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59" w:rsidRPr="00EC3A05" w:rsidRDefault="00AD4F59">
      <w:pPr>
        <w:rPr>
          <w:rFonts w:ascii="Arial" w:hAnsi="Arial"/>
          <w:sz w:val="20"/>
        </w:rPr>
      </w:pPr>
      <w:r w:rsidRPr="00EC3A05">
        <w:rPr>
          <w:rFonts w:ascii="Arial" w:hAnsi="Arial"/>
          <w:sz w:val="20"/>
        </w:rPr>
        <w:t xml:space="preserve">Przedsiębiorstwo Gospodarki Komunalnej </w:t>
      </w:r>
    </w:p>
    <w:p w:rsidR="00AD4F59" w:rsidRPr="00EC3A05" w:rsidRDefault="00AD4F59">
      <w:pPr>
        <w:rPr>
          <w:rFonts w:ascii="Arial" w:hAnsi="Arial"/>
          <w:sz w:val="20"/>
        </w:rPr>
      </w:pPr>
      <w:r w:rsidRPr="00EC3A05">
        <w:rPr>
          <w:rFonts w:ascii="Arial" w:hAnsi="Arial"/>
          <w:sz w:val="20"/>
        </w:rPr>
        <w:t>„Partner” Sp. z o.o.</w:t>
      </w:r>
    </w:p>
    <w:p w:rsidR="00AD4F59" w:rsidRPr="00EC3A05" w:rsidRDefault="00AD4F59">
      <w:pPr>
        <w:rPr>
          <w:rFonts w:ascii="Arial" w:hAnsi="Arial"/>
          <w:sz w:val="20"/>
        </w:rPr>
      </w:pPr>
      <w:r w:rsidRPr="00EC3A05">
        <w:rPr>
          <w:rFonts w:ascii="Arial" w:hAnsi="Arial"/>
          <w:sz w:val="20"/>
        </w:rPr>
        <w:t>ul. Lędzińska 47</w:t>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t>tel./fax</w:t>
      </w:r>
      <w:r w:rsidR="006728E6" w:rsidRPr="00EC3A05">
        <w:rPr>
          <w:rFonts w:ascii="Arial" w:hAnsi="Arial"/>
          <w:sz w:val="20"/>
        </w:rPr>
        <w:t>:</w:t>
      </w:r>
      <w:r w:rsidRPr="00EC3A05">
        <w:rPr>
          <w:rFonts w:ascii="Arial" w:hAnsi="Arial"/>
          <w:sz w:val="20"/>
        </w:rPr>
        <w:t xml:space="preserve"> +48  (32) 21 66 123</w:t>
      </w:r>
    </w:p>
    <w:p w:rsidR="00AD4F59" w:rsidRPr="00EC3A05" w:rsidRDefault="00AD4F59">
      <w:pPr>
        <w:rPr>
          <w:rFonts w:ascii="Arial" w:hAnsi="Arial"/>
          <w:sz w:val="20"/>
        </w:rPr>
      </w:pPr>
      <w:r w:rsidRPr="00EC3A05">
        <w:rPr>
          <w:rFonts w:ascii="Arial" w:hAnsi="Arial"/>
          <w:sz w:val="20"/>
        </w:rPr>
        <w:t>43-143 Lędziny</w:t>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r>
      <w:r w:rsidR="00EC3A05">
        <w:rPr>
          <w:rFonts w:ascii="Arial" w:hAnsi="Arial"/>
          <w:sz w:val="20"/>
        </w:rPr>
        <w:tab/>
      </w:r>
      <w:r w:rsidRPr="00EC3A05">
        <w:rPr>
          <w:rFonts w:ascii="Arial" w:hAnsi="Arial"/>
          <w:sz w:val="20"/>
        </w:rPr>
        <w:t xml:space="preserve">e-mail: </w:t>
      </w:r>
      <w:hyperlink r:id="rId8" w:history="1">
        <w:r w:rsidR="007F2D0B" w:rsidRPr="00A06099">
          <w:rPr>
            <w:rStyle w:val="Hipercze"/>
            <w:rFonts w:ascii="Arial" w:hAnsi="Arial"/>
            <w:sz w:val="20"/>
          </w:rPr>
          <w:t>biuro@pgk-partner.pl</w:t>
        </w:r>
      </w:hyperlink>
      <w:r w:rsidR="007F2D0B">
        <w:rPr>
          <w:rFonts w:ascii="Arial" w:hAnsi="Arial"/>
          <w:sz w:val="20"/>
        </w:rPr>
        <w:t xml:space="preserve"> </w:t>
      </w:r>
    </w:p>
    <w:p w:rsidR="00AD4F59" w:rsidRPr="00EC3A05" w:rsidRDefault="00AD4F59">
      <w:pPr>
        <w:pBdr>
          <w:bottom w:val="single" w:sz="6" w:space="1" w:color="auto"/>
        </w:pBdr>
        <w:rPr>
          <w:rFonts w:ascii="Arial" w:hAnsi="Arial"/>
          <w:sz w:val="20"/>
        </w:rPr>
      </w:pPr>
      <w:r w:rsidRPr="00EC3A05">
        <w:rPr>
          <w:rFonts w:ascii="Arial" w:hAnsi="Arial"/>
          <w:sz w:val="20"/>
        </w:rPr>
        <w:t xml:space="preserve">Polska </w:t>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r>
      <w:r w:rsidRPr="00EC3A05">
        <w:rPr>
          <w:rFonts w:ascii="Arial" w:hAnsi="Arial"/>
          <w:sz w:val="20"/>
        </w:rPr>
        <w:tab/>
      </w:r>
      <w:r w:rsidR="00EC3A05">
        <w:rPr>
          <w:rFonts w:ascii="Arial" w:hAnsi="Arial"/>
          <w:sz w:val="20"/>
        </w:rPr>
        <w:tab/>
      </w:r>
      <w:r w:rsidRPr="00EC3A05">
        <w:rPr>
          <w:rFonts w:ascii="Arial" w:hAnsi="Arial"/>
          <w:sz w:val="20"/>
        </w:rPr>
        <w:t xml:space="preserve">www: </w:t>
      </w:r>
      <w:r w:rsidR="006728E6" w:rsidRPr="00EC3A05">
        <w:rPr>
          <w:rFonts w:ascii="Arial" w:hAnsi="Arial"/>
          <w:sz w:val="20"/>
        </w:rPr>
        <w:t>pgk-partner.pl</w:t>
      </w:r>
      <w:r w:rsidR="007F2D0B">
        <w:rPr>
          <w:rFonts w:ascii="Arial" w:hAnsi="Arial"/>
          <w:sz w:val="20"/>
        </w:rPr>
        <w:t xml:space="preserve"> </w:t>
      </w:r>
    </w:p>
    <w:p w:rsidR="006728E6" w:rsidRPr="00737B27" w:rsidRDefault="006728E6">
      <w:pPr>
        <w:pBdr>
          <w:bottom w:val="single" w:sz="6" w:space="1" w:color="auto"/>
        </w:pBdr>
        <w:rPr>
          <w:rFonts w:ascii="Arial" w:hAnsi="Arial"/>
          <w:sz w:val="22"/>
        </w:rPr>
      </w:pPr>
    </w:p>
    <w:p w:rsidR="00AD4F59" w:rsidRPr="00D050DF" w:rsidRDefault="00AD4F59" w:rsidP="006728E6">
      <w:pPr>
        <w:rPr>
          <w:rFonts w:ascii="Arial" w:hAnsi="Arial"/>
          <w:sz w:val="20"/>
        </w:rPr>
      </w:pPr>
      <w:r w:rsidRPr="00737B27">
        <w:rPr>
          <w:rFonts w:ascii="Arial" w:hAnsi="Arial"/>
          <w:sz w:val="22"/>
        </w:rPr>
        <w:t xml:space="preserve"> </w:t>
      </w:r>
    </w:p>
    <w:p w:rsidR="00AD4F59" w:rsidRPr="00D050DF" w:rsidRDefault="00AD4F59" w:rsidP="006728E6">
      <w:pPr>
        <w:rPr>
          <w:rFonts w:ascii="Arial" w:hAnsi="Arial"/>
          <w:sz w:val="2"/>
        </w:rPr>
      </w:pPr>
      <w:r>
        <w:rPr>
          <w:rFonts w:ascii="Arial" w:hAnsi="Arial"/>
        </w:rPr>
        <w:tab/>
      </w:r>
      <w:r>
        <w:rPr>
          <w:rFonts w:ascii="Arial" w:hAnsi="Arial"/>
        </w:rPr>
        <w:tab/>
      </w:r>
      <w:r>
        <w:rPr>
          <w:rFonts w:ascii="Arial" w:hAnsi="Arial"/>
        </w:rPr>
        <w:tab/>
      </w:r>
      <w:r>
        <w:rPr>
          <w:rFonts w:ascii="Arial" w:hAnsi="Arial"/>
        </w:rPr>
        <w:tab/>
      </w:r>
    </w:p>
    <w:p w:rsidR="00AD4F59" w:rsidRPr="00737B27" w:rsidRDefault="00BB1C10">
      <w:pPr>
        <w:rPr>
          <w:rFonts w:ascii="Arial" w:hAnsi="Arial"/>
          <w:sz w:val="22"/>
        </w:rPr>
      </w:pPr>
      <w:r>
        <w:rPr>
          <w:rFonts w:ascii="Arial" w:hAnsi="Arial"/>
          <w:sz w:val="22"/>
        </w:rPr>
        <w:t>Nr</w:t>
      </w:r>
      <w:r w:rsidR="00AD4F59" w:rsidRPr="00737B27">
        <w:rPr>
          <w:rFonts w:ascii="Arial" w:hAnsi="Arial"/>
          <w:sz w:val="22"/>
        </w:rPr>
        <w:t xml:space="preserve"> referencyjny nadany sprawie p</w:t>
      </w:r>
      <w:r w:rsidR="009B60CE">
        <w:rPr>
          <w:rFonts w:ascii="Arial" w:hAnsi="Arial"/>
          <w:sz w:val="22"/>
        </w:rPr>
        <w:t xml:space="preserve">rzez Zamawiającego: </w:t>
      </w:r>
      <w:r w:rsidR="004D7FE7" w:rsidRPr="00272EA1">
        <w:rPr>
          <w:rFonts w:ascii="Arial" w:hAnsi="Arial"/>
          <w:b/>
          <w:color w:val="000000" w:themeColor="text1"/>
          <w:sz w:val="22"/>
        </w:rPr>
        <w:t>POIS.01.01.00-00-045/08/TA2/3/2011</w:t>
      </w:r>
      <w:r w:rsidR="00AD4F59" w:rsidRPr="00272EA1">
        <w:rPr>
          <w:rFonts w:ascii="Arial" w:hAnsi="Arial"/>
          <w:color w:val="000000" w:themeColor="text1"/>
          <w:sz w:val="22"/>
        </w:rPr>
        <w:tab/>
      </w:r>
      <w:r w:rsidR="00AD4F59" w:rsidRPr="00737B27">
        <w:rPr>
          <w:rFonts w:ascii="Arial" w:hAnsi="Arial"/>
          <w:sz w:val="22"/>
        </w:rPr>
        <w:tab/>
      </w:r>
    </w:p>
    <w:p w:rsidR="00AD4F59" w:rsidRPr="00981EE0" w:rsidRDefault="00AD4F59">
      <w:pPr>
        <w:rPr>
          <w:rFonts w:ascii="Arial" w:hAnsi="Arial"/>
          <w:sz w:val="10"/>
        </w:rPr>
      </w:pPr>
    </w:p>
    <w:p w:rsidR="00AD4F59" w:rsidRDefault="00AD4F59">
      <w:pPr>
        <w:rPr>
          <w:rFonts w:ascii="Arial" w:hAnsi="Arial"/>
          <w:sz w:val="22"/>
        </w:rPr>
      </w:pPr>
    </w:p>
    <w:p w:rsidR="00737B27" w:rsidRPr="00737B27" w:rsidRDefault="00737B27">
      <w:pPr>
        <w:rPr>
          <w:rFonts w:ascii="Arial" w:hAnsi="Arial"/>
          <w:sz w:val="22"/>
        </w:rPr>
      </w:pPr>
    </w:p>
    <w:p w:rsidR="00AD4F59" w:rsidRDefault="005904F0" w:rsidP="005904F0">
      <w:pPr>
        <w:jc w:val="center"/>
        <w:rPr>
          <w:rFonts w:ascii="Arial" w:hAnsi="Arial"/>
          <w:b/>
        </w:rPr>
      </w:pPr>
      <w:r>
        <w:rPr>
          <w:rFonts w:ascii="Arial" w:hAnsi="Arial"/>
          <w:b/>
        </w:rPr>
        <w:t>SPECYFIKACJA  ISTOTNYC</w:t>
      </w:r>
      <w:r w:rsidR="00AD4F59">
        <w:rPr>
          <w:rFonts w:ascii="Arial" w:hAnsi="Arial"/>
          <w:b/>
        </w:rPr>
        <w:t>H</w:t>
      </w:r>
      <w:r>
        <w:rPr>
          <w:rFonts w:ascii="Arial" w:hAnsi="Arial"/>
          <w:b/>
        </w:rPr>
        <w:t xml:space="preserve">  WARUNKÓ</w:t>
      </w:r>
      <w:r w:rsidR="00AD4F59">
        <w:rPr>
          <w:rFonts w:ascii="Arial" w:hAnsi="Arial"/>
          <w:b/>
        </w:rPr>
        <w:t xml:space="preserve">W  </w:t>
      </w:r>
      <w:r>
        <w:rPr>
          <w:rFonts w:ascii="Arial" w:hAnsi="Arial"/>
          <w:b/>
        </w:rPr>
        <w:t>ZAMÓ</w:t>
      </w:r>
      <w:r w:rsidR="00801DFD">
        <w:rPr>
          <w:rFonts w:ascii="Arial" w:hAnsi="Arial"/>
          <w:b/>
        </w:rPr>
        <w:t>WIENI</w:t>
      </w:r>
      <w:r w:rsidR="00AD4F59">
        <w:rPr>
          <w:rFonts w:ascii="Arial" w:hAnsi="Arial"/>
          <w:b/>
        </w:rPr>
        <w:t>A</w:t>
      </w:r>
    </w:p>
    <w:p w:rsidR="00AD4F59" w:rsidRDefault="00AD4F59">
      <w:pPr>
        <w:jc w:val="center"/>
        <w:rPr>
          <w:rFonts w:ascii="Arial" w:hAnsi="Arial"/>
          <w:b/>
        </w:rPr>
      </w:pPr>
      <w:r>
        <w:rPr>
          <w:rFonts w:ascii="Arial" w:hAnsi="Arial"/>
          <w:b/>
        </w:rPr>
        <w:t>(SIWZ)</w:t>
      </w:r>
    </w:p>
    <w:p w:rsidR="00AD4F59" w:rsidRDefault="00AD4F59">
      <w:pPr>
        <w:jc w:val="center"/>
        <w:rPr>
          <w:rFonts w:ascii="Arial" w:hAnsi="Arial"/>
          <w:b/>
        </w:rPr>
      </w:pPr>
    </w:p>
    <w:p w:rsidR="00737B27" w:rsidRPr="00A11ABF" w:rsidRDefault="00737B27">
      <w:pPr>
        <w:jc w:val="center"/>
        <w:rPr>
          <w:rFonts w:ascii="Arial" w:hAnsi="Arial"/>
          <w:b/>
          <w:sz w:val="16"/>
        </w:rPr>
      </w:pPr>
    </w:p>
    <w:p w:rsidR="00AD4F59" w:rsidRDefault="00AD4F59">
      <w:pPr>
        <w:jc w:val="center"/>
        <w:rPr>
          <w:rFonts w:ascii="Arial" w:hAnsi="Arial"/>
          <w:b/>
        </w:rPr>
      </w:pPr>
    </w:p>
    <w:p w:rsidR="00AD4F59" w:rsidRDefault="00AD4F59">
      <w:pPr>
        <w:jc w:val="center"/>
        <w:rPr>
          <w:rFonts w:ascii="Arial" w:hAnsi="Arial"/>
          <w:b/>
        </w:rPr>
      </w:pPr>
      <w:r>
        <w:rPr>
          <w:rFonts w:ascii="Arial" w:hAnsi="Arial"/>
          <w:b/>
        </w:rPr>
        <w:t xml:space="preserve">DLA </w:t>
      </w:r>
    </w:p>
    <w:p w:rsidR="00AD4F59" w:rsidRPr="00981EE0" w:rsidRDefault="00AD4F59">
      <w:pPr>
        <w:jc w:val="center"/>
        <w:rPr>
          <w:rFonts w:ascii="Arial" w:hAnsi="Arial"/>
          <w:b/>
          <w:sz w:val="12"/>
        </w:rPr>
      </w:pPr>
    </w:p>
    <w:p w:rsidR="00AD4F59" w:rsidRDefault="00AD4F59">
      <w:pPr>
        <w:jc w:val="center"/>
        <w:rPr>
          <w:rFonts w:ascii="Arial" w:hAnsi="Arial"/>
          <w:b/>
        </w:rPr>
      </w:pPr>
      <w:r>
        <w:rPr>
          <w:rFonts w:ascii="Arial" w:hAnsi="Arial"/>
          <w:b/>
        </w:rPr>
        <w:t xml:space="preserve">PRZETARGU NIEOGRANICZONEGO </w:t>
      </w:r>
    </w:p>
    <w:p w:rsidR="00AD4F59" w:rsidRPr="00981EE0" w:rsidRDefault="00AD4F59">
      <w:pPr>
        <w:jc w:val="center"/>
        <w:rPr>
          <w:rFonts w:ascii="Arial" w:hAnsi="Arial"/>
          <w:b/>
          <w:sz w:val="10"/>
        </w:rPr>
      </w:pPr>
    </w:p>
    <w:p w:rsidR="00AD4F59" w:rsidRDefault="00AD4F59">
      <w:pPr>
        <w:jc w:val="center"/>
        <w:rPr>
          <w:rFonts w:ascii="Arial" w:hAnsi="Arial"/>
          <w:b/>
        </w:rPr>
      </w:pPr>
      <w:r>
        <w:rPr>
          <w:rFonts w:ascii="Arial" w:hAnsi="Arial"/>
          <w:b/>
        </w:rPr>
        <w:t>NA USŁUGI</w:t>
      </w:r>
    </w:p>
    <w:p w:rsidR="00AD4F59" w:rsidRDefault="00AD4F59">
      <w:pPr>
        <w:jc w:val="center"/>
        <w:rPr>
          <w:rFonts w:ascii="Arial" w:hAnsi="Arial"/>
        </w:rPr>
      </w:pPr>
    </w:p>
    <w:p w:rsidR="005158FE" w:rsidRDefault="005158FE">
      <w:pPr>
        <w:jc w:val="center"/>
        <w:rPr>
          <w:rFonts w:ascii="Arial" w:hAnsi="Arial"/>
        </w:rPr>
      </w:pPr>
    </w:p>
    <w:p w:rsidR="00943A12" w:rsidRPr="00943A12" w:rsidRDefault="00943A12" w:rsidP="00943A12">
      <w:pPr>
        <w:jc w:val="center"/>
        <w:rPr>
          <w:rFonts w:ascii="Arial" w:hAnsi="Arial" w:cs="Arial"/>
          <w:sz w:val="22"/>
          <w:szCs w:val="22"/>
        </w:rPr>
      </w:pPr>
      <w:r>
        <w:rPr>
          <w:rFonts w:ascii="Arial" w:hAnsi="Arial"/>
          <w:sz w:val="22"/>
          <w:szCs w:val="22"/>
        </w:rPr>
        <w:t>p</w:t>
      </w:r>
      <w:r w:rsidR="00AD4F59" w:rsidRPr="00943A12">
        <w:rPr>
          <w:rFonts w:ascii="Arial" w:hAnsi="Arial"/>
          <w:sz w:val="22"/>
          <w:szCs w:val="22"/>
        </w:rPr>
        <w:t>rzeprowadzanego zgodnie z postanowieniami ustawy z dnia 29 stycznia 2004 r. Prawo zamówień publicznych</w:t>
      </w:r>
      <w:r w:rsidR="00737B27" w:rsidRPr="00943A12">
        <w:rPr>
          <w:rFonts w:ascii="Arial" w:hAnsi="Arial"/>
          <w:sz w:val="22"/>
          <w:szCs w:val="22"/>
        </w:rPr>
        <w:t xml:space="preserve"> (</w:t>
      </w:r>
      <w:r w:rsidRPr="00943A12">
        <w:rPr>
          <w:rFonts w:ascii="Arial" w:hAnsi="Arial" w:cs="Arial"/>
          <w:sz w:val="22"/>
          <w:szCs w:val="22"/>
        </w:rPr>
        <w:t>Dz. U. z 2010 Nr 113,poz.759 z późń. zm.)</w:t>
      </w:r>
    </w:p>
    <w:p w:rsidR="00AD4F59" w:rsidRPr="00943A12" w:rsidRDefault="00943A12" w:rsidP="00943A12">
      <w:pPr>
        <w:jc w:val="center"/>
        <w:rPr>
          <w:rFonts w:ascii="Arial" w:hAnsi="Arial"/>
          <w:color w:val="000000"/>
          <w:sz w:val="22"/>
          <w:szCs w:val="22"/>
        </w:rPr>
      </w:pPr>
      <w:r w:rsidRPr="00943A12">
        <w:rPr>
          <w:rFonts w:ascii="Arial" w:hAnsi="Arial" w:cs="Arial"/>
          <w:sz w:val="22"/>
          <w:szCs w:val="22"/>
        </w:rPr>
        <w:t>oraz aktów wykonawczych do tej ustawy</w:t>
      </w:r>
      <w:r w:rsidR="00AD4F59" w:rsidRPr="00943A12">
        <w:rPr>
          <w:rFonts w:ascii="Arial" w:hAnsi="Arial"/>
          <w:color w:val="000000"/>
          <w:sz w:val="22"/>
          <w:szCs w:val="22"/>
        </w:rPr>
        <w:t>)</w:t>
      </w:r>
    </w:p>
    <w:p w:rsidR="00AD4F59" w:rsidRPr="007F2D0B" w:rsidRDefault="00AD4F59">
      <w:pPr>
        <w:jc w:val="center"/>
        <w:rPr>
          <w:rFonts w:ascii="Arial" w:hAnsi="Arial"/>
          <w:color w:val="000000"/>
          <w:sz w:val="40"/>
        </w:rPr>
      </w:pPr>
    </w:p>
    <w:p w:rsidR="00943A12" w:rsidRPr="00A11ABF" w:rsidRDefault="0075469C" w:rsidP="00943A12">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 xml:space="preserve">&lt;&lt;Kontrakt TA2: </w:t>
      </w:r>
      <w:r w:rsidR="00943A12" w:rsidRPr="00A11ABF">
        <w:rPr>
          <w:rFonts w:ascii="Arial" w:hAnsi="Arial" w:cs="Arial"/>
          <w:b/>
          <w:bCs/>
          <w:i/>
          <w:iCs/>
          <w:color w:val="000000"/>
          <w:sz w:val="28"/>
          <w:szCs w:val="28"/>
        </w:rPr>
        <w:t>Pomoc Techniczna dla Jednostki Realizującej Projekt:</w:t>
      </w:r>
    </w:p>
    <w:p w:rsidR="00AD4F59" w:rsidRPr="00A11ABF" w:rsidRDefault="00943A12" w:rsidP="00943A12">
      <w:pPr>
        <w:jc w:val="center"/>
        <w:rPr>
          <w:rFonts w:ascii="Arial" w:hAnsi="Arial"/>
          <w:b/>
          <w:i/>
        </w:rPr>
      </w:pPr>
      <w:r w:rsidRPr="00A11ABF">
        <w:rPr>
          <w:rFonts w:ascii="Arial" w:hAnsi="Arial" w:cs="Arial"/>
          <w:b/>
          <w:bCs/>
          <w:i/>
          <w:iCs/>
          <w:color w:val="000000"/>
          <w:sz w:val="28"/>
          <w:szCs w:val="28"/>
        </w:rPr>
        <w:t>„Uporządkowanie gospodarki ściekowe</w:t>
      </w:r>
      <w:r w:rsidR="00F6668C">
        <w:rPr>
          <w:rFonts w:ascii="Arial" w:hAnsi="Arial" w:cs="Arial"/>
          <w:b/>
          <w:bCs/>
          <w:i/>
          <w:iCs/>
          <w:color w:val="000000"/>
          <w:sz w:val="28"/>
          <w:szCs w:val="28"/>
        </w:rPr>
        <w:t>j w Gminie Lędziny</w:t>
      </w:r>
      <w:r w:rsidRPr="00A11ABF">
        <w:rPr>
          <w:rFonts w:ascii="Arial" w:hAnsi="Arial" w:cs="Arial"/>
          <w:b/>
          <w:bCs/>
          <w:i/>
          <w:iCs/>
          <w:color w:val="000000"/>
          <w:sz w:val="28"/>
          <w:szCs w:val="28"/>
        </w:rPr>
        <w:t>”</w:t>
      </w:r>
      <w:r w:rsidR="0075469C">
        <w:rPr>
          <w:rFonts w:ascii="Arial" w:hAnsi="Arial" w:cs="Arial"/>
          <w:b/>
          <w:bCs/>
          <w:i/>
          <w:iCs/>
          <w:color w:val="000000"/>
          <w:sz w:val="28"/>
          <w:szCs w:val="28"/>
        </w:rPr>
        <w:t>&gt;&gt;</w:t>
      </w:r>
    </w:p>
    <w:p w:rsidR="00AD4F59" w:rsidRDefault="00AD4F59">
      <w:pPr>
        <w:jc w:val="center"/>
        <w:rPr>
          <w:rFonts w:ascii="Arial" w:hAnsi="Arial"/>
        </w:rPr>
      </w:pPr>
    </w:p>
    <w:p w:rsidR="00AD4F59" w:rsidRDefault="00AD4F59">
      <w:pPr>
        <w:jc w:val="center"/>
        <w:rPr>
          <w:rFonts w:ascii="Arial" w:hAnsi="Arial"/>
        </w:rPr>
      </w:pPr>
    </w:p>
    <w:p w:rsidR="00AD4F59" w:rsidRDefault="00AD4F59">
      <w:pPr>
        <w:jc w:val="center"/>
        <w:rPr>
          <w:rFonts w:ascii="Arial" w:hAnsi="Arial"/>
        </w:rPr>
      </w:pPr>
    </w:p>
    <w:p w:rsidR="00AD4F59" w:rsidRPr="00FA1BB0" w:rsidRDefault="00FA1BB0">
      <w:pPr>
        <w:jc w:val="center"/>
        <w:rPr>
          <w:rFonts w:ascii="Arial" w:hAnsi="Arial"/>
          <w:color w:val="000000" w:themeColor="text1"/>
          <w:sz w:val="20"/>
        </w:rPr>
      </w:pPr>
      <w:r>
        <w:rPr>
          <w:rFonts w:ascii="Arial" w:hAnsi="Arial"/>
          <w:sz w:val="20"/>
        </w:rPr>
        <w:t xml:space="preserve">Część I SIWZ </w:t>
      </w:r>
      <w:r w:rsidR="003C6A0E">
        <w:rPr>
          <w:rFonts w:ascii="Arial" w:hAnsi="Arial"/>
          <w:sz w:val="20"/>
        </w:rPr>
        <w:t xml:space="preserve">zawiera </w:t>
      </w:r>
      <w:r w:rsidR="005836E8">
        <w:rPr>
          <w:rFonts w:ascii="Arial" w:hAnsi="Arial"/>
          <w:sz w:val="20"/>
        </w:rPr>
        <w:t>łącznie</w:t>
      </w:r>
      <w:r w:rsidR="00C44314">
        <w:rPr>
          <w:rFonts w:ascii="Arial" w:hAnsi="Arial"/>
          <w:sz w:val="20"/>
        </w:rPr>
        <w:t xml:space="preserve"> </w:t>
      </w:r>
      <w:r w:rsidRPr="00FA1BB0">
        <w:rPr>
          <w:rFonts w:ascii="Arial" w:hAnsi="Arial"/>
          <w:color w:val="000000" w:themeColor="text1"/>
          <w:sz w:val="20"/>
        </w:rPr>
        <w:t>28</w:t>
      </w:r>
      <w:r w:rsidR="00AD4F59" w:rsidRPr="00FA1BB0">
        <w:rPr>
          <w:rFonts w:ascii="Arial" w:hAnsi="Arial"/>
          <w:color w:val="000000" w:themeColor="text1"/>
          <w:sz w:val="20"/>
        </w:rPr>
        <w:t xml:space="preserve"> stron</w:t>
      </w:r>
    </w:p>
    <w:p w:rsidR="00AD4F59" w:rsidRDefault="00AD4F59">
      <w:pPr>
        <w:jc w:val="center"/>
        <w:rPr>
          <w:rFonts w:ascii="Arial" w:hAnsi="Arial"/>
        </w:rPr>
      </w:pPr>
    </w:p>
    <w:p w:rsidR="00AD4F59" w:rsidRDefault="00AD4F59">
      <w:pPr>
        <w:jc w:val="center"/>
        <w:rPr>
          <w:rFonts w:ascii="Arial" w:hAnsi="Arial"/>
        </w:rPr>
      </w:pPr>
    </w:p>
    <w:p w:rsidR="00981EE0" w:rsidRDefault="00981EE0">
      <w:pPr>
        <w:jc w:val="center"/>
        <w:rPr>
          <w:rFonts w:ascii="Arial" w:hAnsi="Arial"/>
        </w:rPr>
      </w:pPr>
    </w:p>
    <w:p w:rsidR="00AD4F59" w:rsidRDefault="00AD4F59">
      <w:pPr>
        <w:jc w:val="center"/>
        <w:rPr>
          <w:rFonts w:ascii="Arial" w:hAnsi="Arial"/>
        </w:rPr>
      </w:pPr>
    </w:p>
    <w:p w:rsidR="00AD4F59" w:rsidRDefault="003C741A" w:rsidP="003C741A">
      <w:pPr>
        <w:ind w:left="2832" w:firstLine="708"/>
        <w:jc w:val="center"/>
        <w:rPr>
          <w:rFonts w:ascii="Arial" w:hAnsi="Arial"/>
          <w:sz w:val="18"/>
        </w:rPr>
      </w:pPr>
      <w:r>
        <w:rPr>
          <w:rFonts w:ascii="Arial" w:hAnsi="Arial"/>
          <w:sz w:val="18"/>
        </w:rPr>
        <w:t>Zatwierdzam:</w:t>
      </w:r>
    </w:p>
    <w:p w:rsidR="003C741A" w:rsidRDefault="003C741A" w:rsidP="003C741A">
      <w:pPr>
        <w:ind w:left="2832" w:firstLine="708"/>
        <w:jc w:val="center"/>
        <w:rPr>
          <w:rFonts w:ascii="Arial" w:hAnsi="Arial"/>
          <w:sz w:val="18"/>
        </w:rPr>
      </w:pPr>
    </w:p>
    <w:p w:rsidR="003C741A" w:rsidRDefault="003C741A" w:rsidP="003C741A">
      <w:pPr>
        <w:ind w:left="2832" w:firstLine="708"/>
        <w:jc w:val="center"/>
        <w:rPr>
          <w:rFonts w:ascii="Arial" w:hAnsi="Arial"/>
          <w:sz w:val="18"/>
        </w:rPr>
      </w:pPr>
    </w:p>
    <w:p w:rsidR="003C741A" w:rsidRDefault="003C741A" w:rsidP="003C741A">
      <w:pPr>
        <w:ind w:left="2832" w:firstLine="708"/>
        <w:jc w:val="center"/>
        <w:rPr>
          <w:rFonts w:ascii="Arial" w:hAnsi="Arial"/>
          <w:sz w:val="18"/>
        </w:rPr>
      </w:pPr>
    </w:p>
    <w:p w:rsidR="003C741A" w:rsidRPr="003C741A" w:rsidRDefault="003C741A" w:rsidP="003C741A">
      <w:pPr>
        <w:ind w:left="2832" w:firstLine="708"/>
        <w:jc w:val="center"/>
        <w:rPr>
          <w:rFonts w:ascii="Arial" w:hAnsi="Arial"/>
          <w:sz w:val="18"/>
        </w:rPr>
      </w:pPr>
      <w:r>
        <w:rPr>
          <w:rFonts w:ascii="Arial" w:hAnsi="Arial"/>
          <w:sz w:val="18"/>
        </w:rPr>
        <w:t>…………………………</w:t>
      </w:r>
    </w:p>
    <w:p w:rsidR="00AD4F59" w:rsidRDefault="00AD4F59">
      <w:pPr>
        <w:jc w:val="center"/>
        <w:rPr>
          <w:rFonts w:ascii="Arial" w:hAnsi="Arial"/>
        </w:rPr>
      </w:pPr>
    </w:p>
    <w:p w:rsidR="00E77825" w:rsidRDefault="00E77825">
      <w:pPr>
        <w:jc w:val="center"/>
        <w:rPr>
          <w:rFonts w:ascii="Arial" w:hAnsi="Arial"/>
        </w:rPr>
      </w:pPr>
    </w:p>
    <w:p w:rsidR="00A37085" w:rsidRDefault="00A37085">
      <w:pPr>
        <w:jc w:val="center"/>
        <w:rPr>
          <w:rFonts w:ascii="Arial" w:hAnsi="Arial"/>
        </w:rPr>
      </w:pPr>
    </w:p>
    <w:p w:rsidR="00E77825" w:rsidRDefault="00E77825">
      <w:pPr>
        <w:jc w:val="center"/>
        <w:rPr>
          <w:rFonts w:ascii="Arial" w:hAnsi="Arial"/>
        </w:rPr>
      </w:pPr>
    </w:p>
    <w:p w:rsidR="00AD4F59" w:rsidRPr="00981EE0" w:rsidRDefault="00981EE0" w:rsidP="00981EE0">
      <w:pPr>
        <w:rPr>
          <w:rFonts w:ascii="Arial" w:hAnsi="Arial"/>
          <w:sz w:val="18"/>
        </w:rPr>
      </w:pPr>
      <w:r w:rsidRPr="00981EE0">
        <w:rPr>
          <w:rFonts w:ascii="Arial" w:hAnsi="Arial"/>
          <w:sz w:val="18"/>
        </w:rPr>
        <w:t>Lędziny</w:t>
      </w:r>
      <w:r w:rsidR="00FA1BB0">
        <w:rPr>
          <w:rFonts w:ascii="Arial" w:hAnsi="Arial"/>
          <w:sz w:val="18"/>
        </w:rPr>
        <w:t>, dnia 28</w:t>
      </w:r>
      <w:r w:rsidR="00E2727A">
        <w:rPr>
          <w:rFonts w:ascii="Arial" w:hAnsi="Arial"/>
          <w:sz w:val="18"/>
        </w:rPr>
        <w:t>.12</w:t>
      </w:r>
      <w:r w:rsidR="00E77825">
        <w:rPr>
          <w:rFonts w:ascii="Arial" w:hAnsi="Arial"/>
          <w:sz w:val="18"/>
        </w:rPr>
        <w:t>.2011</w:t>
      </w:r>
      <w:r>
        <w:rPr>
          <w:rFonts w:ascii="Arial" w:hAnsi="Arial"/>
          <w:sz w:val="18"/>
        </w:rPr>
        <w:t xml:space="preserve">r. </w:t>
      </w:r>
    </w:p>
    <w:p w:rsidR="00AD4F59" w:rsidRDefault="00AD4F59">
      <w:pPr>
        <w:rPr>
          <w:rFonts w:ascii="Arial" w:hAnsi="Arial"/>
        </w:rPr>
      </w:pPr>
      <w:r>
        <w:br w:type="page"/>
      </w:r>
      <w:r w:rsidR="009435AF">
        <w:rPr>
          <w:rFonts w:ascii="Arial" w:hAnsi="Arial"/>
        </w:rPr>
        <w:lastRenderedPageBreak/>
        <w:tab/>
      </w:r>
    </w:p>
    <w:p w:rsidR="009435AF" w:rsidRDefault="009435AF">
      <w:pPr>
        <w:rPr>
          <w:rFonts w:ascii="Arial" w:hAnsi="Arial"/>
        </w:rPr>
      </w:pPr>
    </w:p>
    <w:p w:rsidR="009435AF" w:rsidRDefault="009435AF">
      <w:pPr>
        <w:rPr>
          <w:rFonts w:ascii="Arial" w:hAnsi="Arial"/>
        </w:rPr>
      </w:pPr>
    </w:p>
    <w:p w:rsidR="009435AF" w:rsidRPr="009435AF" w:rsidRDefault="009435AF" w:rsidP="009435AF">
      <w:pPr>
        <w:pStyle w:val="Nagwek"/>
        <w:spacing w:line="360" w:lineRule="auto"/>
        <w:rPr>
          <w:rFonts w:ascii="Arial" w:hAnsi="Arial" w:cs="Arial"/>
          <w:b/>
          <w:sz w:val="16"/>
          <w:szCs w:val="18"/>
        </w:rPr>
      </w:pPr>
    </w:p>
    <w:p w:rsidR="009435AF" w:rsidRPr="009435AF" w:rsidRDefault="009435AF" w:rsidP="009435AF">
      <w:pPr>
        <w:rPr>
          <w:rFonts w:ascii="Arial" w:hAnsi="Arial" w:cs="Arial"/>
          <w:sz w:val="16"/>
          <w:szCs w:val="18"/>
        </w:rPr>
      </w:pPr>
      <w:r>
        <w:rPr>
          <w:rFonts w:ascii="Arial" w:hAnsi="Arial" w:cs="Arial"/>
          <w:sz w:val="16"/>
          <w:szCs w:val="18"/>
        </w:rPr>
        <w:t xml:space="preserve">           </w:t>
      </w:r>
    </w:p>
    <w:p w:rsidR="009435AF" w:rsidRDefault="009435AF">
      <w:pPr>
        <w:rPr>
          <w:rFonts w:ascii="Arial" w:hAnsi="Arial"/>
        </w:rPr>
      </w:pPr>
    </w:p>
    <w:tbl>
      <w:tblPr>
        <w:tblW w:w="0" w:type="auto"/>
        <w:tblInd w:w="-108" w:type="dxa"/>
        <w:tblLayout w:type="fixed"/>
        <w:tblCellMar>
          <w:left w:w="0" w:type="dxa"/>
          <w:right w:w="0" w:type="dxa"/>
        </w:tblCellMar>
        <w:tblLook w:val="0000"/>
      </w:tblPr>
      <w:tblGrid>
        <w:gridCol w:w="828"/>
        <w:gridCol w:w="2546"/>
        <w:gridCol w:w="5848"/>
      </w:tblGrid>
      <w:tr w:rsidR="00AD4F59" w:rsidTr="00243747">
        <w:tc>
          <w:tcPr>
            <w:tcW w:w="828" w:type="dxa"/>
            <w:tcBorders>
              <w:top w:val="single" w:sz="4" w:space="0" w:color="000000"/>
              <w:left w:val="single" w:sz="4" w:space="0" w:color="000000"/>
              <w:bottom w:val="single" w:sz="4" w:space="0" w:color="000000"/>
            </w:tcBorders>
          </w:tcPr>
          <w:p w:rsidR="00AD4F59" w:rsidRDefault="00AD4F59">
            <w:pPr>
              <w:snapToGrid w:val="0"/>
              <w:rPr>
                <w:rFonts w:ascii="Arial" w:hAnsi="Arial"/>
              </w:rPr>
            </w:pPr>
            <w:r>
              <w:rPr>
                <w:rFonts w:ascii="Arial" w:hAnsi="Arial"/>
              </w:rPr>
              <w:t>Lp</w:t>
            </w:r>
            <w:r w:rsidR="009161B6">
              <w:rPr>
                <w:rFonts w:ascii="Arial" w:hAnsi="Arial"/>
              </w:rPr>
              <w:t>.</w:t>
            </w:r>
          </w:p>
        </w:tc>
        <w:tc>
          <w:tcPr>
            <w:tcW w:w="2546" w:type="dxa"/>
            <w:tcBorders>
              <w:top w:val="single" w:sz="4" w:space="0" w:color="000000"/>
              <w:left w:val="single" w:sz="4" w:space="0" w:color="000000"/>
              <w:bottom w:val="single" w:sz="4" w:space="0" w:color="000000"/>
            </w:tcBorders>
          </w:tcPr>
          <w:p w:rsidR="00AD4F59" w:rsidRDefault="00AD4F59">
            <w:pPr>
              <w:snapToGrid w:val="0"/>
              <w:rPr>
                <w:rFonts w:ascii="Arial" w:hAnsi="Arial"/>
              </w:rPr>
            </w:pPr>
            <w:r>
              <w:rPr>
                <w:rFonts w:ascii="Arial" w:hAnsi="Arial"/>
              </w:rPr>
              <w:t>Oznaczenie części</w:t>
            </w:r>
          </w:p>
        </w:tc>
        <w:tc>
          <w:tcPr>
            <w:tcW w:w="5848" w:type="dxa"/>
            <w:tcBorders>
              <w:top w:val="single" w:sz="4" w:space="0" w:color="000000"/>
              <w:left w:val="single" w:sz="4" w:space="0" w:color="000000"/>
              <w:bottom w:val="single" w:sz="4" w:space="0" w:color="000000"/>
              <w:right w:val="single" w:sz="4" w:space="0" w:color="000000"/>
            </w:tcBorders>
          </w:tcPr>
          <w:p w:rsidR="00AD4F59" w:rsidRDefault="00AD4F59">
            <w:pPr>
              <w:snapToGrid w:val="0"/>
              <w:rPr>
                <w:rFonts w:ascii="Arial" w:hAnsi="Arial"/>
              </w:rPr>
            </w:pPr>
            <w:r>
              <w:rPr>
                <w:rFonts w:ascii="Arial" w:hAnsi="Arial"/>
              </w:rPr>
              <w:t>Nazwa części</w:t>
            </w:r>
          </w:p>
        </w:tc>
      </w:tr>
      <w:tr w:rsidR="00243747" w:rsidTr="00157FB0">
        <w:tc>
          <w:tcPr>
            <w:tcW w:w="9222" w:type="dxa"/>
            <w:gridSpan w:val="3"/>
            <w:tcBorders>
              <w:top w:val="single" w:sz="4" w:space="0" w:color="000000"/>
              <w:left w:val="single" w:sz="4" w:space="0" w:color="000000"/>
              <w:bottom w:val="single" w:sz="4" w:space="0" w:color="000000"/>
              <w:right w:val="single" w:sz="4" w:space="0" w:color="000000"/>
            </w:tcBorders>
          </w:tcPr>
          <w:p w:rsidR="00243747" w:rsidRDefault="00243747">
            <w:pPr>
              <w:snapToGrid w:val="0"/>
              <w:rPr>
                <w:rFonts w:ascii="Arial" w:hAnsi="Arial"/>
              </w:rPr>
            </w:pPr>
          </w:p>
        </w:tc>
      </w:tr>
      <w:tr w:rsidR="00AD4F59" w:rsidTr="00243747">
        <w:tc>
          <w:tcPr>
            <w:tcW w:w="828" w:type="dxa"/>
            <w:tcBorders>
              <w:left w:val="single" w:sz="4" w:space="0" w:color="000000"/>
              <w:bottom w:val="single" w:sz="4" w:space="0" w:color="000000"/>
            </w:tcBorders>
          </w:tcPr>
          <w:p w:rsidR="00AD4F59" w:rsidRDefault="00AD4F59">
            <w:pPr>
              <w:snapToGrid w:val="0"/>
              <w:rPr>
                <w:rFonts w:ascii="Arial" w:hAnsi="Arial"/>
              </w:rPr>
            </w:pPr>
            <w:r>
              <w:rPr>
                <w:rFonts w:ascii="Arial" w:hAnsi="Arial"/>
              </w:rPr>
              <w:t>1.</w:t>
            </w:r>
          </w:p>
        </w:tc>
        <w:tc>
          <w:tcPr>
            <w:tcW w:w="2546" w:type="dxa"/>
            <w:tcBorders>
              <w:left w:val="single" w:sz="4" w:space="0" w:color="000000"/>
              <w:bottom w:val="single" w:sz="4" w:space="0" w:color="000000"/>
            </w:tcBorders>
          </w:tcPr>
          <w:p w:rsidR="00AD4F59" w:rsidRDefault="00AD4F59">
            <w:pPr>
              <w:snapToGrid w:val="0"/>
              <w:rPr>
                <w:rFonts w:ascii="Arial" w:hAnsi="Arial"/>
              </w:rPr>
            </w:pPr>
            <w:r>
              <w:rPr>
                <w:rFonts w:ascii="Arial" w:hAnsi="Arial"/>
              </w:rPr>
              <w:t>Część I</w:t>
            </w:r>
          </w:p>
        </w:tc>
        <w:tc>
          <w:tcPr>
            <w:tcW w:w="5848" w:type="dxa"/>
            <w:tcBorders>
              <w:left w:val="single" w:sz="4" w:space="0" w:color="000000"/>
              <w:bottom w:val="single" w:sz="4" w:space="0" w:color="000000"/>
              <w:right w:val="single" w:sz="4" w:space="0" w:color="000000"/>
            </w:tcBorders>
          </w:tcPr>
          <w:p w:rsidR="00AD4F59" w:rsidRDefault="00AD4F59">
            <w:pPr>
              <w:snapToGrid w:val="0"/>
              <w:rPr>
                <w:rFonts w:ascii="Arial" w:hAnsi="Arial"/>
              </w:rPr>
            </w:pPr>
            <w:r>
              <w:rPr>
                <w:rFonts w:ascii="Arial" w:hAnsi="Arial"/>
              </w:rPr>
              <w:t>Instrukcja dla Wykonawców (IDW)</w:t>
            </w:r>
          </w:p>
        </w:tc>
      </w:tr>
      <w:tr w:rsidR="00AD4F59" w:rsidTr="00243747">
        <w:tc>
          <w:tcPr>
            <w:tcW w:w="828" w:type="dxa"/>
            <w:tcBorders>
              <w:left w:val="single" w:sz="4" w:space="0" w:color="000000"/>
              <w:bottom w:val="single" w:sz="4" w:space="0" w:color="000000"/>
            </w:tcBorders>
          </w:tcPr>
          <w:p w:rsidR="00AD4F59" w:rsidRDefault="00AD4F59">
            <w:pPr>
              <w:snapToGrid w:val="0"/>
              <w:rPr>
                <w:rFonts w:ascii="Arial" w:hAnsi="Arial"/>
              </w:rPr>
            </w:pPr>
            <w:r>
              <w:rPr>
                <w:rFonts w:ascii="Arial" w:hAnsi="Arial"/>
              </w:rPr>
              <w:t>2.</w:t>
            </w:r>
          </w:p>
        </w:tc>
        <w:tc>
          <w:tcPr>
            <w:tcW w:w="2546" w:type="dxa"/>
            <w:tcBorders>
              <w:left w:val="single" w:sz="4" w:space="0" w:color="000000"/>
              <w:bottom w:val="single" w:sz="4" w:space="0" w:color="000000"/>
            </w:tcBorders>
          </w:tcPr>
          <w:p w:rsidR="00AD4F59" w:rsidRDefault="00AD4F59">
            <w:pPr>
              <w:snapToGrid w:val="0"/>
              <w:rPr>
                <w:rFonts w:ascii="Arial" w:hAnsi="Arial"/>
              </w:rPr>
            </w:pPr>
            <w:r>
              <w:rPr>
                <w:rFonts w:ascii="Arial" w:hAnsi="Arial"/>
              </w:rPr>
              <w:t>Część II</w:t>
            </w:r>
          </w:p>
        </w:tc>
        <w:tc>
          <w:tcPr>
            <w:tcW w:w="5848" w:type="dxa"/>
            <w:tcBorders>
              <w:left w:val="single" w:sz="4" w:space="0" w:color="000000"/>
              <w:bottom w:val="single" w:sz="4" w:space="0" w:color="000000"/>
              <w:right w:val="single" w:sz="4" w:space="0" w:color="000000"/>
            </w:tcBorders>
          </w:tcPr>
          <w:p w:rsidR="00AD4F59" w:rsidRDefault="00AD4F59">
            <w:pPr>
              <w:snapToGrid w:val="0"/>
              <w:rPr>
                <w:rFonts w:ascii="Arial" w:hAnsi="Arial"/>
              </w:rPr>
            </w:pPr>
            <w:r>
              <w:rPr>
                <w:rFonts w:ascii="Arial" w:hAnsi="Arial"/>
              </w:rPr>
              <w:t>Wzór umowy w sprawie zamówienia publicznego</w:t>
            </w:r>
          </w:p>
        </w:tc>
      </w:tr>
      <w:tr w:rsidR="00AD4F59" w:rsidTr="00243747">
        <w:tc>
          <w:tcPr>
            <w:tcW w:w="828" w:type="dxa"/>
            <w:tcBorders>
              <w:left w:val="single" w:sz="4" w:space="0" w:color="000000"/>
              <w:bottom w:val="single" w:sz="4" w:space="0" w:color="000000"/>
            </w:tcBorders>
          </w:tcPr>
          <w:p w:rsidR="00AD4F59" w:rsidRDefault="00AD4F59">
            <w:pPr>
              <w:snapToGrid w:val="0"/>
              <w:rPr>
                <w:rFonts w:ascii="Arial" w:hAnsi="Arial"/>
              </w:rPr>
            </w:pPr>
            <w:r>
              <w:rPr>
                <w:rFonts w:ascii="Arial" w:hAnsi="Arial"/>
              </w:rPr>
              <w:t>3.</w:t>
            </w:r>
          </w:p>
        </w:tc>
        <w:tc>
          <w:tcPr>
            <w:tcW w:w="2546" w:type="dxa"/>
            <w:tcBorders>
              <w:left w:val="single" w:sz="4" w:space="0" w:color="000000"/>
              <w:bottom w:val="single" w:sz="4" w:space="0" w:color="000000"/>
            </w:tcBorders>
          </w:tcPr>
          <w:p w:rsidR="00AD4F59" w:rsidRDefault="00AD4F59">
            <w:pPr>
              <w:snapToGrid w:val="0"/>
              <w:rPr>
                <w:rFonts w:ascii="Arial" w:hAnsi="Arial"/>
              </w:rPr>
            </w:pPr>
            <w:r>
              <w:rPr>
                <w:rFonts w:ascii="Arial" w:hAnsi="Arial"/>
              </w:rPr>
              <w:t>Część III</w:t>
            </w:r>
          </w:p>
        </w:tc>
        <w:tc>
          <w:tcPr>
            <w:tcW w:w="5848" w:type="dxa"/>
            <w:tcBorders>
              <w:left w:val="single" w:sz="4" w:space="0" w:color="000000"/>
              <w:bottom w:val="single" w:sz="4" w:space="0" w:color="000000"/>
              <w:right w:val="single" w:sz="4" w:space="0" w:color="000000"/>
            </w:tcBorders>
          </w:tcPr>
          <w:p w:rsidR="00AD4F59" w:rsidRDefault="00AD4F59">
            <w:pPr>
              <w:snapToGrid w:val="0"/>
              <w:rPr>
                <w:rFonts w:ascii="Arial" w:hAnsi="Arial"/>
              </w:rPr>
            </w:pPr>
            <w:r>
              <w:rPr>
                <w:rFonts w:ascii="Arial" w:hAnsi="Arial"/>
              </w:rPr>
              <w:t>Opis przedmiotu zamówienia</w:t>
            </w:r>
          </w:p>
        </w:tc>
      </w:tr>
    </w:tbl>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5642B5" w:rsidRDefault="005642B5">
      <w:pPr>
        <w:rPr>
          <w:rFonts w:ascii="Arial" w:hAnsi="Arial"/>
        </w:rPr>
      </w:pPr>
    </w:p>
    <w:p w:rsidR="00AD4F59" w:rsidRDefault="00AD4F59">
      <w:pPr>
        <w:rPr>
          <w:rFonts w:ascii="Arial" w:hAnsi="Arial"/>
        </w:rPr>
      </w:pPr>
    </w:p>
    <w:p w:rsidR="00AD4F59" w:rsidRDefault="00AD4F59">
      <w:pPr>
        <w:rPr>
          <w:rFonts w:ascii="Arial" w:hAnsi="Arial"/>
        </w:rPr>
      </w:pPr>
    </w:p>
    <w:p w:rsidR="005642B5" w:rsidRDefault="005642B5">
      <w:pPr>
        <w:rPr>
          <w:rFonts w:ascii="Arial" w:hAnsi="Arial"/>
        </w:rPr>
      </w:pPr>
    </w:p>
    <w:p w:rsidR="005642B5" w:rsidRDefault="005642B5">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rPr>
          <w:rFonts w:ascii="Arial" w:hAnsi="Arial"/>
        </w:rPr>
      </w:pPr>
    </w:p>
    <w:p w:rsidR="00AD4F59" w:rsidRDefault="00AD4F59">
      <w:pPr>
        <w:jc w:val="center"/>
        <w:rPr>
          <w:rFonts w:ascii="Arial" w:hAnsi="Arial"/>
        </w:rPr>
      </w:pPr>
    </w:p>
    <w:p w:rsidR="00AD4F59" w:rsidRDefault="00AD4F59">
      <w:pPr>
        <w:jc w:val="center"/>
        <w:rPr>
          <w:rFonts w:ascii="Arial" w:hAnsi="Arial"/>
          <w:b/>
          <w:sz w:val="32"/>
        </w:rPr>
      </w:pPr>
      <w:r>
        <w:rPr>
          <w:rFonts w:ascii="Arial" w:hAnsi="Arial"/>
          <w:b/>
          <w:sz w:val="32"/>
        </w:rPr>
        <w:t>CZĘŚĆ  I</w:t>
      </w:r>
    </w:p>
    <w:p w:rsidR="00AD4F59" w:rsidRDefault="00AD4F59">
      <w:pPr>
        <w:jc w:val="center"/>
        <w:rPr>
          <w:rFonts w:ascii="Arial" w:hAnsi="Arial"/>
          <w:b/>
          <w:sz w:val="32"/>
        </w:rPr>
      </w:pPr>
    </w:p>
    <w:p w:rsidR="00AD4F59" w:rsidRDefault="00AD4F59">
      <w:pPr>
        <w:jc w:val="center"/>
        <w:rPr>
          <w:rFonts w:ascii="Arial" w:hAnsi="Arial"/>
          <w:b/>
          <w:sz w:val="32"/>
        </w:rPr>
      </w:pPr>
      <w:r>
        <w:rPr>
          <w:rFonts w:ascii="Arial" w:hAnsi="Arial"/>
          <w:b/>
          <w:sz w:val="32"/>
        </w:rPr>
        <w:t>I N S T R U K C J A     D L A      W Y K O N A W C Ó W</w:t>
      </w: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5642B5" w:rsidRDefault="005642B5">
      <w:pPr>
        <w:jc w:val="center"/>
        <w:rPr>
          <w:rFonts w:ascii="Arial" w:hAnsi="Arial"/>
          <w:b/>
          <w:sz w:val="32"/>
        </w:rPr>
      </w:pPr>
    </w:p>
    <w:p w:rsidR="005642B5" w:rsidRDefault="005642B5">
      <w:pPr>
        <w:jc w:val="center"/>
        <w:rPr>
          <w:rFonts w:ascii="Arial" w:hAnsi="Arial"/>
          <w:b/>
          <w:sz w:val="32"/>
        </w:rPr>
      </w:pPr>
    </w:p>
    <w:p w:rsidR="00AD4F59" w:rsidRDefault="00AD4F59">
      <w:pPr>
        <w:jc w:val="center"/>
        <w:rPr>
          <w:rFonts w:ascii="Arial" w:hAnsi="Arial"/>
          <w:b/>
          <w:sz w:val="32"/>
        </w:rPr>
      </w:pPr>
    </w:p>
    <w:p w:rsidR="00AD4F59" w:rsidRDefault="00AD4F59">
      <w:pPr>
        <w:jc w:val="center"/>
        <w:rPr>
          <w:rFonts w:ascii="Arial" w:hAnsi="Arial"/>
          <w:b/>
          <w:sz w:val="32"/>
        </w:rPr>
      </w:pPr>
    </w:p>
    <w:p w:rsidR="00AD4F59" w:rsidRDefault="00AD4F59">
      <w:pPr>
        <w:rPr>
          <w:rFonts w:ascii="Arial" w:hAnsi="Arial"/>
          <w:b/>
        </w:rPr>
      </w:pPr>
      <w:r>
        <w:rPr>
          <w:rFonts w:ascii="Arial" w:hAnsi="Arial"/>
          <w:b/>
        </w:rPr>
        <w:t>CZEŚĆ I – INSTRUKCJA DLA WYKONAWCÓW</w:t>
      </w:r>
    </w:p>
    <w:p w:rsidR="00AD4F59" w:rsidRDefault="00AD4F59">
      <w:pPr>
        <w:rPr>
          <w:rFonts w:ascii="Arial" w:hAnsi="Arial"/>
        </w:rPr>
      </w:pPr>
    </w:p>
    <w:p w:rsidR="00AD4F59" w:rsidRDefault="00AD4F59">
      <w:pPr>
        <w:rPr>
          <w:rFonts w:ascii="Arial" w:hAnsi="Arial"/>
        </w:rPr>
      </w:pPr>
      <w:r>
        <w:rPr>
          <w:rFonts w:ascii="Arial" w:hAnsi="Arial"/>
        </w:rPr>
        <w:t xml:space="preserve">Spis treści: </w:t>
      </w:r>
    </w:p>
    <w:p w:rsidR="00A42723" w:rsidRDefault="00A42723">
      <w:pPr>
        <w:rPr>
          <w:rFonts w:ascii="Arial" w:hAnsi="Arial"/>
        </w:rPr>
      </w:pPr>
    </w:p>
    <w:p w:rsidR="00AD4F59" w:rsidRDefault="00AD4F59">
      <w:pPr>
        <w:pStyle w:val="Spistreci1"/>
        <w:tabs>
          <w:tab w:val="right" w:leader="dot" w:pos="10280"/>
        </w:tabs>
        <w:rPr>
          <w:rFonts w:ascii="Arial" w:hAnsi="Arial"/>
          <w:b/>
          <w:noProof w:val="0"/>
          <w:sz w:val="28"/>
        </w:rPr>
        <w:sectPr w:rsidR="00AD4F59" w:rsidSect="00E77825">
          <w:headerReference w:type="default" r:id="rId9"/>
          <w:footerReference w:type="default" r:id="rId10"/>
          <w:type w:val="continuous"/>
          <w:pgSz w:w="11905" w:h="16837"/>
          <w:pgMar w:top="426" w:right="990" w:bottom="1418" w:left="1418" w:header="284" w:footer="536" w:gutter="0"/>
          <w:cols w:space="708"/>
          <w:docGrid w:linePitch="360"/>
        </w:sectPr>
      </w:pPr>
    </w:p>
    <w:tbl>
      <w:tblPr>
        <w:tblW w:w="9464" w:type="dxa"/>
        <w:tblLook w:val="04A0"/>
      </w:tblPr>
      <w:tblGrid>
        <w:gridCol w:w="495"/>
        <w:gridCol w:w="8404"/>
        <w:gridCol w:w="565"/>
      </w:tblGrid>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lastRenderedPageBreak/>
              <w:t>1.</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Nazwa i adres Zamawiającego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5</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2.</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Definicje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5</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3.</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Tryb udzielania zamówienia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5</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4.</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Opis przedmiotu zamówienia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5</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5.</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Zamówienia częściowe ……………………………………………………………………………..</w:t>
            </w:r>
          </w:p>
        </w:tc>
        <w:tc>
          <w:tcPr>
            <w:tcW w:w="565" w:type="dxa"/>
          </w:tcPr>
          <w:p w:rsidR="004E1DF8" w:rsidRPr="004E1DF8" w:rsidRDefault="00E67C63" w:rsidP="009333F6">
            <w:pPr>
              <w:rPr>
                <w:rFonts w:ascii="Arial" w:hAnsi="Arial" w:cs="Arial"/>
                <w:b/>
                <w:sz w:val="22"/>
              </w:rPr>
            </w:pPr>
            <w:r>
              <w:rPr>
                <w:rFonts w:ascii="Arial" w:hAnsi="Arial" w:cs="Arial"/>
                <w:b/>
                <w:sz w:val="22"/>
              </w:rPr>
              <w:t>6</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6.</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Zamówienia uzupełniające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6</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7.</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Informacja o ofercie wariantowej i umowie ramowej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6</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8.</w:t>
            </w:r>
          </w:p>
        </w:tc>
        <w:tc>
          <w:tcPr>
            <w:tcW w:w="8404" w:type="dxa"/>
          </w:tcPr>
          <w:p w:rsidR="004E1DF8" w:rsidRPr="004E1DF8" w:rsidRDefault="004E1DF8" w:rsidP="009333F6">
            <w:pPr>
              <w:rPr>
                <w:rFonts w:ascii="Arial" w:hAnsi="Arial" w:cs="Arial"/>
                <w:b/>
                <w:sz w:val="20"/>
                <w:szCs w:val="20"/>
              </w:rPr>
            </w:pPr>
            <w:r w:rsidRPr="004E1DF8">
              <w:rPr>
                <w:rFonts w:ascii="Arial" w:hAnsi="Arial" w:cs="Arial"/>
                <w:b/>
                <w:sz w:val="20"/>
                <w:szCs w:val="20"/>
              </w:rPr>
              <w:t>Termin wykonania zamówienia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6</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9.</w:t>
            </w:r>
          </w:p>
        </w:tc>
        <w:tc>
          <w:tcPr>
            <w:tcW w:w="8404" w:type="dxa"/>
          </w:tcPr>
          <w:p w:rsidR="004E1DF8" w:rsidRPr="004E1DF8" w:rsidRDefault="0098675A" w:rsidP="009836C0">
            <w:pPr>
              <w:pStyle w:val="Spistreci1"/>
              <w:ind w:left="0" w:firstLine="0"/>
              <w:rPr>
                <w:rFonts w:ascii="Arial" w:hAnsi="Arial" w:cs="Arial"/>
                <w:b/>
                <w:sz w:val="20"/>
                <w:szCs w:val="20"/>
              </w:rPr>
            </w:pPr>
            <w:r>
              <w:rPr>
                <w:rFonts w:ascii="Arial" w:hAnsi="Arial" w:cs="Arial"/>
                <w:b/>
                <w:sz w:val="20"/>
                <w:szCs w:val="20"/>
              </w:rPr>
              <w:t>Warunki</w:t>
            </w:r>
            <w:r w:rsidR="004E1DF8" w:rsidRPr="004E1DF8">
              <w:rPr>
                <w:rFonts w:ascii="Arial" w:hAnsi="Arial" w:cs="Arial"/>
                <w:b/>
                <w:sz w:val="20"/>
                <w:szCs w:val="20"/>
              </w:rPr>
              <w:t xml:space="preserve"> udziału w postępowaniu oraz </w:t>
            </w:r>
            <w:r w:rsidR="006C2062">
              <w:rPr>
                <w:rFonts w:ascii="Arial" w:hAnsi="Arial" w:cs="Arial"/>
                <w:b/>
                <w:sz w:val="20"/>
                <w:szCs w:val="20"/>
              </w:rPr>
              <w:t xml:space="preserve">opis sposobu dokonywania oceny spełniania tych warunków </w:t>
            </w:r>
            <w:r w:rsidR="009836C0">
              <w:rPr>
                <w:rFonts w:ascii="Arial" w:hAnsi="Arial" w:cs="Arial"/>
                <w:b/>
                <w:sz w:val="20"/>
                <w:szCs w:val="20"/>
              </w:rPr>
              <w:t xml:space="preserve"> oraz oświadczenia i dokumenty potwierdzające spełnianie warunków udziału w postępowaniu </w:t>
            </w:r>
            <w:r w:rsidR="004E1DF8" w:rsidRPr="004E1DF8">
              <w:rPr>
                <w:rFonts w:ascii="Arial" w:hAnsi="Arial" w:cs="Arial"/>
                <w:b/>
                <w:sz w:val="20"/>
                <w:szCs w:val="20"/>
              </w:rPr>
              <w:t>………………………</w:t>
            </w:r>
            <w:r w:rsidR="009836C0">
              <w:rPr>
                <w:rFonts w:ascii="Arial" w:hAnsi="Arial" w:cs="Arial"/>
                <w:b/>
                <w:sz w:val="20"/>
                <w:szCs w:val="20"/>
              </w:rPr>
              <w:t>……………………………………..</w:t>
            </w:r>
          </w:p>
        </w:tc>
        <w:tc>
          <w:tcPr>
            <w:tcW w:w="565" w:type="dxa"/>
          </w:tcPr>
          <w:p w:rsidR="009836C0" w:rsidRPr="009836C0" w:rsidRDefault="009836C0" w:rsidP="009333F6">
            <w:pPr>
              <w:rPr>
                <w:rFonts w:ascii="Arial" w:hAnsi="Arial" w:cs="Arial"/>
                <w:b/>
                <w:sz w:val="12"/>
              </w:rPr>
            </w:pPr>
          </w:p>
          <w:p w:rsidR="004E1DF8" w:rsidRPr="004E1DF8" w:rsidRDefault="004E1DF8" w:rsidP="009333F6">
            <w:pPr>
              <w:rPr>
                <w:rFonts w:ascii="Arial" w:hAnsi="Arial" w:cs="Arial"/>
                <w:b/>
                <w:sz w:val="22"/>
              </w:rPr>
            </w:pPr>
            <w:r w:rsidRPr="004E1DF8">
              <w:rPr>
                <w:rFonts w:ascii="Arial" w:hAnsi="Arial" w:cs="Arial"/>
                <w:b/>
                <w:sz w:val="22"/>
              </w:rPr>
              <w:t>6</w:t>
            </w:r>
          </w:p>
        </w:tc>
      </w:tr>
      <w:tr w:rsidR="004E1DF8" w:rsidRPr="004E1DF8" w:rsidTr="009836C0">
        <w:tc>
          <w:tcPr>
            <w:tcW w:w="495" w:type="dxa"/>
          </w:tcPr>
          <w:p w:rsidR="004E1DF8" w:rsidRPr="004E1DF8" w:rsidRDefault="004E1DF8" w:rsidP="00260719">
            <w:pPr>
              <w:rPr>
                <w:rFonts w:ascii="Arial" w:hAnsi="Arial" w:cs="Arial"/>
                <w:b/>
                <w:sz w:val="20"/>
              </w:rPr>
            </w:pPr>
            <w:r w:rsidRPr="004E1DF8">
              <w:rPr>
                <w:rFonts w:ascii="Arial" w:hAnsi="Arial" w:cs="Arial"/>
                <w:b/>
                <w:sz w:val="20"/>
              </w:rPr>
              <w:t>1</w:t>
            </w:r>
            <w:r w:rsidR="009836C0">
              <w:rPr>
                <w:rFonts w:ascii="Arial" w:hAnsi="Arial" w:cs="Arial"/>
                <w:b/>
                <w:sz w:val="20"/>
              </w:rPr>
              <w:t>0</w:t>
            </w:r>
            <w:r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Wykonawcy wspólnie ubiegający się o udzielenie zamówienia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9836C0">
              <w:rPr>
                <w:rFonts w:ascii="Arial" w:hAnsi="Arial" w:cs="Arial"/>
                <w:b/>
                <w:sz w:val="22"/>
              </w:rPr>
              <w:t>0</w:t>
            </w:r>
          </w:p>
        </w:tc>
      </w:tr>
      <w:tr w:rsidR="004E1DF8" w:rsidRPr="004E1DF8" w:rsidTr="009836C0">
        <w:tc>
          <w:tcPr>
            <w:tcW w:w="495" w:type="dxa"/>
          </w:tcPr>
          <w:p w:rsidR="004E1DF8" w:rsidRPr="004E1DF8" w:rsidRDefault="009836C0" w:rsidP="009333F6">
            <w:pPr>
              <w:rPr>
                <w:rFonts w:ascii="Arial" w:hAnsi="Arial" w:cs="Arial"/>
                <w:b/>
                <w:sz w:val="20"/>
              </w:rPr>
            </w:pPr>
            <w:r>
              <w:rPr>
                <w:rFonts w:ascii="Arial" w:hAnsi="Arial" w:cs="Arial"/>
                <w:b/>
                <w:sz w:val="20"/>
              </w:rPr>
              <w:t>11</w:t>
            </w:r>
            <w:r w:rsidR="004E1DF8" w:rsidRPr="004E1DF8">
              <w:rPr>
                <w:rFonts w:ascii="Arial" w:hAnsi="Arial" w:cs="Arial"/>
                <w:b/>
                <w:sz w:val="20"/>
              </w:rPr>
              <w:t>.</w:t>
            </w:r>
          </w:p>
        </w:tc>
        <w:tc>
          <w:tcPr>
            <w:tcW w:w="8404" w:type="dxa"/>
          </w:tcPr>
          <w:p w:rsidR="004E1DF8" w:rsidRPr="004E1DF8" w:rsidRDefault="005E7253" w:rsidP="009333F6">
            <w:pPr>
              <w:rPr>
                <w:rFonts w:ascii="Arial" w:hAnsi="Arial" w:cs="Arial"/>
                <w:b/>
                <w:sz w:val="20"/>
              </w:rPr>
            </w:pPr>
            <w:r>
              <w:rPr>
                <w:rFonts w:ascii="Arial" w:hAnsi="Arial" w:cs="Arial"/>
                <w:b/>
                <w:sz w:val="20"/>
              </w:rPr>
              <w:t>Wymagania dotyczące wadium …………</w:t>
            </w:r>
            <w:r w:rsidR="004E1DF8" w:rsidRPr="004E1DF8">
              <w:rPr>
                <w:rFonts w:ascii="Arial" w:hAnsi="Arial" w:cs="Arial"/>
                <w:b/>
                <w:sz w:val="20"/>
              </w:rPr>
              <w:t>………………………………………………………..</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9836C0">
              <w:rPr>
                <w:rFonts w:ascii="Arial" w:hAnsi="Arial" w:cs="Arial"/>
                <w:b/>
                <w:sz w:val="22"/>
              </w:rPr>
              <w:t>1</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12</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Waluta, w jakiej będą prowadzone rozliczenia, związane z realizacją niniejszego zamówienia publicznego …………………………………………………………………………</w:t>
            </w:r>
            <w:r>
              <w:rPr>
                <w:rFonts w:ascii="Arial" w:hAnsi="Arial" w:cs="Arial"/>
                <w:b/>
                <w:sz w:val="20"/>
              </w:rPr>
              <w:t>...</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2</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13</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Opis sposobu przygotowania oferty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2</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14</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Osoby upoważnione do porozumiewania się z Wykonawcami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4</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15</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Miejsce, termin i sposób złożenia oferty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4</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16</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Miejsce i termin otwarcia ofert …………………………………………………………………….</w:t>
            </w:r>
          </w:p>
        </w:tc>
        <w:tc>
          <w:tcPr>
            <w:tcW w:w="565" w:type="dxa"/>
          </w:tcPr>
          <w:p w:rsidR="004E1DF8" w:rsidRPr="004E1DF8" w:rsidRDefault="004E1DF8" w:rsidP="00CB7DF9">
            <w:pPr>
              <w:rPr>
                <w:rFonts w:ascii="Arial" w:hAnsi="Arial" w:cs="Arial"/>
                <w:b/>
                <w:sz w:val="22"/>
              </w:rPr>
            </w:pPr>
            <w:r w:rsidRPr="004E1DF8">
              <w:rPr>
                <w:rFonts w:ascii="Arial" w:hAnsi="Arial" w:cs="Arial"/>
                <w:b/>
                <w:sz w:val="22"/>
              </w:rPr>
              <w:t>1</w:t>
            </w:r>
            <w:r w:rsidR="00E67C63">
              <w:rPr>
                <w:rFonts w:ascii="Arial" w:hAnsi="Arial" w:cs="Arial"/>
                <w:b/>
                <w:sz w:val="22"/>
              </w:rPr>
              <w:t>5</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17</w:t>
            </w:r>
            <w:r w:rsidR="004E1DF8" w:rsidRPr="004E1DF8">
              <w:rPr>
                <w:rFonts w:ascii="Arial" w:hAnsi="Arial" w:cs="Arial"/>
                <w:b/>
                <w:sz w:val="20"/>
              </w:rPr>
              <w:t>.</w:t>
            </w:r>
          </w:p>
        </w:tc>
        <w:tc>
          <w:tcPr>
            <w:tcW w:w="8404" w:type="dxa"/>
          </w:tcPr>
          <w:p w:rsidR="004E1DF8" w:rsidRPr="004E1DF8" w:rsidRDefault="00CB7DF9" w:rsidP="009333F6">
            <w:pPr>
              <w:rPr>
                <w:rFonts w:ascii="Arial" w:hAnsi="Arial" w:cs="Arial"/>
                <w:b/>
                <w:sz w:val="20"/>
              </w:rPr>
            </w:pPr>
            <w:r>
              <w:rPr>
                <w:rFonts w:ascii="Arial" w:hAnsi="Arial" w:cs="Arial"/>
                <w:b/>
                <w:sz w:val="20"/>
              </w:rPr>
              <w:t>Termin związania</w:t>
            </w:r>
            <w:r w:rsidR="004E1DF8" w:rsidRPr="004E1DF8">
              <w:rPr>
                <w:rFonts w:ascii="Arial" w:hAnsi="Arial" w:cs="Arial"/>
                <w:b/>
                <w:sz w:val="20"/>
              </w:rPr>
              <w:t xml:space="preserve"> ofertą </w:t>
            </w:r>
            <w:r>
              <w:rPr>
                <w:rFonts w:ascii="Arial" w:hAnsi="Arial" w:cs="Arial"/>
                <w:b/>
                <w:sz w:val="20"/>
              </w:rPr>
              <w:t>..</w:t>
            </w:r>
            <w:r w:rsidR="004E1DF8" w:rsidRPr="004E1DF8">
              <w:rPr>
                <w:rFonts w:ascii="Arial" w:hAnsi="Arial" w:cs="Arial"/>
                <w:b/>
                <w:sz w:val="20"/>
              </w:rPr>
              <w:t>…………………………………………………………………………..</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5</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18</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Opis sposobu obliczenia ceny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5</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19</w:t>
            </w:r>
            <w:r w:rsidR="004E1DF8" w:rsidRPr="004E1DF8">
              <w:rPr>
                <w:rFonts w:ascii="Arial" w:hAnsi="Arial" w:cs="Arial"/>
                <w:b/>
                <w:sz w:val="20"/>
              </w:rPr>
              <w:t>.</w:t>
            </w:r>
          </w:p>
        </w:tc>
        <w:tc>
          <w:tcPr>
            <w:tcW w:w="8404" w:type="dxa"/>
          </w:tcPr>
          <w:p w:rsidR="004E1DF8" w:rsidRPr="004E1DF8" w:rsidRDefault="00CB7DF9" w:rsidP="00CB7DF9">
            <w:pPr>
              <w:rPr>
                <w:rFonts w:ascii="Arial" w:hAnsi="Arial" w:cs="Arial"/>
                <w:b/>
                <w:sz w:val="20"/>
              </w:rPr>
            </w:pPr>
            <w:r>
              <w:rPr>
                <w:rFonts w:ascii="Arial" w:hAnsi="Arial" w:cs="Arial"/>
                <w:b/>
                <w:sz w:val="20"/>
              </w:rPr>
              <w:t xml:space="preserve">Opis kryteriów, którymi Zamawiający będzie się kierował przy wyborze </w:t>
            </w:r>
            <w:r w:rsidR="004E1DF8" w:rsidRPr="004E1DF8">
              <w:rPr>
                <w:rFonts w:ascii="Arial" w:hAnsi="Arial" w:cs="Arial"/>
                <w:b/>
                <w:sz w:val="20"/>
              </w:rPr>
              <w:t>ofert</w:t>
            </w:r>
            <w:r>
              <w:rPr>
                <w:rFonts w:ascii="Arial" w:hAnsi="Arial" w:cs="Arial"/>
                <w:b/>
                <w:sz w:val="20"/>
              </w:rPr>
              <w:t xml:space="preserve">y wraz </w:t>
            </w:r>
            <w:r>
              <w:rPr>
                <w:rFonts w:ascii="Arial" w:hAnsi="Arial" w:cs="Arial"/>
                <w:b/>
                <w:sz w:val="20"/>
              </w:rPr>
              <w:br/>
              <w:t>z podaniem znaczenia tych kryteriów i sposobu oceny ofert ….</w:t>
            </w:r>
            <w:r w:rsidR="004E1DF8" w:rsidRPr="004E1DF8">
              <w:rPr>
                <w:rFonts w:ascii="Arial" w:hAnsi="Arial" w:cs="Arial"/>
                <w:b/>
                <w:sz w:val="20"/>
              </w:rPr>
              <w:t>……………………………</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9836C0">
              <w:rPr>
                <w:rFonts w:ascii="Arial" w:hAnsi="Arial" w:cs="Arial"/>
                <w:b/>
                <w:sz w:val="22"/>
              </w:rPr>
              <w:t>6</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20</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Tryb oceny ofert</w:t>
            </w:r>
            <w:r w:rsidR="00866E3E">
              <w:rPr>
                <w:rFonts w:ascii="Arial" w:hAnsi="Arial" w:cs="Arial"/>
                <w:b/>
                <w:sz w:val="20"/>
              </w:rPr>
              <w:t xml:space="preserve"> ……………………………………………………………………………………..</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6</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21</w:t>
            </w:r>
            <w:r w:rsidR="004E1DF8" w:rsidRPr="004E1DF8">
              <w:rPr>
                <w:rFonts w:ascii="Arial" w:hAnsi="Arial" w:cs="Arial"/>
                <w:b/>
                <w:sz w:val="20"/>
              </w:rPr>
              <w:t>.</w:t>
            </w:r>
          </w:p>
        </w:tc>
        <w:tc>
          <w:tcPr>
            <w:tcW w:w="8404" w:type="dxa"/>
          </w:tcPr>
          <w:p w:rsidR="004E1DF8" w:rsidRPr="004E1DF8" w:rsidRDefault="004E1DF8" w:rsidP="005F6928">
            <w:pPr>
              <w:rPr>
                <w:rFonts w:ascii="Arial" w:hAnsi="Arial" w:cs="Arial"/>
                <w:b/>
                <w:sz w:val="20"/>
              </w:rPr>
            </w:pPr>
            <w:r w:rsidRPr="004E1DF8">
              <w:rPr>
                <w:rFonts w:ascii="Arial" w:hAnsi="Arial" w:cs="Arial"/>
                <w:b/>
                <w:sz w:val="20"/>
              </w:rPr>
              <w:t xml:space="preserve">Informacje </w:t>
            </w:r>
            <w:r w:rsidR="005F6928">
              <w:rPr>
                <w:rFonts w:ascii="Arial" w:hAnsi="Arial" w:cs="Arial"/>
                <w:b/>
                <w:sz w:val="20"/>
              </w:rPr>
              <w:t xml:space="preserve">o </w:t>
            </w:r>
            <w:r w:rsidRPr="004E1DF8">
              <w:rPr>
                <w:rFonts w:ascii="Arial" w:hAnsi="Arial" w:cs="Arial"/>
                <w:b/>
                <w:sz w:val="20"/>
              </w:rPr>
              <w:t>formaln</w:t>
            </w:r>
            <w:r w:rsidR="005F6928">
              <w:rPr>
                <w:rFonts w:ascii="Arial" w:hAnsi="Arial" w:cs="Arial"/>
                <w:b/>
                <w:sz w:val="20"/>
              </w:rPr>
              <w:t>ościach</w:t>
            </w:r>
            <w:r w:rsidRPr="004E1DF8">
              <w:rPr>
                <w:rFonts w:ascii="Arial" w:hAnsi="Arial" w:cs="Arial"/>
                <w:b/>
                <w:sz w:val="20"/>
              </w:rPr>
              <w:t xml:space="preserve"> </w:t>
            </w:r>
            <w:r w:rsidR="005F6928">
              <w:rPr>
                <w:rFonts w:ascii="Arial" w:hAnsi="Arial" w:cs="Arial"/>
                <w:b/>
                <w:sz w:val="20"/>
              </w:rPr>
              <w:t>jakie powinny zostać dopełnione po wyborze oferty w celu zawarcia u</w:t>
            </w:r>
            <w:r w:rsidRPr="004E1DF8">
              <w:rPr>
                <w:rFonts w:ascii="Arial" w:hAnsi="Arial" w:cs="Arial"/>
                <w:b/>
                <w:sz w:val="20"/>
              </w:rPr>
              <w:t>mowy w sprawie zamówienia</w:t>
            </w:r>
            <w:r w:rsidR="005F6928">
              <w:rPr>
                <w:rFonts w:ascii="Arial" w:hAnsi="Arial" w:cs="Arial"/>
                <w:b/>
                <w:sz w:val="20"/>
              </w:rPr>
              <w:t xml:space="preserve"> ….</w:t>
            </w:r>
            <w:r w:rsidRPr="004E1DF8">
              <w:rPr>
                <w:rFonts w:ascii="Arial" w:hAnsi="Arial" w:cs="Arial"/>
                <w:b/>
                <w:sz w:val="20"/>
              </w:rPr>
              <w:t>………………………………………………</w:t>
            </w:r>
          </w:p>
        </w:tc>
        <w:tc>
          <w:tcPr>
            <w:tcW w:w="565" w:type="dxa"/>
          </w:tcPr>
          <w:p w:rsidR="004E1DF8" w:rsidRPr="004E1DF8" w:rsidRDefault="004E1DF8" w:rsidP="009333F6">
            <w:pPr>
              <w:rPr>
                <w:rFonts w:ascii="Arial" w:hAnsi="Arial" w:cs="Arial"/>
                <w:b/>
                <w:sz w:val="22"/>
              </w:rPr>
            </w:pPr>
            <w:r w:rsidRPr="004E1DF8">
              <w:rPr>
                <w:rFonts w:ascii="Arial" w:hAnsi="Arial" w:cs="Arial"/>
                <w:b/>
                <w:sz w:val="22"/>
              </w:rPr>
              <w:t>1</w:t>
            </w:r>
            <w:r w:rsidR="00E67C63">
              <w:rPr>
                <w:rFonts w:ascii="Arial" w:hAnsi="Arial" w:cs="Arial"/>
                <w:b/>
                <w:sz w:val="22"/>
              </w:rPr>
              <w:t>7</w:t>
            </w:r>
          </w:p>
        </w:tc>
      </w:tr>
      <w:tr w:rsidR="009836C0" w:rsidRPr="004E1DF8" w:rsidTr="009836C0">
        <w:tc>
          <w:tcPr>
            <w:tcW w:w="495" w:type="dxa"/>
          </w:tcPr>
          <w:p w:rsidR="009836C0" w:rsidRDefault="002E5C75" w:rsidP="009333F6">
            <w:pPr>
              <w:rPr>
                <w:rFonts w:ascii="Arial" w:hAnsi="Arial" w:cs="Arial"/>
                <w:b/>
                <w:sz w:val="20"/>
              </w:rPr>
            </w:pPr>
            <w:r>
              <w:rPr>
                <w:rFonts w:ascii="Arial" w:hAnsi="Arial" w:cs="Arial"/>
                <w:b/>
                <w:sz w:val="20"/>
              </w:rPr>
              <w:t>22</w:t>
            </w:r>
            <w:r w:rsidR="009836C0">
              <w:rPr>
                <w:rFonts w:ascii="Arial" w:hAnsi="Arial" w:cs="Arial"/>
                <w:b/>
                <w:sz w:val="20"/>
              </w:rPr>
              <w:t>.</w:t>
            </w:r>
          </w:p>
        </w:tc>
        <w:tc>
          <w:tcPr>
            <w:tcW w:w="8404" w:type="dxa"/>
          </w:tcPr>
          <w:p w:rsidR="009836C0" w:rsidRPr="004E1DF8" w:rsidRDefault="009836C0" w:rsidP="005F6928">
            <w:pPr>
              <w:rPr>
                <w:rFonts w:ascii="Arial" w:hAnsi="Arial" w:cs="Arial"/>
                <w:b/>
                <w:sz w:val="20"/>
              </w:rPr>
            </w:pPr>
            <w:r w:rsidRPr="004E1DF8">
              <w:rPr>
                <w:rFonts w:ascii="Arial" w:hAnsi="Arial" w:cs="Arial"/>
                <w:b/>
                <w:sz w:val="20"/>
              </w:rPr>
              <w:t>Zmiany postanowień zawartej umowy …………………………………………………………..</w:t>
            </w:r>
          </w:p>
        </w:tc>
        <w:tc>
          <w:tcPr>
            <w:tcW w:w="565" w:type="dxa"/>
          </w:tcPr>
          <w:p w:rsidR="009836C0" w:rsidRPr="004E1DF8" w:rsidRDefault="009836C0" w:rsidP="009333F6">
            <w:pPr>
              <w:rPr>
                <w:rFonts w:ascii="Arial" w:hAnsi="Arial" w:cs="Arial"/>
                <w:b/>
                <w:sz w:val="22"/>
              </w:rPr>
            </w:pPr>
            <w:r>
              <w:rPr>
                <w:rFonts w:ascii="Arial" w:hAnsi="Arial" w:cs="Arial"/>
                <w:b/>
                <w:sz w:val="22"/>
              </w:rPr>
              <w:t>1</w:t>
            </w:r>
            <w:r w:rsidR="00E67C63">
              <w:rPr>
                <w:rFonts w:ascii="Arial" w:hAnsi="Arial" w:cs="Arial"/>
                <w:b/>
                <w:sz w:val="22"/>
              </w:rPr>
              <w:t>7</w:t>
            </w:r>
          </w:p>
        </w:tc>
      </w:tr>
      <w:tr w:rsidR="004E1DF8" w:rsidRPr="004E1DF8" w:rsidTr="009836C0">
        <w:tc>
          <w:tcPr>
            <w:tcW w:w="495" w:type="dxa"/>
          </w:tcPr>
          <w:p w:rsidR="004E1DF8" w:rsidRPr="004E1DF8" w:rsidRDefault="004E1DF8" w:rsidP="009333F6">
            <w:pPr>
              <w:rPr>
                <w:rFonts w:ascii="Arial" w:hAnsi="Arial" w:cs="Arial"/>
                <w:b/>
                <w:sz w:val="20"/>
              </w:rPr>
            </w:pPr>
            <w:r w:rsidRPr="004E1DF8">
              <w:rPr>
                <w:rFonts w:ascii="Arial" w:hAnsi="Arial" w:cs="Arial"/>
                <w:b/>
                <w:sz w:val="20"/>
              </w:rPr>
              <w:t>2</w:t>
            </w:r>
            <w:r w:rsidR="002E5C75">
              <w:rPr>
                <w:rFonts w:ascii="Arial" w:hAnsi="Arial" w:cs="Arial"/>
                <w:b/>
                <w:sz w:val="20"/>
              </w:rPr>
              <w:t>3</w:t>
            </w:r>
            <w:r w:rsidR="009836C0">
              <w:rPr>
                <w:rFonts w:ascii="Arial" w:hAnsi="Arial" w:cs="Arial"/>
                <w:b/>
                <w:sz w:val="20"/>
              </w:rPr>
              <w:t>.</w:t>
            </w:r>
          </w:p>
        </w:tc>
        <w:tc>
          <w:tcPr>
            <w:tcW w:w="8404" w:type="dxa"/>
          </w:tcPr>
          <w:p w:rsidR="004E1DF8" w:rsidRPr="004E1DF8" w:rsidRDefault="005F6928" w:rsidP="00EC0DBA">
            <w:pPr>
              <w:rPr>
                <w:rFonts w:ascii="Arial" w:hAnsi="Arial" w:cs="Arial"/>
                <w:b/>
                <w:sz w:val="20"/>
              </w:rPr>
            </w:pPr>
            <w:r>
              <w:rPr>
                <w:rFonts w:ascii="Arial" w:hAnsi="Arial" w:cs="Arial"/>
                <w:b/>
                <w:sz w:val="20"/>
              </w:rPr>
              <w:t>Pouczenie o środkach</w:t>
            </w:r>
            <w:r w:rsidR="004E1DF8" w:rsidRPr="004E1DF8">
              <w:rPr>
                <w:rFonts w:ascii="Arial" w:hAnsi="Arial" w:cs="Arial"/>
                <w:b/>
                <w:sz w:val="20"/>
              </w:rPr>
              <w:t xml:space="preserve"> ochrony prawnej</w:t>
            </w:r>
            <w:r>
              <w:rPr>
                <w:rFonts w:ascii="Arial" w:hAnsi="Arial" w:cs="Arial"/>
                <w:b/>
                <w:sz w:val="20"/>
              </w:rPr>
              <w:t xml:space="preserve">, przysługujących Wykonawcy w toku postępowania </w:t>
            </w:r>
            <w:r w:rsidR="00EC0DBA">
              <w:rPr>
                <w:rFonts w:ascii="Arial" w:hAnsi="Arial" w:cs="Arial"/>
                <w:b/>
                <w:sz w:val="20"/>
              </w:rPr>
              <w:t>o udzielenie zamówienia …</w:t>
            </w:r>
            <w:r w:rsidR="004E1DF8" w:rsidRPr="004E1DF8">
              <w:rPr>
                <w:rFonts w:ascii="Arial" w:hAnsi="Arial" w:cs="Arial"/>
                <w:b/>
                <w:sz w:val="20"/>
              </w:rPr>
              <w:t>………………………………………………………</w:t>
            </w:r>
          </w:p>
        </w:tc>
        <w:tc>
          <w:tcPr>
            <w:tcW w:w="565" w:type="dxa"/>
          </w:tcPr>
          <w:p w:rsidR="004E1DF8" w:rsidRPr="004E1DF8" w:rsidRDefault="009836C0" w:rsidP="009333F6">
            <w:pPr>
              <w:rPr>
                <w:rFonts w:ascii="Arial" w:hAnsi="Arial" w:cs="Arial"/>
                <w:b/>
                <w:sz w:val="22"/>
              </w:rPr>
            </w:pPr>
            <w:r>
              <w:rPr>
                <w:rFonts w:ascii="Arial" w:hAnsi="Arial" w:cs="Arial"/>
                <w:b/>
                <w:sz w:val="22"/>
              </w:rPr>
              <w:t>1</w:t>
            </w:r>
            <w:r w:rsidR="00E67C63">
              <w:rPr>
                <w:rFonts w:ascii="Arial" w:hAnsi="Arial" w:cs="Arial"/>
                <w:b/>
                <w:sz w:val="22"/>
              </w:rPr>
              <w:t>8</w:t>
            </w:r>
          </w:p>
        </w:tc>
      </w:tr>
      <w:tr w:rsidR="004E1DF8" w:rsidRPr="004E1DF8" w:rsidTr="009836C0">
        <w:tc>
          <w:tcPr>
            <w:tcW w:w="495" w:type="dxa"/>
          </w:tcPr>
          <w:p w:rsidR="004E1DF8" w:rsidRPr="004E1DF8" w:rsidRDefault="002E5C75" w:rsidP="009333F6">
            <w:pPr>
              <w:rPr>
                <w:rFonts w:ascii="Arial" w:hAnsi="Arial" w:cs="Arial"/>
                <w:b/>
                <w:sz w:val="20"/>
              </w:rPr>
            </w:pPr>
            <w:r>
              <w:rPr>
                <w:rFonts w:ascii="Arial" w:hAnsi="Arial" w:cs="Arial"/>
                <w:b/>
                <w:sz w:val="20"/>
              </w:rPr>
              <w:t>24</w:t>
            </w:r>
            <w:r w:rsidR="004E1DF8" w:rsidRPr="004E1DF8">
              <w:rPr>
                <w:rFonts w:ascii="Arial" w:hAnsi="Arial" w:cs="Arial"/>
                <w:b/>
                <w:sz w:val="20"/>
              </w:rPr>
              <w:t>.</w:t>
            </w:r>
          </w:p>
        </w:tc>
        <w:tc>
          <w:tcPr>
            <w:tcW w:w="8404" w:type="dxa"/>
          </w:tcPr>
          <w:p w:rsidR="004E1DF8" w:rsidRPr="004E1DF8" w:rsidRDefault="00EC0DBA" w:rsidP="00EC0DBA">
            <w:pPr>
              <w:rPr>
                <w:rFonts w:ascii="Arial" w:hAnsi="Arial" w:cs="Arial"/>
                <w:b/>
                <w:sz w:val="20"/>
              </w:rPr>
            </w:pPr>
            <w:r>
              <w:rPr>
                <w:rFonts w:ascii="Arial" w:hAnsi="Arial" w:cs="Arial"/>
                <w:b/>
                <w:sz w:val="20"/>
              </w:rPr>
              <w:t>Informacja o sposo</w:t>
            </w:r>
            <w:r w:rsidR="004E1DF8" w:rsidRPr="004E1DF8">
              <w:rPr>
                <w:rFonts w:ascii="Arial" w:hAnsi="Arial" w:cs="Arial"/>
                <w:b/>
                <w:sz w:val="20"/>
              </w:rPr>
              <w:t>b</w:t>
            </w:r>
            <w:r>
              <w:rPr>
                <w:rFonts w:ascii="Arial" w:hAnsi="Arial" w:cs="Arial"/>
                <w:b/>
                <w:sz w:val="20"/>
              </w:rPr>
              <w:t>ie</w:t>
            </w:r>
            <w:r w:rsidR="004E1DF8" w:rsidRPr="004E1DF8">
              <w:rPr>
                <w:rFonts w:ascii="Arial" w:hAnsi="Arial" w:cs="Arial"/>
                <w:b/>
                <w:sz w:val="20"/>
              </w:rPr>
              <w:t xml:space="preserve"> porozumiewania się Zamawiającego z Wykonawcami </w:t>
            </w:r>
            <w:r w:rsidR="007B2307">
              <w:rPr>
                <w:rFonts w:ascii="Arial" w:hAnsi="Arial" w:cs="Arial"/>
                <w:b/>
                <w:sz w:val="20"/>
              </w:rPr>
              <w:t>oraz przekazywania oświadczeń lub dokumentów …………………………….………………..</w:t>
            </w:r>
            <w:r w:rsidR="004E1DF8" w:rsidRPr="004E1DF8">
              <w:rPr>
                <w:rFonts w:ascii="Arial" w:hAnsi="Arial" w:cs="Arial"/>
                <w:b/>
                <w:sz w:val="20"/>
              </w:rPr>
              <w:t xml:space="preserve">….. </w:t>
            </w:r>
          </w:p>
        </w:tc>
        <w:tc>
          <w:tcPr>
            <w:tcW w:w="565" w:type="dxa"/>
          </w:tcPr>
          <w:p w:rsidR="007A1ACB" w:rsidRPr="007A1ACB" w:rsidRDefault="007A1ACB" w:rsidP="009333F6">
            <w:pPr>
              <w:rPr>
                <w:rFonts w:ascii="Arial" w:hAnsi="Arial" w:cs="Arial"/>
                <w:b/>
                <w:sz w:val="14"/>
              </w:rPr>
            </w:pPr>
          </w:p>
          <w:p w:rsidR="004E1DF8" w:rsidRPr="004E1DF8" w:rsidRDefault="007A1ACB" w:rsidP="009333F6">
            <w:pPr>
              <w:rPr>
                <w:rFonts w:ascii="Arial" w:hAnsi="Arial" w:cs="Arial"/>
                <w:b/>
                <w:sz w:val="22"/>
              </w:rPr>
            </w:pPr>
            <w:r>
              <w:rPr>
                <w:rFonts w:ascii="Arial" w:hAnsi="Arial" w:cs="Arial"/>
                <w:b/>
                <w:sz w:val="22"/>
              </w:rPr>
              <w:t>1</w:t>
            </w:r>
            <w:r w:rsidR="00E67C63">
              <w:rPr>
                <w:rFonts w:ascii="Arial" w:hAnsi="Arial" w:cs="Arial"/>
                <w:b/>
                <w:sz w:val="22"/>
              </w:rPr>
              <w:t>8</w:t>
            </w:r>
          </w:p>
        </w:tc>
      </w:tr>
      <w:tr w:rsidR="004E1DF8" w:rsidRPr="004E1DF8" w:rsidTr="009836C0">
        <w:tc>
          <w:tcPr>
            <w:tcW w:w="495" w:type="dxa"/>
          </w:tcPr>
          <w:p w:rsidR="004E1DF8" w:rsidRPr="004E1DF8" w:rsidRDefault="009836C0" w:rsidP="009333F6">
            <w:pPr>
              <w:rPr>
                <w:rFonts w:ascii="Arial" w:hAnsi="Arial" w:cs="Arial"/>
                <w:b/>
                <w:sz w:val="20"/>
              </w:rPr>
            </w:pPr>
            <w:r>
              <w:rPr>
                <w:rFonts w:ascii="Arial" w:hAnsi="Arial" w:cs="Arial"/>
                <w:b/>
                <w:sz w:val="20"/>
              </w:rPr>
              <w:t>2</w:t>
            </w:r>
            <w:r w:rsidR="002E5C75">
              <w:rPr>
                <w:rFonts w:ascii="Arial" w:hAnsi="Arial" w:cs="Arial"/>
                <w:b/>
                <w:sz w:val="20"/>
              </w:rPr>
              <w:t>5</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Podwykonawstwo ……………………………………………………………………………………</w:t>
            </w:r>
          </w:p>
        </w:tc>
        <w:tc>
          <w:tcPr>
            <w:tcW w:w="565" w:type="dxa"/>
          </w:tcPr>
          <w:p w:rsidR="004E1DF8" w:rsidRPr="004E1DF8" w:rsidRDefault="007A1ACB" w:rsidP="009333F6">
            <w:pPr>
              <w:rPr>
                <w:rFonts w:ascii="Arial" w:hAnsi="Arial" w:cs="Arial"/>
                <w:b/>
                <w:sz w:val="22"/>
              </w:rPr>
            </w:pPr>
            <w:r>
              <w:rPr>
                <w:rFonts w:ascii="Arial" w:hAnsi="Arial" w:cs="Arial"/>
                <w:b/>
                <w:sz w:val="22"/>
              </w:rPr>
              <w:t>19</w:t>
            </w:r>
          </w:p>
        </w:tc>
      </w:tr>
      <w:tr w:rsidR="000E4EF3" w:rsidRPr="004E1DF8" w:rsidTr="009836C0">
        <w:tc>
          <w:tcPr>
            <w:tcW w:w="495" w:type="dxa"/>
          </w:tcPr>
          <w:p w:rsidR="000E4EF3" w:rsidRDefault="002E5C75" w:rsidP="009333F6">
            <w:pPr>
              <w:rPr>
                <w:rFonts w:ascii="Arial" w:hAnsi="Arial" w:cs="Arial"/>
                <w:b/>
                <w:sz w:val="20"/>
              </w:rPr>
            </w:pPr>
            <w:r>
              <w:rPr>
                <w:rFonts w:ascii="Arial" w:hAnsi="Arial" w:cs="Arial"/>
                <w:b/>
                <w:sz w:val="20"/>
              </w:rPr>
              <w:t>26</w:t>
            </w:r>
            <w:r w:rsidR="000E4EF3">
              <w:rPr>
                <w:rFonts w:ascii="Arial" w:hAnsi="Arial" w:cs="Arial"/>
                <w:b/>
                <w:sz w:val="20"/>
              </w:rPr>
              <w:t>.</w:t>
            </w:r>
          </w:p>
        </w:tc>
        <w:tc>
          <w:tcPr>
            <w:tcW w:w="8404" w:type="dxa"/>
          </w:tcPr>
          <w:p w:rsidR="000E4EF3" w:rsidRPr="004E1DF8" w:rsidRDefault="001F69C0" w:rsidP="009333F6">
            <w:pPr>
              <w:rPr>
                <w:rFonts w:ascii="Arial" w:hAnsi="Arial" w:cs="Arial"/>
                <w:b/>
                <w:sz w:val="20"/>
              </w:rPr>
            </w:pPr>
            <w:r>
              <w:rPr>
                <w:rFonts w:ascii="Arial" w:hAnsi="Arial" w:cs="Arial"/>
                <w:b/>
                <w:sz w:val="20"/>
              </w:rPr>
              <w:t>Wysokość</w:t>
            </w:r>
            <w:r w:rsidR="000E4EF3">
              <w:rPr>
                <w:rFonts w:ascii="Arial" w:hAnsi="Arial" w:cs="Arial"/>
                <w:b/>
                <w:sz w:val="20"/>
              </w:rPr>
              <w:t xml:space="preserve"> zwrotu kosztów udziału w postępowaniu …………………………………………</w:t>
            </w:r>
          </w:p>
        </w:tc>
        <w:tc>
          <w:tcPr>
            <w:tcW w:w="565" w:type="dxa"/>
          </w:tcPr>
          <w:p w:rsidR="000E4EF3" w:rsidRPr="004E1DF8" w:rsidRDefault="007A1ACB" w:rsidP="009333F6">
            <w:pPr>
              <w:rPr>
                <w:rFonts w:ascii="Arial" w:hAnsi="Arial" w:cs="Arial"/>
                <w:b/>
                <w:sz w:val="22"/>
              </w:rPr>
            </w:pPr>
            <w:r>
              <w:rPr>
                <w:rFonts w:ascii="Arial" w:hAnsi="Arial" w:cs="Arial"/>
                <w:b/>
                <w:sz w:val="22"/>
              </w:rPr>
              <w:t>19</w:t>
            </w:r>
          </w:p>
        </w:tc>
      </w:tr>
      <w:tr w:rsidR="004E1DF8" w:rsidRPr="004E1DF8" w:rsidTr="009836C0">
        <w:tc>
          <w:tcPr>
            <w:tcW w:w="495" w:type="dxa"/>
          </w:tcPr>
          <w:p w:rsidR="004E1DF8" w:rsidRPr="004E1DF8" w:rsidRDefault="00260719" w:rsidP="009333F6">
            <w:pPr>
              <w:rPr>
                <w:rFonts w:ascii="Arial" w:hAnsi="Arial" w:cs="Arial"/>
                <w:b/>
                <w:sz w:val="20"/>
              </w:rPr>
            </w:pPr>
            <w:r>
              <w:rPr>
                <w:rFonts w:ascii="Arial" w:hAnsi="Arial" w:cs="Arial"/>
                <w:b/>
                <w:sz w:val="20"/>
              </w:rPr>
              <w:t>2</w:t>
            </w:r>
            <w:r w:rsidR="002E5C75">
              <w:rPr>
                <w:rFonts w:ascii="Arial" w:hAnsi="Arial" w:cs="Arial"/>
                <w:b/>
                <w:sz w:val="20"/>
              </w:rPr>
              <w:t>7</w:t>
            </w:r>
            <w:r w:rsidR="004E1DF8" w:rsidRPr="004E1DF8">
              <w:rPr>
                <w:rFonts w:ascii="Arial" w:hAnsi="Arial" w:cs="Arial"/>
                <w:b/>
                <w:sz w:val="20"/>
              </w:rPr>
              <w:t>.</w:t>
            </w:r>
          </w:p>
        </w:tc>
        <w:tc>
          <w:tcPr>
            <w:tcW w:w="8404" w:type="dxa"/>
          </w:tcPr>
          <w:p w:rsidR="004E1DF8" w:rsidRPr="004E1DF8" w:rsidRDefault="004E1DF8" w:rsidP="009333F6">
            <w:pPr>
              <w:rPr>
                <w:rFonts w:ascii="Arial" w:hAnsi="Arial" w:cs="Arial"/>
                <w:b/>
                <w:sz w:val="20"/>
              </w:rPr>
            </w:pPr>
            <w:r w:rsidRPr="004E1DF8">
              <w:rPr>
                <w:rFonts w:ascii="Arial" w:hAnsi="Arial" w:cs="Arial"/>
                <w:b/>
                <w:sz w:val="20"/>
              </w:rPr>
              <w:t>Wykaz Załączników do niniejszej IDW …………………………………………………………...</w:t>
            </w:r>
          </w:p>
        </w:tc>
        <w:tc>
          <w:tcPr>
            <w:tcW w:w="565" w:type="dxa"/>
          </w:tcPr>
          <w:p w:rsidR="004E1DF8" w:rsidRPr="004E1DF8" w:rsidRDefault="00E67C63" w:rsidP="009333F6">
            <w:pPr>
              <w:rPr>
                <w:rFonts w:ascii="Arial" w:hAnsi="Arial" w:cs="Arial"/>
                <w:b/>
                <w:sz w:val="22"/>
              </w:rPr>
            </w:pPr>
            <w:r>
              <w:rPr>
                <w:rFonts w:ascii="Arial" w:hAnsi="Arial" w:cs="Arial"/>
                <w:b/>
                <w:sz w:val="22"/>
              </w:rPr>
              <w:t>19</w:t>
            </w:r>
          </w:p>
        </w:tc>
      </w:tr>
    </w:tbl>
    <w:p w:rsidR="00AD4F59" w:rsidRPr="004E1DF8" w:rsidRDefault="00AD4F59" w:rsidP="004E1DF8">
      <w:pPr>
        <w:rPr>
          <w:rFonts w:ascii="Arial" w:hAnsi="Arial" w:cs="Arial"/>
          <w:b/>
          <w:sz w:val="28"/>
        </w:rPr>
      </w:pPr>
    </w:p>
    <w:p w:rsidR="00AD4F59" w:rsidRDefault="00AD4F59">
      <w:pPr>
        <w:rPr>
          <w:rFonts w:ascii="Arial" w:hAnsi="Arial"/>
        </w:rPr>
      </w:pPr>
    </w:p>
    <w:p w:rsidR="00AD4F59" w:rsidRDefault="00AD4F59">
      <w:pPr>
        <w:rPr>
          <w:rFonts w:eastAsia="Arial Unicode MS"/>
          <w:b/>
          <w:sz w:val="28"/>
        </w:rPr>
        <w:sectPr w:rsidR="00AD4F59">
          <w:type w:val="continuous"/>
          <w:pgSz w:w="11905" w:h="16837"/>
          <w:pgMar w:top="1418" w:right="567" w:bottom="1418" w:left="1418" w:header="708" w:footer="708" w:gutter="0"/>
          <w:cols w:space="708"/>
          <w:docGrid w:linePitch="360"/>
        </w:sectPr>
      </w:pPr>
    </w:p>
    <w:p w:rsidR="00AD4F59" w:rsidRPr="00737B27" w:rsidRDefault="00AD4F59">
      <w:pPr>
        <w:pStyle w:val="Nagwek1"/>
        <w:tabs>
          <w:tab w:val="left" w:pos="0"/>
        </w:tabs>
        <w:rPr>
          <w:sz w:val="24"/>
        </w:rPr>
      </w:pPr>
      <w:bookmarkStart w:id="0" w:name="_Toc181156549"/>
      <w:r w:rsidRPr="00737B27">
        <w:rPr>
          <w:sz w:val="24"/>
        </w:rPr>
        <w:lastRenderedPageBreak/>
        <w:t>1. Nazwa i adres Zamawiającego.</w:t>
      </w:r>
      <w:bookmarkEnd w:id="0"/>
    </w:p>
    <w:p w:rsidR="00AD4F59" w:rsidRPr="000E4721" w:rsidRDefault="00AD4F59">
      <w:pPr>
        <w:ind w:left="360"/>
        <w:jc w:val="both"/>
        <w:rPr>
          <w:rFonts w:ascii="Arial" w:hAnsi="Arial"/>
          <w:sz w:val="8"/>
        </w:rPr>
      </w:pPr>
    </w:p>
    <w:p w:rsidR="00AD4F59" w:rsidRPr="00112135" w:rsidRDefault="00AD4F59">
      <w:pPr>
        <w:jc w:val="both"/>
        <w:rPr>
          <w:rFonts w:ascii="Arial" w:hAnsi="Arial"/>
          <w:b/>
          <w:sz w:val="20"/>
        </w:rPr>
      </w:pPr>
      <w:r w:rsidRPr="00112135">
        <w:rPr>
          <w:rFonts w:ascii="Arial" w:hAnsi="Arial"/>
          <w:b/>
          <w:sz w:val="20"/>
        </w:rPr>
        <w:t>Przedsiębiorstwo Gospodarki Komunalnej „Partner” Sp. z o.o</w:t>
      </w:r>
      <w:r w:rsidR="00AD0764" w:rsidRPr="00112135">
        <w:rPr>
          <w:rFonts w:ascii="Arial" w:hAnsi="Arial"/>
          <w:b/>
          <w:sz w:val="20"/>
        </w:rPr>
        <w:t>.</w:t>
      </w:r>
      <w:r w:rsidRPr="00112135">
        <w:rPr>
          <w:rFonts w:ascii="Arial" w:hAnsi="Arial"/>
          <w:b/>
          <w:sz w:val="20"/>
        </w:rPr>
        <w:t>,</w:t>
      </w:r>
    </w:p>
    <w:p w:rsidR="00AD4F59" w:rsidRPr="00112135" w:rsidRDefault="00AD4F59">
      <w:pPr>
        <w:jc w:val="both"/>
        <w:rPr>
          <w:rFonts w:ascii="Arial" w:hAnsi="Arial"/>
          <w:b/>
          <w:sz w:val="20"/>
        </w:rPr>
      </w:pPr>
      <w:r w:rsidRPr="00112135">
        <w:rPr>
          <w:rFonts w:ascii="Arial" w:hAnsi="Arial"/>
          <w:b/>
          <w:sz w:val="20"/>
        </w:rPr>
        <w:t>43-143 Lędziny,</w:t>
      </w:r>
    </w:p>
    <w:p w:rsidR="00AD4F59" w:rsidRPr="00112135" w:rsidRDefault="00AD4F59">
      <w:pPr>
        <w:jc w:val="both"/>
        <w:rPr>
          <w:rFonts w:ascii="Arial" w:hAnsi="Arial"/>
          <w:b/>
          <w:sz w:val="20"/>
        </w:rPr>
      </w:pPr>
      <w:r w:rsidRPr="00112135">
        <w:rPr>
          <w:rFonts w:ascii="Arial" w:hAnsi="Arial"/>
          <w:b/>
          <w:sz w:val="20"/>
        </w:rPr>
        <w:t>ul. Lędzińska 47.</w:t>
      </w:r>
    </w:p>
    <w:p w:rsidR="00AD0764" w:rsidRPr="009A13EF" w:rsidRDefault="00AD0764">
      <w:pPr>
        <w:jc w:val="both"/>
        <w:rPr>
          <w:rFonts w:ascii="Arial" w:hAnsi="Arial"/>
          <w:b/>
          <w:sz w:val="2"/>
        </w:rPr>
      </w:pPr>
    </w:p>
    <w:p w:rsidR="00AD4F59" w:rsidRDefault="00AD4F59">
      <w:pPr>
        <w:pStyle w:val="Nagwek1"/>
        <w:tabs>
          <w:tab w:val="left" w:pos="0"/>
        </w:tabs>
        <w:rPr>
          <w:sz w:val="24"/>
        </w:rPr>
      </w:pPr>
      <w:bookmarkStart w:id="1" w:name="_Toc181156550"/>
      <w:r w:rsidRPr="00737B27">
        <w:rPr>
          <w:sz w:val="24"/>
        </w:rPr>
        <w:t>2. Definicje</w:t>
      </w:r>
      <w:bookmarkEnd w:id="1"/>
    </w:p>
    <w:p w:rsidR="009A13EF" w:rsidRPr="00BA78D6" w:rsidRDefault="00BA78D6" w:rsidP="00BA78D6">
      <w:pPr>
        <w:jc w:val="both"/>
        <w:rPr>
          <w:sz w:val="12"/>
          <w:szCs w:val="20"/>
        </w:rPr>
      </w:pPr>
      <w:r w:rsidRPr="00BA78D6">
        <w:rPr>
          <w:rFonts w:ascii="Arial" w:hAnsi="Arial" w:cs="Arial"/>
          <w:color w:val="000000"/>
          <w:sz w:val="20"/>
        </w:rPr>
        <w:t xml:space="preserve">Na potrzeby niniejszej SIWZ za </w:t>
      </w:r>
      <w:r w:rsidRPr="00E43BF2">
        <w:rPr>
          <w:rFonts w:ascii="Arial" w:hAnsi="Arial" w:cs="Arial"/>
          <w:bCs/>
          <w:color w:val="000000"/>
          <w:sz w:val="20"/>
        </w:rPr>
        <w:t>Wykonawcę</w:t>
      </w:r>
      <w:r w:rsidRPr="00BA78D6">
        <w:rPr>
          <w:rFonts w:ascii="Arial" w:hAnsi="Arial" w:cs="Arial"/>
          <w:color w:val="000000"/>
          <w:sz w:val="20"/>
        </w:rPr>
        <w:t xml:space="preserve"> - uważa się osobę fizyczną, osobę prawną a</w:t>
      </w:r>
      <w:r w:rsidR="00637CC2">
        <w:rPr>
          <w:rFonts w:ascii="Arial" w:hAnsi="Arial" w:cs="Arial"/>
          <w:color w:val="000000"/>
          <w:sz w:val="20"/>
        </w:rPr>
        <w:t>lbo jednostkę organizacyjną nie</w:t>
      </w:r>
      <w:r w:rsidRPr="00BA78D6">
        <w:rPr>
          <w:rFonts w:ascii="Arial" w:hAnsi="Arial" w:cs="Arial"/>
          <w:color w:val="000000"/>
          <w:sz w:val="20"/>
        </w:rPr>
        <w:t>posiadającą osobowości prawnej, która ubiega się o udzielenie zamówienia publicznego, złożyła ofertę lub zawarła umowę w sprawie zamówienia publicznego.</w:t>
      </w:r>
    </w:p>
    <w:p w:rsidR="00AD4F59" w:rsidRPr="008246DB" w:rsidRDefault="00AD4F59">
      <w:pPr>
        <w:ind w:left="360"/>
        <w:rPr>
          <w:rFonts w:ascii="Arial" w:hAnsi="Arial"/>
          <w:sz w:val="4"/>
        </w:rPr>
      </w:pPr>
    </w:p>
    <w:p w:rsidR="00AD4F59" w:rsidRPr="00737B27" w:rsidRDefault="00AD4F59">
      <w:pPr>
        <w:pStyle w:val="Nagwek1"/>
        <w:tabs>
          <w:tab w:val="left" w:pos="0"/>
        </w:tabs>
        <w:rPr>
          <w:sz w:val="24"/>
        </w:rPr>
      </w:pPr>
      <w:bookmarkStart w:id="2" w:name="_Toc181156551"/>
      <w:r w:rsidRPr="00737B27">
        <w:rPr>
          <w:sz w:val="24"/>
        </w:rPr>
        <w:t>3. Tryb udzielania zamówienia.</w:t>
      </w:r>
      <w:bookmarkEnd w:id="2"/>
    </w:p>
    <w:p w:rsidR="00AD4F59" w:rsidRPr="008C6668" w:rsidRDefault="00AD4F59">
      <w:pPr>
        <w:ind w:left="360"/>
        <w:rPr>
          <w:rFonts w:ascii="Arial" w:hAnsi="Arial"/>
          <w:b/>
          <w:sz w:val="8"/>
        </w:rPr>
      </w:pPr>
    </w:p>
    <w:p w:rsidR="00AD4F59" w:rsidRPr="00C829D5" w:rsidRDefault="00C829D5" w:rsidP="00C829D5">
      <w:pPr>
        <w:jc w:val="both"/>
        <w:rPr>
          <w:rFonts w:ascii="Arial" w:hAnsi="Arial"/>
          <w:b/>
          <w:sz w:val="16"/>
        </w:rPr>
      </w:pPr>
      <w:r w:rsidRPr="00C829D5">
        <w:rPr>
          <w:rFonts w:ascii="Arial" w:hAnsi="Arial" w:cs="Arial"/>
          <w:sz w:val="20"/>
        </w:rPr>
        <w:t xml:space="preserve">Przetarg nieograniczony, zgodnie z art. 39 ustawy z 29 stycznia 2004 r. Prawo zamówień publicznych </w:t>
      </w:r>
      <w:r>
        <w:rPr>
          <w:rFonts w:ascii="Arial" w:hAnsi="Arial" w:cs="Arial"/>
          <w:sz w:val="20"/>
        </w:rPr>
        <w:br/>
      </w:r>
      <w:r w:rsidRPr="00C829D5">
        <w:rPr>
          <w:rFonts w:ascii="Arial" w:hAnsi="Arial" w:cs="Arial"/>
          <w:sz w:val="20"/>
          <w:szCs w:val="23"/>
        </w:rPr>
        <w:t>(Dz. U. z 2010r. Nr 113, poz. 759 z późń. zm.)</w:t>
      </w:r>
      <w:r w:rsidRPr="00C829D5">
        <w:rPr>
          <w:rFonts w:ascii="Arial" w:hAnsi="Arial" w:cs="Arial"/>
          <w:sz w:val="20"/>
        </w:rPr>
        <w:t xml:space="preserve"> zwaną w dalszej części niniejszej SIWZ </w:t>
      </w:r>
      <w:r w:rsidR="00BA3B30">
        <w:rPr>
          <w:rFonts w:ascii="Arial" w:hAnsi="Arial" w:cs="Arial"/>
          <w:sz w:val="20"/>
        </w:rPr>
        <w:t>u</w:t>
      </w:r>
      <w:r w:rsidR="00E03ED0">
        <w:rPr>
          <w:rFonts w:ascii="Arial" w:hAnsi="Arial" w:cs="Arial"/>
          <w:sz w:val="20"/>
        </w:rPr>
        <w:t>stawą p.z.p.</w:t>
      </w:r>
      <w:r w:rsidRPr="00C829D5">
        <w:rPr>
          <w:rFonts w:ascii="Arial" w:hAnsi="Arial" w:cs="Arial"/>
          <w:sz w:val="20"/>
        </w:rPr>
        <w:t xml:space="preserve"> oraz aktów wykonawczych do tej ustawy.</w:t>
      </w:r>
    </w:p>
    <w:p w:rsidR="00AD4F59" w:rsidRPr="008C6668" w:rsidRDefault="00AD4F59" w:rsidP="00C829D5">
      <w:pPr>
        <w:rPr>
          <w:rFonts w:ascii="Arial" w:hAnsi="Arial"/>
          <w:sz w:val="2"/>
        </w:rPr>
      </w:pPr>
    </w:p>
    <w:p w:rsidR="00AD4F59" w:rsidRPr="00737B27" w:rsidRDefault="00AD4F59">
      <w:pPr>
        <w:pStyle w:val="Nagwek1"/>
        <w:tabs>
          <w:tab w:val="left" w:pos="0"/>
        </w:tabs>
        <w:rPr>
          <w:sz w:val="24"/>
        </w:rPr>
      </w:pPr>
      <w:bookmarkStart w:id="3" w:name="_Toc181156552"/>
      <w:r w:rsidRPr="00737B27">
        <w:rPr>
          <w:sz w:val="24"/>
        </w:rPr>
        <w:t>4. Opis przedmiotu zamówienia.</w:t>
      </w:r>
      <w:bookmarkEnd w:id="3"/>
    </w:p>
    <w:p w:rsidR="00AD4F59" w:rsidRPr="008C6668" w:rsidRDefault="00AD4F59">
      <w:pPr>
        <w:ind w:left="360" w:firstLine="360"/>
        <w:jc w:val="both"/>
        <w:rPr>
          <w:rFonts w:ascii="Arial" w:hAnsi="Arial"/>
          <w:b/>
          <w:i/>
          <w:sz w:val="4"/>
        </w:rPr>
      </w:pPr>
    </w:p>
    <w:p w:rsidR="00EF1122" w:rsidRPr="00764EAB" w:rsidRDefault="00EF1122" w:rsidP="00764EAB">
      <w:pPr>
        <w:pStyle w:val="Akapitzlist"/>
        <w:numPr>
          <w:ilvl w:val="0"/>
          <w:numId w:val="26"/>
        </w:numPr>
        <w:autoSpaceDE w:val="0"/>
        <w:autoSpaceDN w:val="0"/>
        <w:adjustRightInd w:val="0"/>
        <w:ind w:left="426" w:hanging="284"/>
        <w:jc w:val="both"/>
        <w:rPr>
          <w:rFonts w:ascii="Arial" w:hAnsi="Arial" w:cs="Arial"/>
          <w:sz w:val="20"/>
        </w:rPr>
      </w:pPr>
      <w:r w:rsidRPr="00764EAB">
        <w:rPr>
          <w:rFonts w:ascii="Arial" w:hAnsi="Arial" w:cs="Arial"/>
          <w:color w:val="000000"/>
          <w:sz w:val="20"/>
        </w:rPr>
        <w:t xml:space="preserve">Przedmiotem niniejszego zamówienia jest </w:t>
      </w:r>
      <w:r w:rsidR="00764EAB" w:rsidRPr="00000C5E">
        <w:rPr>
          <w:rFonts w:ascii="Arial" w:hAnsi="Arial" w:cs="Arial"/>
          <w:b/>
          <w:color w:val="000000"/>
          <w:sz w:val="20"/>
        </w:rPr>
        <w:t>&lt;&lt;</w:t>
      </w:r>
      <w:r w:rsidR="0075469C" w:rsidRPr="00000C5E">
        <w:rPr>
          <w:rFonts w:ascii="Arial" w:hAnsi="Arial" w:cs="Arial"/>
          <w:b/>
          <w:color w:val="000000"/>
          <w:sz w:val="20"/>
        </w:rPr>
        <w:t xml:space="preserve">Kontrakt TA2: </w:t>
      </w:r>
      <w:r w:rsidRPr="00000C5E">
        <w:rPr>
          <w:rFonts w:ascii="Arial" w:hAnsi="Arial" w:cs="Arial"/>
          <w:b/>
          <w:color w:val="000000"/>
          <w:sz w:val="20"/>
        </w:rPr>
        <w:t>Pomoc Techniczna dla</w:t>
      </w:r>
      <w:r w:rsidR="00190A8D" w:rsidRPr="00000C5E">
        <w:rPr>
          <w:rFonts w:ascii="Arial" w:hAnsi="Arial" w:cs="Arial"/>
          <w:b/>
          <w:color w:val="000000"/>
          <w:sz w:val="20"/>
        </w:rPr>
        <w:t xml:space="preserve"> Jednostki Realizującej Projekt</w:t>
      </w:r>
      <w:r w:rsidR="00764EAB" w:rsidRPr="00000C5E">
        <w:rPr>
          <w:rFonts w:ascii="Arial" w:hAnsi="Arial" w:cs="Arial"/>
          <w:b/>
          <w:color w:val="000000"/>
          <w:sz w:val="20"/>
        </w:rPr>
        <w:t>:</w:t>
      </w:r>
      <w:r w:rsidRPr="00000C5E">
        <w:rPr>
          <w:rFonts w:ascii="Arial" w:hAnsi="Arial" w:cs="Arial"/>
          <w:b/>
          <w:color w:val="000000"/>
          <w:sz w:val="20"/>
        </w:rPr>
        <w:t xml:space="preserve"> „</w:t>
      </w:r>
      <w:r w:rsidRPr="00000C5E">
        <w:rPr>
          <w:rFonts w:ascii="Arial" w:hAnsi="Arial" w:cs="Arial"/>
          <w:b/>
          <w:i/>
          <w:color w:val="000000"/>
          <w:sz w:val="20"/>
        </w:rPr>
        <w:t xml:space="preserve">Uporządkowanie gospodarki ściekowej </w:t>
      </w:r>
      <w:r w:rsidR="00764EAB" w:rsidRPr="00000C5E">
        <w:rPr>
          <w:rFonts w:ascii="Arial" w:hAnsi="Arial" w:cs="Arial"/>
          <w:b/>
          <w:i/>
          <w:color w:val="000000"/>
          <w:sz w:val="20"/>
        </w:rPr>
        <w:t>w</w:t>
      </w:r>
      <w:r w:rsidRPr="00000C5E">
        <w:rPr>
          <w:rFonts w:ascii="Arial" w:hAnsi="Arial" w:cs="Arial"/>
          <w:b/>
          <w:i/>
          <w:color w:val="000000"/>
          <w:sz w:val="20"/>
        </w:rPr>
        <w:t xml:space="preserve"> </w:t>
      </w:r>
      <w:r w:rsidR="00764EAB" w:rsidRPr="00000C5E">
        <w:rPr>
          <w:rFonts w:ascii="Arial" w:hAnsi="Arial" w:cs="Arial"/>
          <w:b/>
          <w:i/>
          <w:color w:val="000000"/>
          <w:sz w:val="20"/>
        </w:rPr>
        <w:t>Gminie</w:t>
      </w:r>
      <w:r w:rsidRPr="00000C5E">
        <w:rPr>
          <w:rFonts w:ascii="Arial" w:hAnsi="Arial" w:cs="Arial"/>
          <w:b/>
          <w:i/>
          <w:color w:val="000000"/>
          <w:sz w:val="20"/>
        </w:rPr>
        <w:t xml:space="preserve"> </w:t>
      </w:r>
      <w:r w:rsidR="00764EAB" w:rsidRPr="00000C5E">
        <w:rPr>
          <w:rFonts w:ascii="Arial" w:hAnsi="Arial" w:cs="Arial"/>
          <w:b/>
          <w:i/>
          <w:color w:val="000000"/>
          <w:sz w:val="20"/>
        </w:rPr>
        <w:t>Lędziny</w:t>
      </w:r>
      <w:r w:rsidRPr="00000C5E">
        <w:rPr>
          <w:rFonts w:ascii="Arial" w:hAnsi="Arial" w:cs="Arial"/>
          <w:b/>
          <w:i/>
          <w:color w:val="000000"/>
          <w:sz w:val="20"/>
        </w:rPr>
        <w:t>”</w:t>
      </w:r>
      <w:r w:rsidR="00764EAB" w:rsidRPr="00000C5E">
        <w:rPr>
          <w:rFonts w:ascii="Arial" w:hAnsi="Arial" w:cs="Arial"/>
          <w:b/>
          <w:i/>
          <w:color w:val="000000"/>
          <w:sz w:val="20"/>
        </w:rPr>
        <w:t>&gt;&gt;</w:t>
      </w:r>
      <w:r w:rsidRPr="00764EAB">
        <w:rPr>
          <w:rFonts w:ascii="Arial" w:hAnsi="Arial" w:cs="Arial"/>
          <w:i/>
          <w:color w:val="000000"/>
          <w:sz w:val="20"/>
        </w:rPr>
        <w:t xml:space="preserve"> współfinans</w:t>
      </w:r>
      <w:r w:rsidR="00E03ED0">
        <w:rPr>
          <w:rFonts w:ascii="Arial" w:hAnsi="Arial" w:cs="Arial"/>
          <w:i/>
          <w:color w:val="000000"/>
          <w:sz w:val="20"/>
        </w:rPr>
        <w:t>owany</w:t>
      </w:r>
      <w:r w:rsidRPr="00764EAB">
        <w:rPr>
          <w:rFonts w:ascii="Arial" w:hAnsi="Arial" w:cs="Arial"/>
          <w:i/>
          <w:color w:val="000000"/>
          <w:sz w:val="20"/>
        </w:rPr>
        <w:t xml:space="preserve"> z Funduszu  Spójności w ramach Programu Operacyjnego Infrastruktura </w:t>
      </w:r>
      <w:r w:rsidR="00000C5E">
        <w:rPr>
          <w:rFonts w:ascii="Arial" w:hAnsi="Arial" w:cs="Arial"/>
          <w:i/>
          <w:color w:val="000000"/>
          <w:sz w:val="20"/>
        </w:rPr>
        <w:br/>
      </w:r>
      <w:r w:rsidRPr="00764EAB">
        <w:rPr>
          <w:rFonts w:ascii="Arial" w:hAnsi="Arial" w:cs="Arial"/>
          <w:i/>
          <w:color w:val="000000"/>
          <w:sz w:val="20"/>
        </w:rPr>
        <w:t>i Środowisko</w:t>
      </w:r>
      <w:r w:rsidR="00764EAB">
        <w:rPr>
          <w:rFonts w:ascii="Arial" w:hAnsi="Arial" w:cs="Arial"/>
          <w:color w:val="000000"/>
          <w:sz w:val="20"/>
        </w:rPr>
        <w:t>.</w:t>
      </w:r>
    </w:p>
    <w:p w:rsidR="00EF1122" w:rsidRPr="00000C5E" w:rsidRDefault="00EF1122" w:rsidP="00EF1122">
      <w:pPr>
        <w:autoSpaceDE w:val="0"/>
        <w:autoSpaceDN w:val="0"/>
        <w:adjustRightInd w:val="0"/>
        <w:jc w:val="both"/>
        <w:rPr>
          <w:rFonts w:ascii="Arial" w:hAnsi="Arial" w:cs="Arial"/>
          <w:sz w:val="4"/>
        </w:rPr>
      </w:pPr>
    </w:p>
    <w:p w:rsidR="00EF1122" w:rsidRPr="00D763C3" w:rsidRDefault="00EF1122" w:rsidP="00D763C3">
      <w:pPr>
        <w:autoSpaceDE w:val="0"/>
        <w:autoSpaceDN w:val="0"/>
        <w:adjustRightInd w:val="0"/>
        <w:ind w:left="426"/>
        <w:jc w:val="both"/>
        <w:rPr>
          <w:rFonts w:ascii="Arial" w:hAnsi="Arial" w:cs="Arial"/>
          <w:color w:val="000000" w:themeColor="text1"/>
          <w:sz w:val="20"/>
        </w:rPr>
      </w:pPr>
      <w:r w:rsidRPr="00D763C3">
        <w:rPr>
          <w:rFonts w:ascii="Arial" w:hAnsi="Arial" w:cs="Arial"/>
          <w:color w:val="000000" w:themeColor="text1"/>
          <w:sz w:val="20"/>
        </w:rPr>
        <w:t xml:space="preserve">Wykonawca będzie doradzał JRP w bieżącym zarządzaniu i administrowaniu kontraktami na roboty </w:t>
      </w:r>
      <w:r w:rsidR="00364B50">
        <w:rPr>
          <w:rFonts w:ascii="Arial" w:hAnsi="Arial" w:cs="Arial"/>
          <w:color w:val="000000" w:themeColor="text1"/>
          <w:sz w:val="20"/>
        </w:rPr>
        <w:br/>
      </w:r>
      <w:r w:rsidRPr="00D763C3">
        <w:rPr>
          <w:rFonts w:ascii="Arial" w:hAnsi="Arial" w:cs="Arial"/>
          <w:color w:val="000000" w:themeColor="text1"/>
          <w:sz w:val="20"/>
        </w:rPr>
        <w:t>i usługi, realizowanymi w ramach Projektu. Językiem komunikacji będzie język polski. Wszelkie inne dokumenty</w:t>
      </w:r>
      <w:r w:rsidR="0059403E">
        <w:rPr>
          <w:rFonts w:ascii="Arial" w:hAnsi="Arial" w:cs="Arial"/>
          <w:color w:val="000000" w:themeColor="text1"/>
          <w:sz w:val="20"/>
        </w:rPr>
        <w:t xml:space="preserve"> takie jak raporty</w:t>
      </w:r>
      <w:r w:rsidRPr="00D763C3">
        <w:rPr>
          <w:rFonts w:ascii="Arial" w:hAnsi="Arial" w:cs="Arial"/>
          <w:color w:val="000000" w:themeColor="text1"/>
          <w:sz w:val="20"/>
        </w:rPr>
        <w:t xml:space="preserve"> Wykonawca będzie przygotowywał w wersji polskojęzycznej.</w:t>
      </w:r>
    </w:p>
    <w:p w:rsidR="00EF1122" w:rsidRPr="008721DF" w:rsidRDefault="00EF1122" w:rsidP="00D763C3">
      <w:pPr>
        <w:autoSpaceDE w:val="0"/>
        <w:autoSpaceDN w:val="0"/>
        <w:adjustRightInd w:val="0"/>
        <w:ind w:left="426"/>
        <w:jc w:val="both"/>
        <w:rPr>
          <w:rFonts w:ascii="Arial" w:hAnsi="Arial" w:cs="Arial"/>
          <w:color w:val="000000"/>
          <w:sz w:val="10"/>
        </w:rPr>
      </w:pPr>
    </w:p>
    <w:p w:rsidR="00EF1122" w:rsidRDefault="00764EAB" w:rsidP="00D763C3">
      <w:pPr>
        <w:autoSpaceDE w:val="0"/>
        <w:autoSpaceDN w:val="0"/>
        <w:adjustRightInd w:val="0"/>
        <w:ind w:left="426"/>
        <w:jc w:val="both"/>
        <w:rPr>
          <w:rFonts w:ascii="Arial" w:hAnsi="Arial" w:cs="Arial"/>
          <w:color w:val="000000"/>
          <w:sz w:val="20"/>
        </w:rPr>
      </w:pPr>
      <w:r>
        <w:rPr>
          <w:rFonts w:ascii="Arial" w:hAnsi="Arial" w:cs="Arial"/>
          <w:color w:val="000000"/>
          <w:sz w:val="20"/>
        </w:rPr>
        <w:t>Przedmiot zamówienia</w:t>
      </w:r>
      <w:r w:rsidR="00EF1122" w:rsidRPr="00EF1122">
        <w:rPr>
          <w:rFonts w:ascii="Arial" w:hAnsi="Arial" w:cs="Arial"/>
          <w:color w:val="000000"/>
          <w:sz w:val="20"/>
        </w:rPr>
        <w:t xml:space="preserve"> </w:t>
      </w:r>
      <w:r>
        <w:rPr>
          <w:rFonts w:ascii="Arial" w:hAnsi="Arial" w:cs="Arial"/>
          <w:color w:val="000000"/>
          <w:sz w:val="20"/>
        </w:rPr>
        <w:t>obejmuje</w:t>
      </w:r>
      <w:r w:rsidR="00EF1122" w:rsidRPr="00EF1122">
        <w:rPr>
          <w:rFonts w:ascii="Arial" w:hAnsi="Arial" w:cs="Arial"/>
          <w:color w:val="000000"/>
          <w:sz w:val="20"/>
        </w:rPr>
        <w:t xml:space="preserve"> w szczególności:</w:t>
      </w:r>
    </w:p>
    <w:p w:rsidR="00913BA2" w:rsidRPr="00085CED" w:rsidRDefault="00913BA2" w:rsidP="00EF1122">
      <w:pPr>
        <w:autoSpaceDE w:val="0"/>
        <w:autoSpaceDN w:val="0"/>
        <w:adjustRightInd w:val="0"/>
        <w:jc w:val="both"/>
        <w:rPr>
          <w:rFonts w:ascii="Arial" w:hAnsi="Arial" w:cs="Arial"/>
          <w:color w:val="000000"/>
          <w:sz w:val="6"/>
        </w:rPr>
      </w:pPr>
    </w:p>
    <w:p w:rsidR="00EF1122" w:rsidRPr="00EF1122" w:rsidRDefault="00EF1122" w:rsidP="00D763C3">
      <w:pPr>
        <w:autoSpaceDE w:val="0"/>
        <w:autoSpaceDN w:val="0"/>
        <w:adjustRightInd w:val="0"/>
        <w:ind w:firstLine="426"/>
        <w:jc w:val="both"/>
        <w:rPr>
          <w:rFonts w:ascii="Arial" w:hAnsi="Arial" w:cs="Arial"/>
          <w:color w:val="000000"/>
          <w:sz w:val="20"/>
        </w:rPr>
      </w:pPr>
      <w:r w:rsidRPr="00EF1122">
        <w:rPr>
          <w:rFonts w:ascii="Arial" w:hAnsi="Arial" w:cs="Arial"/>
          <w:color w:val="000000"/>
          <w:sz w:val="20"/>
        </w:rPr>
        <w:t>a</w:t>
      </w:r>
      <w:r w:rsidR="003873C9">
        <w:rPr>
          <w:rFonts w:ascii="Arial" w:hAnsi="Arial" w:cs="Arial"/>
          <w:color w:val="000000"/>
          <w:sz w:val="20"/>
        </w:rPr>
        <w:t>)</w:t>
      </w:r>
      <w:r w:rsidRPr="00EF1122">
        <w:rPr>
          <w:rFonts w:ascii="Arial" w:hAnsi="Arial" w:cs="Arial"/>
          <w:color w:val="000000"/>
          <w:sz w:val="20"/>
        </w:rPr>
        <w:t xml:space="preserve">. weryfikację dotychczasowego zarządzania i administrowania Projektem, </w:t>
      </w:r>
    </w:p>
    <w:p w:rsidR="00EF1122" w:rsidRPr="00EF1122" w:rsidRDefault="00EF1122" w:rsidP="00D763C3">
      <w:pPr>
        <w:autoSpaceDE w:val="0"/>
        <w:autoSpaceDN w:val="0"/>
        <w:adjustRightInd w:val="0"/>
        <w:ind w:left="709" w:hanging="283"/>
        <w:jc w:val="both"/>
        <w:rPr>
          <w:rFonts w:ascii="Arial" w:hAnsi="Arial" w:cs="Arial"/>
          <w:color w:val="000000"/>
          <w:sz w:val="20"/>
        </w:rPr>
      </w:pPr>
      <w:r w:rsidRPr="00EF1122">
        <w:rPr>
          <w:rFonts w:ascii="Arial" w:hAnsi="Arial" w:cs="Arial"/>
          <w:color w:val="000000"/>
          <w:sz w:val="20"/>
        </w:rPr>
        <w:t>b</w:t>
      </w:r>
      <w:r w:rsidR="003873C9">
        <w:rPr>
          <w:rFonts w:ascii="Arial" w:hAnsi="Arial" w:cs="Arial"/>
          <w:color w:val="000000"/>
          <w:sz w:val="20"/>
        </w:rPr>
        <w:t>)</w:t>
      </w:r>
      <w:r w:rsidRPr="00EF1122">
        <w:rPr>
          <w:rFonts w:ascii="Arial" w:hAnsi="Arial" w:cs="Arial"/>
          <w:color w:val="000000"/>
          <w:sz w:val="20"/>
        </w:rPr>
        <w:t>. doradztwo dotyczące bieżącego zarządzania i administrowania realizowanymi kontraktami</w:t>
      </w:r>
      <w:r w:rsidR="003873C9">
        <w:rPr>
          <w:rFonts w:ascii="Arial" w:hAnsi="Arial" w:cs="Arial"/>
          <w:color w:val="000000"/>
          <w:sz w:val="20"/>
        </w:rPr>
        <w:t xml:space="preserve"> </w:t>
      </w:r>
      <w:r w:rsidRPr="00EF1122">
        <w:rPr>
          <w:rFonts w:ascii="Arial" w:hAnsi="Arial" w:cs="Arial"/>
          <w:color w:val="000000"/>
          <w:sz w:val="20"/>
        </w:rPr>
        <w:t xml:space="preserve">wchodzącymi w skład Projektu, a w szczególności w sprawach </w:t>
      </w:r>
      <w:r w:rsidR="00D763C3" w:rsidRPr="00EF1122">
        <w:rPr>
          <w:rFonts w:ascii="Arial" w:hAnsi="Arial" w:cs="Arial"/>
          <w:color w:val="000000"/>
          <w:sz w:val="20"/>
        </w:rPr>
        <w:t>finansowo-księgowych</w:t>
      </w:r>
      <w:r w:rsidR="00D763C3">
        <w:rPr>
          <w:rFonts w:ascii="Arial" w:hAnsi="Arial" w:cs="Arial"/>
          <w:color w:val="000000"/>
          <w:sz w:val="20"/>
        </w:rPr>
        <w:t xml:space="preserve">, </w:t>
      </w:r>
      <w:r w:rsidR="00D763C3" w:rsidRPr="00EF1122">
        <w:rPr>
          <w:rFonts w:ascii="Arial" w:hAnsi="Arial" w:cs="Arial"/>
          <w:color w:val="000000"/>
          <w:sz w:val="20"/>
        </w:rPr>
        <w:t xml:space="preserve"> </w:t>
      </w:r>
      <w:r w:rsidR="00D763C3" w:rsidRPr="00D763C3">
        <w:rPr>
          <w:rFonts w:ascii="Arial" w:hAnsi="Arial" w:cs="Arial"/>
          <w:color w:val="000000" w:themeColor="text1"/>
          <w:sz w:val="20"/>
        </w:rPr>
        <w:t xml:space="preserve">technicznych </w:t>
      </w:r>
      <w:r w:rsidR="00D763C3">
        <w:rPr>
          <w:rFonts w:ascii="Arial" w:hAnsi="Arial" w:cs="Arial"/>
          <w:color w:val="000000" w:themeColor="text1"/>
          <w:sz w:val="20"/>
        </w:rPr>
        <w:br/>
      </w:r>
      <w:r w:rsidR="00D763C3">
        <w:rPr>
          <w:rFonts w:ascii="Arial" w:hAnsi="Arial" w:cs="Arial"/>
          <w:color w:val="000000"/>
          <w:sz w:val="20"/>
        </w:rPr>
        <w:t xml:space="preserve">i </w:t>
      </w:r>
      <w:r w:rsidRPr="00EF1122">
        <w:rPr>
          <w:rFonts w:ascii="Arial" w:hAnsi="Arial" w:cs="Arial"/>
          <w:color w:val="000000"/>
          <w:sz w:val="20"/>
        </w:rPr>
        <w:t>prawnych,</w:t>
      </w:r>
    </w:p>
    <w:p w:rsidR="00EF1122" w:rsidRPr="00EF1122" w:rsidRDefault="00EF1122" w:rsidP="00D763C3">
      <w:pPr>
        <w:tabs>
          <w:tab w:val="left" w:pos="1418"/>
        </w:tabs>
        <w:autoSpaceDE w:val="0"/>
        <w:autoSpaceDN w:val="0"/>
        <w:adjustRightInd w:val="0"/>
        <w:ind w:left="709" w:hanging="283"/>
        <w:jc w:val="both"/>
        <w:rPr>
          <w:rFonts w:ascii="Arial" w:hAnsi="Arial" w:cs="Arial"/>
          <w:color w:val="000000"/>
          <w:sz w:val="20"/>
        </w:rPr>
      </w:pPr>
      <w:r w:rsidRPr="00EF1122">
        <w:rPr>
          <w:rFonts w:ascii="Arial" w:hAnsi="Arial" w:cs="Arial"/>
          <w:color w:val="000000"/>
          <w:sz w:val="20"/>
        </w:rPr>
        <w:t>c</w:t>
      </w:r>
      <w:r w:rsidR="00C34250">
        <w:rPr>
          <w:rFonts w:ascii="Arial" w:hAnsi="Arial" w:cs="Arial"/>
          <w:color w:val="000000"/>
          <w:sz w:val="20"/>
        </w:rPr>
        <w:t>)</w:t>
      </w:r>
      <w:r w:rsidRPr="00EF1122">
        <w:rPr>
          <w:rFonts w:ascii="Arial" w:hAnsi="Arial" w:cs="Arial"/>
          <w:color w:val="000000"/>
          <w:sz w:val="20"/>
        </w:rPr>
        <w:t>. doradztwo odnośnie wypełniania zobowiązań wobec instytucji zewnętrznych (np.</w:t>
      </w:r>
      <w:r w:rsidR="00AB4DFA">
        <w:rPr>
          <w:rFonts w:ascii="Arial" w:hAnsi="Arial" w:cs="Arial"/>
          <w:color w:val="000000"/>
          <w:sz w:val="20"/>
        </w:rPr>
        <w:t xml:space="preserve"> </w:t>
      </w:r>
      <w:r w:rsidRPr="00EF1122">
        <w:rPr>
          <w:rFonts w:ascii="Arial" w:hAnsi="Arial" w:cs="Arial"/>
          <w:color w:val="000000"/>
          <w:sz w:val="20"/>
        </w:rPr>
        <w:t xml:space="preserve">UE,MF,MRR,MŚ, </w:t>
      </w:r>
      <w:r w:rsidR="00C34250">
        <w:rPr>
          <w:rFonts w:ascii="Arial" w:hAnsi="Arial" w:cs="Arial"/>
          <w:color w:val="000000"/>
          <w:sz w:val="20"/>
        </w:rPr>
        <w:t>N</w:t>
      </w:r>
      <w:r w:rsidRPr="00EF1122">
        <w:rPr>
          <w:rFonts w:ascii="Arial" w:hAnsi="Arial" w:cs="Arial"/>
          <w:color w:val="000000"/>
          <w:sz w:val="20"/>
        </w:rPr>
        <w:t>FOŚiGW),</w:t>
      </w:r>
    </w:p>
    <w:p w:rsidR="00EF1122" w:rsidRPr="00EF1122" w:rsidRDefault="00EF1122" w:rsidP="00D763C3">
      <w:pPr>
        <w:autoSpaceDE w:val="0"/>
        <w:autoSpaceDN w:val="0"/>
        <w:adjustRightInd w:val="0"/>
        <w:ind w:firstLine="426"/>
        <w:jc w:val="both"/>
        <w:rPr>
          <w:rFonts w:ascii="Arial" w:hAnsi="Arial" w:cs="Arial"/>
          <w:color w:val="000000"/>
          <w:sz w:val="20"/>
        </w:rPr>
      </w:pPr>
      <w:r w:rsidRPr="00EF1122">
        <w:rPr>
          <w:rFonts w:ascii="Arial" w:hAnsi="Arial" w:cs="Arial"/>
          <w:color w:val="000000"/>
          <w:sz w:val="20"/>
        </w:rPr>
        <w:t>d</w:t>
      </w:r>
      <w:r w:rsidR="00C34250">
        <w:rPr>
          <w:rFonts w:ascii="Arial" w:hAnsi="Arial" w:cs="Arial"/>
          <w:color w:val="000000"/>
          <w:sz w:val="20"/>
        </w:rPr>
        <w:t>)</w:t>
      </w:r>
      <w:r w:rsidRPr="00EF1122">
        <w:rPr>
          <w:rFonts w:ascii="Arial" w:hAnsi="Arial" w:cs="Arial"/>
          <w:color w:val="000000"/>
          <w:sz w:val="20"/>
        </w:rPr>
        <w:t>. doradztwo w zakresie wyceny i amortyzacji wytworzonego majątku,</w:t>
      </w:r>
    </w:p>
    <w:p w:rsidR="00EF1122" w:rsidRDefault="00EF1122" w:rsidP="00D763C3">
      <w:pPr>
        <w:autoSpaceDE w:val="0"/>
        <w:autoSpaceDN w:val="0"/>
        <w:adjustRightInd w:val="0"/>
        <w:ind w:firstLine="426"/>
        <w:jc w:val="both"/>
        <w:rPr>
          <w:rFonts w:ascii="Arial" w:hAnsi="Arial" w:cs="Arial"/>
          <w:color w:val="000000"/>
          <w:sz w:val="20"/>
        </w:rPr>
      </w:pPr>
      <w:r w:rsidRPr="00EF1122">
        <w:rPr>
          <w:rFonts w:ascii="Arial" w:hAnsi="Arial" w:cs="Arial"/>
          <w:color w:val="000000"/>
          <w:sz w:val="20"/>
        </w:rPr>
        <w:t>e</w:t>
      </w:r>
      <w:r w:rsidR="00C34250">
        <w:rPr>
          <w:rFonts w:ascii="Arial" w:hAnsi="Arial" w:cs="Arial"/>
          <w:color w:val="000000"/>
          <w:sz w:val="20"/>
        </w:rPr>
        <w:t>)</w:t>
      </w:r>
      <w:r w:rsidRPr="00EF1122">
        <w:rPr>
          <w:rFonts w:ascii="Arial" w:hAnsi="Arial" w:cs="Arial"/>
          <w:color w:val="000000"/>
          <w:sz w:val="20"/>
        </w:rPr>
        <w:t xml:space="preserve">. </w:t>
      </w:r>
      <w:r w:rsidR="00C34250">
        <w:rPr>
          <w:rFonts w:ascii="Arial" w:hAnsi="Arial" w:cs="Arial"/>
          <w:color w:val="000000"/>
          <w:sz w:val="20"/>
        </w:rPr>
        <w:t>przygotowanie</w:t>
      </w:r>
      <w:r w:rsidR="00D763C3">
        <w:rPr>
          <w:rFonts w:ascii="Arial" w:hAnsi="Arial" w:cs="Arial"/>
          <w:color w:val="000000"/>
          <w:sz w:val="20"/>
        </w:rPr>
        <w:t xml:space="preserve"> i</w:t>
      </w:r>
      <w:r w:rsidRPr="00EF1122">
        <w:rPr>
          <w:rFonts w:ascii="Arial" w:hAnsi="Arial" w:cs="Arial"/>
          <w:color w:val="000000"/>
          <w:sz w:val="20"/>
        </w:rPr>
        <w:t xml:space="preserve"> </w:t>
      </w:r>
      <w:r w:rsidR="00D763C3">
        <w:rPr>
          <w:rFonts w:ascii="Arial" w:hAnsi="Arial" w:cs="Arial"/>
          <w:color w:val="000000"/>
          <w:sz w:val="20"/>
        </w:rPr>
        <w:t xml:space="preserve">prowadzenie </w:t>
      </w:r>
      <w:r w:rsidR="0059403E">
        <w:rPr>
          <w:rFonts w:ascii="Arial" w:hAnsi="Arial" w:cs="Arial"/>
          <w:color w:val="000000"/>
          <w:sz w:val="20"/>
        </w:rPr>
        <w:t>szkoleń</w:t>
      </w:r>
      <w:r w:rsidR="00866710">
        <w:rPr>
          <w:rFonts w:ascii="Arial" w:hAnsi="Arial" w:cs="Arial"/>
          <w:color w:val="000000"/>
          <w:sz w:val="20"/>
        </w:rPr>
        <w:t xml:space="preserve"> i audytów.</w:t>
      </w:r>
    </w:p>
    <w:p w:rsidR="00913BA2" w:rsidRPr="002F1F1F" w:rsidRDefault="00913BA2" w:rsidP="00913BA2">
      <w:pPr>
        <w:autoSpaceDE w:val="0"/>
        <w:autoSpaceDN w:val="0"/>
        <w:adjustRightInd w:val="0"/>
        <w:ind w:firstLine="142"/>
        <w:jc w:val="both"/>
        <w:rPr>
          <w:rFonts w:ascii="Arial" w:hAnsi="Arial" w:cs="Arial"/>
          <w:color w:val="000000"/>
          <w:sz w:val="12"/>
        </w:rPr>
      </w:pPr>
    </w:p>
    <w:p w:rsidR="00EF1122" w:rsidRPr="00EF1122" w:rsidRDefault="00EF1122" w:rsidP="00C30735">
      <w:pPr>
        <w:autoSpaceDE w:val="0"/>
        <w:autoSpaceDN w:val="0"/>
        <w:adjustRightInd w:val="0"/>
        <w:ind w:left="426"/>
        <w:jc w:val="both"/>
        <w:rPr>
          <w:rFonts w:ascii="Arial" w:hAnsi="Arial" w:cs="Arial"/>
          <w:color w:val="000000"/>
          <w:sz w:val="20"/>
        </w:rPr>
      </w:pPr>
      <w:r w:rsidRPr="00EF1122">
        <w:rPr>
          <w:rFonts w:ascii="Arial" w:hAnsi="Arial" w:cs="Arial"/>
          <w:color w:val="000000"/>
          <w:sz w:val="20"/>
        </w:rPr>
        <w:t>Wykonawca będzie działał w sposób zapewniający profesjonalną i kompetentną realizację umowy, zgodnie z obowiązującym prawem i um</w:t>
      </w:r>
      <w:r w:rsidR="002F1F1F">
        <w:rPr>
          <w:rFonts w:ascii="Arial" w:hAnsi="Arial" w:cs="Arial"/>
          <w:color w:val="000000"/>
          <w:sz w:val="20"/>
        </w:rPr>
        <w:t xml:space="preserve">ową o dofinansowanie Projektu, </w:t>
      </w:r>
      <w:r w:rsidR="00AB4DFA" w:rsidRPr="00EF1122">
        <w:rPr>
          <w:rFonts w:ascii="Arial" w:hAnsi="Arial" w:cs="Arial"/>
          <w:color w:val="000000"/>
          <w:sz w:val="20"/>
        </w:rPr>
        <w:t xml:space="preserve">z wszystkimi umowami </w:t>
      </w:r>
      <w:r w:rsidR="00C30735">
        <w:rPr>
          <w:rFonts w:ascii="Arial" w:hAnsi="Arial" w:cs="Arial"/>
          <w:color w:val="000000"/>
          <w:sz w:val="20"/>
        </w:rPr>
        <w:br/>
      </w:r>
      <w:r w:rsidR="00AB4DFA" w:rsidRPr="00EF1122">
        <w:rPr>
          <w:rFonts w:ascii="Arial" w:hAnsi="Arial" w:cs="Arial"/>
          <w:color w:val="000000"/>
          <w:sz w:val="20"/>
        </w:rPr>
        <w:t>i porozumieniami</w:t>
      </w:r>
      <w:r w:rsidR="0059403E">
        <w:rPr>
          <w:rFonts w:ascii="Arial" w:hAnsi="Arial" w:cs="Arial"/>
          <w:color w:val="000000"/>
          <w:sz w:val="20"/>
        </w:rPr>
        <w:t>,</w:t>
      </w:r>
      <w:r w:rsidR="00AB4DFA" w:rsidRPr="00EF1122">
        <w:rPr>
          <w:rFonts w:ascii="Arial" w:hAnsi="Arial" w:cs="Arial"/>
          <w:color w:val="000000"/>
          <w:sz w:val="20"/>
        </w:rPr>
        <w:t xml:space="preserve"> obowiązującymi </w:t>
      </w:r>
      <w:r w:rsidR="00AB4DFA">
        <w:rPr>
          <w:rFonts w:ascii="Arial" w:hAnsi="Arial" w:cs="Arial"/>
          <w:color w:val="000000"/>
          <w:sz w:val="20"/>
        </w:rPr>
        <w:t>Z</w:t>
      </w:r>
      <w:r w:rsidR="00AB4DFA" w:rsidRPr="00EF1122">
        <w:rPr>
          <w:rFonts w:ascii="Arial" w:hAnsi="Arial" w:cs="Arial"/>
          <w:color w:val="000000"/>
          <w:sz w:val="20"/>
        </w:rPr>
        <w:t>amawiającego przy realizacji Projektu</w:t>
      </w:r>
      <w:r w:rsidR="00BF18C8">
        <w:rPr>
          <w:rFonts w:ascii="Arial" w:hAnsi="Arial" w:cs="Arial"/>
          <w:color w:val="000000"/>
          <w:sz w:val="20"/>
        </w:rPr>
        <w:t xml:space="preserve"> oraz</w:t>
      </w:r>
      <w:r w:rsidR="00AB4DFA">
        <w:rPr>
          <w:rFonts w:ascii="Arial" w:hAnsi="Arial" w:cs="Arial"/>
          <w:color w:val="000000"/>
          <w:sz w:val="20"/>
        </w:rPr>
        <w:t xml:space="preserve"> </w:t>
      </w:r>
      <w:r w:rsidR="002F1F1F">
        <w:rPr>
          <w:rFonts w:ascii="Arial" w:hAnsi="Arial" w:cs="Arial"/>
          <w:color w:val="000000"/>
          <w:sz w:val="20"/>
        </w:rPr>
        <w:t xml:space="preserve">zgodnie </w:t>
      </w:r>
      <w:r w:rsidR="00866710">
        <w:rPr>
          <w:rFonts w:ascii="Arial" w:hAnsi="Arial" w:cs="Arial"/>
          <w:color w:val="000000"/>
          <w:sz w:val="20"/>
        </w:rPr>
        <w:br/>
      </w:r>
      <w:r w:rsidR="002F1F1F">
        <w:rPr>
          <w:rFonts w:ascii="Arial" w:hAnsi="Arial" w:cs="Arial"/>
          <w:color w:val="000000"/>
          <w:sz w:val="20"/>
        </w:rPr>
        <w:t>z obowiązującymi wytycznymi w ramach POI</w:t>
      </w:r>
      <w:r w:rsidR="00364B50">
        <w:rPr>
          <w:rFonts w:ascii="Arial" w:hAnsi="Arial" w:cs="Arial"/>
          <w:color w:val="000000"/>
          <w:sz w:val="20"/>
        </w:rPr>
        <w:t>i</w:t>
      </w:r>
      <w:r w:rsidR="002F1F1F">
        <w:rPr>
          <w:rFonts w:ascii="Arial" w:hAnsi="Arial" w:cs="Arial"/>
          <w:color w:val="000000"/>
          <w:sz w:val="20"/>
        </w:rPr>
        <w:t>S.</w:t>
      </w:r>
    </w:p>
    <w:p w:rsidR="00D763C3" w:rsidRPr="00D763C3" w:rsidRDefault="00D763C3" w:rsidP="00EF1122">
      <w:pPr>
        <w:autoSpaceDE w:val="0"/>
        <w:autoSpaceDN w:val="0"/>
        <w:adjustRightInd w:val="0"/>
        <w:jc w:val="both"/>
        <w:rPr>
          <w:rFonts w:ascii="Arial" w:hAnsi="Arial" w:cs="Arial"/>
          <w:color w:val="000000"/>
          <w:sz w:val="12"/>
        </w:rPr>
      </w:pPr>
    </w:p>
    <w:p w:rsidR="00EF1122" w:rsidRPr="00EF1122" w:rsidRDefault="00EF1122" w:rsidP="00C30735">
      <w:pPr>
        <w:autoSpaceDE w:val="0"/>
        <w:autoSpaceDN w:val="0"/>
        <w:adjustRightInd w:val="0"/>
        <w:ind w:firstLine="426"/>
        <w:jc w:val="both"/>
        <w:rPr>
          <w:rFonts w:ascii="Arial" w:hAnsi="Arial" w:cs="Arial"/>
          <w:color w:val="000000"/>
          <w:sz w:val="20"/>
        </w:rPr>
      </w:pPr>
      <w:r w:rsidRPr="00EF1122">
        <w:rPr>
          <w:rFonts w:ascii="Arial" w:hAnsi="Arial" w:cs="Arial"/>
          <w:color w:val="000000"/>
          <w:sz w:val="20"/>
        </w:rPr>
        <w:t>Szczegółowy Opis Przedmiotu Zamówienia przedstawiony został w Części III niniejszej SIWZ.</w:t>
      </w:r>
    </w:p>
    <w:p w:rsidR="00C73A6F" w:rsidRPr="000573EC" w:rsidRDefault="00C73A6F" w:rsidP="00EF1122">
      <w:pPr>
        <w:autoSpaceDE w:val="0"/>
        <w:autoSpaceDN w:val="0"/>
        <w:adjustRightInd w:val="0"/>
        <w:jc w:val="both"/>
        <w:rPr>
          <w:rFonts w:ascii="Arial" w:hAnsi="Arial" w:cs="Arial"/>
          <w:color w:val="000000"/>
          <w:sz w:val="10"/>
        </w:rPr>
      </w:pPr>
    </w:p>
    <w:p w:rsidR="00EF1122" w:rsidRDefault="00EF1122" w:rsidP="00C30735">
      <w:pPr>
        <w:autoSpaceDE w:val="0"/>
        <w:autoSpaceDN w:val="0"/>
        <w:adjustRightInd w:val="0"/>
        <w:ind w:firstLine="142"/>
        <w:jc w:val="both"/>
        <w:rPr>
          <w:rFonts w:ascii="Arial" w:hAnsi="Arial" w:cs="Arial"/>
          <w:color w:val="000000"/>
          <w:sz w:val="20"/>
        </w:rPr>
      </w:pPr>
      <w:r w:rsidRPr="00EF1122">
        <w:rPr>
          <w:rFonts w:ascii="Arial" w:hAnsi="Arial" w:cs="Arial"/>
          <w:color w:val="000000"/>
          <w:sz w:val="20"/>
        </w:rPr>
        <w:t>2. Wspólny Słownik Zamówień (CPV):</w:t>
      </w:r>
    </w:p>
    <w:p w:rsidR="00C73A6F" w:rsidRPr="00085CED" w:rsidRDefault="00C73A6F" w:rsidP="00BF18C8">
      <w:pPr>
        <w:autoSpaceDE w:val="0"/>
        <w:autoSpaceDN w:val="0"/>
        <w:adjustRightInd w:val="0"/>
        <w:ind w:firstLine="142"/>
        <w:jc w:val="both"/>
        <w:rPr>
          <w:rFonts w:ascii="Arial" w:hAnsi="Arial" w:cs="Arial"/>
          <w:color w:val="000000"/>
          <w:sz w:val="6"/>
        </w:rPr>
      </w:pPr>
    </w:p>
    <w:p w:rsidR="00EF1122" w:rsidRDefault="00957259" w:rsidP="00BF18C8">
      <w:pPr>
        <w:autoSpaceDE w:val="0"/>
        <w:autoSpaceDN w:val="0"/>
        <w:adjustRightInd w:val="0"/>
        <w:ind w:left="426"/>
        <w:jc w:val="both"/>
        <w:rPr>
          <w:rFonts w:ascii="Arial" w:hAnsi="Arial" w:cs="Arial"/>
          <w:sz w:val="20"/>
        </w:rPr>
      </w:pPr>
      <w:r>
        <w:rPr>
          <w:rFonts w:ascii="Arial" w:hAnsi="Arial" w:cs="Arial"/>
          <w:sz w:val="20"/>
        </w:rPr>
        <w:t>71356200 – 0 -</w:t>
      </w:r>
      <w:r w:rsidR="00EF1122" w:rsidRPr="00EF1122">
        <w:rPr>
          <w:rFonts w:ascii="Arial" w:hAnsi="Arial" w:cs="Arial"/>
          <w:sz w:val="20"/>
        </w:rPr>
        <w:t xml:space="preserve"> usługi pomocy technicznej</w:t>
      </w:r>
      <w:r>
        <w:rPr>
          <w:rFonts w:ascii="Arial" w:hAnsi="Arial" w:cs="Arial"/>
          <w:sz w:val="20"/>
        </w:rPr>
        <w:t>;</w:t>
      </w:r>
    </w:p>
    <w:p w:rsidR="00957259" w:rsidRPr="00EF1122" w:rsidRDefault="00957259" w:rsidP="00957259">
      <w:pPr>
        <w:autoSpaceDE w:val="0"/>
        <w:autoSpaceDN w:val="0"/>
        <w:adjustRightInd w:val="0"/>
        <w:ind w:left="426"/>
        <w:jc w:val="both"/>
        <w:rPr>
          <w:rFonts w:ascii="Arial" w:hAnsi="Arial" w:cs="Arial"/>
          <w:sz w:val="20"/>
        </w:rPr>
      </w:pPr>
      <w:r w:rsidRPr="00EF1122">
        <w:rPr>
          <w:rFonts w:ascii="Arial" w:hAnsi="Arial" w:cs="Arial"/>
          <w:sz w:val="20"/>
        </w:rPr>
        <w:t>71311300 – 4 - usługi doradcze w zakresie robót infrastrukturalnych</w:t>
      </w:r>
      <w:r>
        <w:rPr>
          <w:rFonts w:ascii="Arial" w:hAnsi="Arial" w:cs="Arial"/>
          <w:sz w:val="20"/>
        </w:rPr>
        <w:t>;</w:t>
      </w:r>
    </w:p>
    <w:p w:rsidR="00957259" w:rsidRDefault="00957259" w:rsidP="00BF18C8">
      <w:pPr>
        <w:autoSpaceDE w:val="0"/>
        <w:autoSpaceDN w:val="0"/>
        <w:adjustRightInd w:val="0"/>
        <w:ind w:left="426"/>
        <w:jc w:val="both"/>
        <w:rPr>
          <w:rFonts w:ascii="Arial" w:hAnsi="Arial" w:cs="Arial"/>
          <w:sz w:val="20"/>
        </w:rPr>
      </w:pPr>
      <w:r>
        <w:rPr>
          <w:rFonts w:ascii="Arial" w:hAnsi="Arial" w:cs="Arial"/>
          <w:sz w:val="20"/>
        </w:rPr>
        <w:t>72224000 – 1 - usługi doradcze w zakresie zarządzania projektem;</w:t>
      </w:r>
    </w:p>
    <w:p w:rsidR="00957259" w:rsidRDefault="00957259" w:rsidP="00BF18C8">
      <w:pPr>
        <w:autoSpaceDE w:val="0"/>
        <w:autoSpaceDN w:val="0"/>
        <w:adjustRightInd w:val="0"/>
        <w:ind w:left="426"/>
        <w:jc w:val="both"/>
        <w:rPr>
          <w:rFonts w:ascii="Arial" w:hAnsi="Arial" w:cs="Arial"/>
          <w:sz w:val="20"/>
        </w:rPr>
      </w:pPr>
      <w:r>
        <w:rPr>
          <w:rFonts w:ascii="Arial" w:hAnsi="Arial" w:cs="Arial"/>
          <w:sz w:val="20"/>
        </w:rPr>
        <w:t>79111000 – 5 -</w:t>
      </w:r>
      <w:r w:rsidRPr="00EF1122">
        <w:rPr>
          <w:rFonts w:ascii="Arial" w:hAnsi="Arial" w:cs="Arial"/>
          <w:sz w:val="20"/>
        </w:rPr>
        <w:t xml:space="preserve"> usługi w zakresie doradztwa prawnego</w:t>
      </w:r>
      <w:r>
        <w:rPr>
          <w:rFonts w:ascii="Arial" w:hAnsi="Arial" w:cs="Arial"/>
          <w:sz w:val="20"/>
        </w:rPr>
        <w:t>;</w:t>
      </w:r>
    </w:p>
    <w:p w:rsidR="00957259" w:rsidRDefault="00957259" w:rsidP="00BF18C8">
      <w:pPr>
        <w:autoSpaceDE w:val="0"/>
        <w:autoSpaceDN w:val="0"/>
        <w:adjustRightInd w:val="0"/>
        <w:ind w:left="426"/>
        <w:jc w:val="both"/>
        <w:rPr>
          <w:rFonts w:ascii="Arial" w:hAnsi="Arial" w:cs="Arial"/>
          <w:sz w:val="20"/>
        </w:rPr>
      </w:pPr>
      <w:r>
        <w:rPr>
          <w:rFonts w:ascii="Arial" w:hAnsi="Arial" w:cs="Arial"/>
          <w:sz w:val="20"/>
        </w:rPr>
        <w:t>79200000 – 6 - usługi księgowe, audytorskie i podatkowe;</w:t>
      </w:r>
    </w:p>
    <w:p w:rsidR="00EF1122" w:rsidRPr="00EF1122" w:rsidRDefault="00957259" w:rsidP="00957259">
      <w:pPr>
        <w:autoSpaceDE w:val="0"/>
        <w:autoSpaceDN w:val="0"/>
        <w:adjustRightInd w:val="0"/>
        <w:ind w:firstLine="426"/>
        <w:jc w:val="both"/>
        <w:rPr>
          <w:rFonts w:ascii="Arial" w:hAnsi="Arial" w:cs="Arial"/>
          <w:sz w:val="20"/>
        </w:rPr>
      </w:pPr>
      <w:r>
        <w:rPr>
          <w:rFonts w:ascii="Arial" w:hAnsi="Arial" w:cs="Arial"/>
          <w:sz w:val="20"/>
        </w:rPr>
        <w:t xml:space="preserve">79412000 – 5 </w:t>
      </w:r>
      <w:r w:rsidR="00A51844">
        <w:rPr>
          <w:rFonts w:ascii="Arial" w:hAnsi="Arial" w:cs="Arial"/>
          <w:sz w:val="20"/>
        </w:rPr>
        <w:t xml:space="preserve">- </w:t>
      </w:r>
      <w:r>
        <w:rPr>
          <w:rFonts w:ascii="Arial" w:hAnsi="Arial" w:cs="Arial"/>
          <w:sz w:val="20"/>
        </w:rPr>
        <w:t xml:space="preserve">usługi doradcze w zakresie zarządzania finansami;  </w:t>
      </w:r>
    </w:p>
    <w:p w:rsidR="00EF1122" w:rsidRDefault="00EF1122" w:rsidP="00BF18C8">
      <w:pPr>
        <w:autoSpaceDE w:val="0"/>
        <w:autoSpaceDN w:val="0"/>
        <w:adjustRightInd w:val="0"/>
        <w:ind w:left="426"/>
        <w:jc w:val="both"/>
        <w:rPr>
          <w:rFonts w:ascii="Arial" w:hAnsi="Arial" w:cs="Arial"/>
          <w:sz w:val="20"/>
        </w:rPr>
      </w:pPr>
      <w:r w:rsidRPr="00EF1122">
        <w:rPr>
          <w:rFonts w:ascii="Arial" w:hAnsi="Arial" w:cs="Arial"/>
          <w:sz w:val="20"/>
        </w:rPr>
        <w:t>80500000 – 9 - usługi szkoleniowe</w:t>
      </w:r>
      <w:r w:rsidR="00957259">
        <w:rPr>
          <w:rFonts w:ascii="Arial" w:hAnsi="Arial" w:cs="Arial"/>
          <w:sz w:val="20"/>
        </w:rPr>
        <w:t>;</w:t>
      </w:r>
    </w:p>
    <w:p w:rsidR="00FA23E3" w:rsidRPr="00FA23E3" w:rsidRDefault="00FA23E3" w:rsidP="00BF18C8">
      <w:pPr>
        <w:autoSpaceDE w:val="0"/>
        <w:autoSpaceDN w:val="0"/>
        <w:adjustRightInd w:val="0"/>
        <w:ind w:left="426"/>
        <w:jc w:val="both"/>
        <w:rPr>
          <w:rFonts w:ascii="Arial" w:hAnsi="Arial" w:cs="Arial"/>
          <w:color w:val="FF0000"/>
          <w:sz w:val="20"/>
        </w:rPr>
      </w:pPr>
    </w:p>
    <w:p w:rsidR="007E3CB5" w:rsidRPr="00085CED" w:rsidRDefault="007E3CB5" w:rsidP="005158FE">
      <w:pPr>
        <w:ind w:left="2160" w:hanging="33"/>
        <w:jc w:val="both"/>
        <w:rPr>
          <w:rFonts w:ascii="Arial" w:hAnsi="Arial"/>
          <w:sz w:val="6"/>
        </w:rPr>
      </w:pPr>
    </w:p>
    <w:p w:rsidR="00AB615A" w:rsidRPr="00FC250F" w:rsidRDefault="00AB615A" w:rsidP="005158FE">
      <w:pPr>
        <w:ind w:left="2160" w:hanging="33"/>
        <w:jc w:val="both"/>
        <w:rPr>
          <w:rFonts w:ascii="Arial" w:hAnsi="Arial"/>
          <w:sz w:val="4"/>
        </w:rPr>
      </w:pPr>
    </w:p>
    <w:p w:rsidR="00AD4F59" w:rsidRPr="00737B27" w:rsidRDefault="00AD4F59">
      <w:pPr>
        <w:jc w:val="both"/>
        <w:rPr>
          <w:sz w:val="22"/>
        </w:rPr>
      </w:pPr>
      <w:r w:rsidRPr="00737B27">
        <w:rPr>
          <w:rFonts w:ascii="Arial" w:eastAsia="Arial Unicode MS" w:hAnsi="Arial"/>
          <w:b/>
        </w:rPr>
        <w:lastRenderedPageBreak/>
        <w:t>5. Zamówienia częściowe</w:t>
      </w:r>
      <w:r w:rsidRPr="00737B27">
        <w:rPr>
          <w:sz w:val="22"/>
        </w:rPr>
        <w:t>.</w:t>
      </w:r>
    </w:p>
    <w:p w:rsidR="00AD4F59" w:rsidRPr="00085CED" w:rsidRDefault="00AD4F59">
      <w:pPr>
        <w:ind w:left="360"/>
        <w:rPr>
          <w:rFonts w:ascii="Arial" w:hAnsi="Arial"/>
          <w:sz w:val="2"/>
        </w:rPr>
      </w:pPr>
    </w:p>
    <w:p w:rsidR="00AD4F59" w:rsidRPr="00737B27" w:rsidRDefault="00AD4F59" w:rsidP="007E19DC">
      <w:pPr>
        <w:ind w:left="142"/>
        <w:rPr>
          <w:rFonts w:ascii="Arial" w:hAnsi="Arial"/>
          <w:sz w:val="22"/>
        </w:rPr>
      </w:pPr>
      <w:r w:rsidRPr="00C3773A">
        <w:rPr>
          <w:rFonts w:ascii="Arial" w:hAnsi="Arial"/>
          <w:sz w:val="20"/>
        </w:rPr>
        <w:t xml:space="preserve">Zamawiający </w:t>
      </w:r>
      <w:r w:rsidRPr="00C3773A">
        <w:rPr>
          <w:rFonts w:ascii="Arial" w:hAnsi="Arial"/>
          <w:b/>
          <w:sz w:val="20"/>
        </w:rPr>
        <w:t>nie dopuszcza</w:t>
      </w:r>
      <w:r w:rsidRPr="00C3773A">
        <w:rPr>
          <w:rFonts w:ascii="Arial" w:hAnsi="Arial"/>
          <w:sz w:val="20"/>
        </w:rPr>
        <w:t xml:space="preserve"> składania ofert częściowych</w:t>
      </w:r>
      <w:r w:rsidRPr="00737B27">
        <w:rPr>
          <w:rFonts w:ascii="Arial" w:hAnsi="Arial"/>
          <w:sz w:val="22"/>
        </w:rPr>
        <w:t>.</w:t>
      </w:r>
    </w:p>
    <w:p w:rsidR="00AD4F59" w:rsidRPr="00737B27" w:rsidRDefault="00AD4F59">
      <w:pPr>
        <w:pStyle w:val="Nagwek1"/>
        <w:tabs>
          <w:tab w:val="left" w:pos="0"/>
        </w:tabs>
        <w:rPr>
          <w:sz w:val="24"/>
        </w:rPr>
      </w:pPr>
      <w:bookmarkStart w:id="4" w:name="_Toc181156553"/>
      <w:r w:rsidRPr="00737B27">
        <w:rPr>
          <w:sz w:val="24"/>
        </w:rPr>
        <w:t>6. Zamówienia uzupełniające.</w:t>
      </w:r>
      <w:bookmarkEnd w:id="4"/>
    </w:p>
    <w:p w:rsidR="00AD4F59" w:rsidRPr="002201E6" w:rsidRDefault="00AD4F59">
      <w:pPr>
        <w:autoSpaceDE w:val="0"/>
        <w:rPr>
          <w:rFonts w:ascii="Arial" w:hAnsi="Arial"/>
          <w:sz w:val="4"/>
        </w:rPr>
      </w:pPr>
    </w:p>
    <w:p w:rsidR="00AD4F59" w:rsidRPr="00E03ED0" w:rsidRDefault="007E19DC" w:rsidP="00AB08AC">
      <w:pPr>
        <w:suppressAutoHyphens w:val="0"/>
        <w:autoSpaceDE w:val="0"/>
        <w:autoSpaceDN w:val="0"/>
        <w:adjustRightInd w:val="0"/>
        <w:jc w:val="both"/>
        <w:rPr>
          <w:rFonts w:ascii="Arial" w:hAnsi="Arial"/>
          <w:color w:val="000000" w:themeColor="text1"/>
          <w:sz w:val="18"/>
        </w:rPr>
      </w:pPr>
      <w:r>
        <w:rPr>
          <w:rFonts w:ascii="Arial" w:hAnsi="Arial" w:cs="Arial"/>
          <w:color w:val="000000" w:themeColor="text1"/>
          <w:sz w:val="20"/>
          <w:szCs w:val="22"/>
          <w:lang w:eastAsia="pl-PL"/>
        </w:rPr>
        <w:t xml:space="preserve">    </w:t>
      </w:r>
      <w:r w:rsidR="00AB08AC" w:rsidRPr="00E03ED0">
        <w:rPr>
          <w:rFonts w:ascii="Arial" w:hAnsi="Arial" w:cs="Arial"/>
          <w:color w:val="000000" w:themeColor="text1"/>
          <w:sz w:val="20"/>
          <w:szCs w:val="22"/>
          <w:lang w:eastAsia="pl-PL"/>
        </w:rPr>
        <w:t xml:space="preserve">Zamawiający </w:t>
      </w:r>
      <w:r w:rsidR="00E03ED0" w:rsidRPr="00E03ED0">
        <w:rPr>
          <w:rFonts w:ascii="Arial" w:hAnsi="Arial" w:cs="Arial"/>
          <w:color w:val="000000" w:themeColor="text1"/>
          <w:sz w:val="20"/>
          <w:szCs w:val="22"/>
          <w:lang w:eastAsia="pl-PL"/>
        </w:rPr>
        <w:t>nie przewiduje udzielenia</w:t>
      </w:r>
      <w:r w:rsidR="00AB08AC" w:rsidRPr="00E03ED0">
        <w:rPr>
          <w:rFonts w:ascii="Arial" w:hAnsi="Arial" w:cs="Arial"/>
          <w:color w:val="000000" w:themeColor="text1"/>
          <w:sz w:val="20"/>
          <w:szCs w:val="22"/>
          <w:lang w:eastAsia="pl-PL"/>
        </w:rPr>
        <w:t xml:space="preserve"> zamówień uzupełniających</w:t>
      </w:r>
      <w:r w:rsidR="00E03ED0" w:rsidRPr="00E03ED0">
        <w:rPr>
          <w:rFonts w:ascii="Arial" w:hAnsi="Arial" w:cs="Arial"/>
          <w:color w:val="000000" w:themeColor="text1"/>
          <w:sz w:val="20"/>
          <w:szCs w:val="22"/>
          <w:lang w:eastAsia="pl-PL"/>
        </w:rPr>
        <w:t xml:space="preserve">. </w:t>
      </w:r>
    </w:p>
    <w:p w:rsidR="00AD4F59" w:rsidRPr="00AD0764" w:rsidRDefault="00AD4F59">
      <w:pPr>
        <w:pStyle w:val="Nagwek1"/>
        <w:tabs>
          <w:tab w:val="left" w:pos="0"/>
        </w:tabs>
        <w:rPr>
          <w:sz w:val="24"/>
        </w:rPr>
      </w:pPr>
      <w:bookmarkStart w:id="5" w:name="_Toc181156554"/>
      <w:r w:rsidRPr="00AD0764">
        <w:rPr>
          <w:sz w:val="24"/>
        </w:rPr>
        <w:t>7. Informacja o ofercie wariantowej</w:t>
      </w:r>
      <w:r w:rsidR="00C3773A">
        <w:rPr>
          <w:sz w:val="24"/>
        </w:rPr>
        <w:t xml:space="preserve"> i umowie ramowej</w:t>
      </w:r>
      <w:r w:rsidRPr="00AD0764">
        <w:rPr>
          <w:sz w:val="24"/>
        </w:rPr>
        <w:t>.</w:t>
      </w:r>
      <w:bookmarkEnd w:id="5"/>
    </w:p>
    <w:p w:rsidR="00AD4F59" w:rsidRPr="009E1EEC" w:rsidRDefault="00AD4F59">
      <w:pPr>
        <w:ind w:left="360"/>
        <w:rPr>
          <w:rFonts w:ascii="Arial" w:hAnsi="Arial"/>
          <w:b/>
          <w:sz w:val="6"/>
        </w:rPr>
      </w:pPr>
    </w:p>
    <w:p w:rsidR="00AD4F59" w:rsidRDefault="00AD4F59" w:rsidP="00FE0A58">
      <w:pPr>
        <w:numPr>
          <w:ilvl w:val="3"/>
          <w:numId w:val="17"/>
        </w:numPr>
        <w:tabs>
          <w:tab w:val="clear" w:pos="3054"/>
          <w:tab w:val="num" w:pos="567"/>
          <w:tab w:val="num" w:pos="851"/>
        </w:tabs>
        <w:ind w:hanging="2596"/>
        <w:rPr>
          <w:rFonts w:ascii="Arial" w:hAnsi="Arial"/>
          <w:sz w:val="20"/>
        </w:rPr>
      </w:pPr>
      <w:r w:rsidRPr="00C3773A">
        <w:rPr>
          <w:rFonts w:ascii="Arial" w:hAnsi="Arial"/>
          <w:sz w:val="20"/>
        </w:rPr>
        <w:t xml:space="preserve">Zamawiający </w:t>
      </w:r>
      <w:r w:rsidRPr="00C3773A">
        <w:rPr>
          <w:rFonts w:ascii="Arial" w:hAnsi="Arial"/>
          <w:b/>
          <w:sz w:val="20"/>
        </w:rPr>
        <w:t>nie dopuszcza</w:t>
      </w:r>
      <w:r w:rsidRPr="00C3773A">
        <w:rPr>
          <w:rFonts w:ascii="Arial" w:hAnsi="Arial"/>
          <w:sz w:val="20"/>
        </w:rPr>
        <w:t xml:space="preserve"> składania ofert wariantowych.</w:t>
      </w:r>
    </w:p>
    <w:p w:rsidR="00C3773A" w:rsidRPr="00C3773A" w:rsidRDefault="00C3773A" w:rsidP="00FE0A58">
      <w:pPr>
        <w:numPr>
          <w:ilvl w:val="3"/>
          <w:numId w:val="17"/>
        </w:numPr>
        <w:tabs>
          <w:tab w:val="clear" w:pos="3054"/>
          <w:tab w:val="num" w:pos="567"/>
          <w:tab w:val="num" w:pos="851"/>
        </w:tabs>
        <w:ind w:hanging="2596"/>
        <w:rPr>
          <w:rFonts w:ascii="Arial" w:hAnsi="Arial"/>
          <w:sz w:val="20"/>
        </w:rPr>
      </w:pPr>
      <w:r>
        <w:rPr>
          <w:rFonts w:ascii="Arial" w:hAnsi="Arial"/>
          <w:sz w:val="20"/>
        </w:rPr>
        <w:t xml:space="preserve">Zamawiający </w:t>
      </w:r>
      <w:r w:rsidRPr="008600AF">
        <w:rPr>
          <w:rFonts w:ascii="Arial" w:hAnsi="Arial"/>
          <w:b/>
          <w:sz w:val="20"/>
        </w:rPr>
        <w:t>nie przewiduje</w:t>
      </w:r>
      <w:r>
        <w:rPr>
          <w:rFonts w:ascii="Arial" w:hAnsi="Arial"/>
          <w:sz w:val="20"/>
        </w:rPr>
        <w:t xml:space="preserve"> zawarcia umowy ramowej</w:t>
      </w:r>
      <w:r w:rsidR="008600AF">
        <w:rPr>
          <w:rFonts w:ascii="Arial" w:hAnsi="Arial"/>
          <w:sz w:val="20"/>
        </w:rPr>
        <w:t>.</w:t>
      </w:r>
    </w:p>
    <w:p w:rsidR="00AD4F59" w:rsidRPr="00AD0764" w:rsidRDefault="00AD4F59">
      <w:pPr>
        <w:pStyle w:val="Nagwek1"/>
        <w:tabs>
          <w:tab w:val="left" w:pos="0"/>
        </w:tabs>
        <w:rPr>
          <w:sz w:val="24"/>
        </w:rPr>
      </w:pPr>
      <w:bookmarkStart w:id="6" w:name="_Toc181156555"/>
      <w:r w:rsidRPr="00AD0764">
        <w:rPr>
          <w:sz w:val="24"/>
        </w:rPr>
        <w:t>8. Termin wykonania zamówienia.</w:t>
      </w:r>
      <w:bookmarkEnd w:id="6"/>
    </w:p>
    <w:p w:rsidR="00AD4F59" w:rsidRPr="00C35BC8" w:rsidRDefault="00AD4F59">
      <w:pPr>
        <w:ind w:left="360"/>
        <w:rPr>
          <w:rFonts w:ascii="Arial" w:hAnsi="Arial"/>
          <w:sz w:val="4"/>
        </w:rPr>
      </w:pPr>
    </w:p>
    <w:p w:rsidR="00AD4F59" w:rsidRPr="006467C1" w:rsidRDefault="008600AF" w:rsidP="00513EFC">
      <w:pPr>
        <w:ind w:left="360"/>
        <w:jc w:val="both"/>
        <w:rPr>
          <w:rFonts w:ascii="Arial" w:hAnsi="Arial"/>
          <w:color w:val="000000" w:themeColor="text1"/>
          <w:sz w:val="20"/>
        </w:rPr>
      </w:pPr>
      <w:r w:rsidRPr="00364B50">
        <w:rPr>
          <w:rFonts w:ascii="Arial" w:hAnsi="Arial"/>
          <w:sz w:val="20"/>
        </w:rPr>
        <w:t xml:space="preserve">Termin wykonania zamówienia: </w:t>
      </w:r>
      <w:r w:rsidR="00CD1CA2" w:rsidRPr="00364B50">
        <w:rPr>
          <w:rFonts w:ascii="Arial" w:hAnsi="Arial"/>
          <w:sz w:val="20"/>
        </w:rPr>
        <w:t>od daty zawarcia umowy</w:t>
      </w:r>
      <w:r w:rsidR="00CD1CA2" w:rsidRPr="00E7520E">
        <w:rPr>
          <w:rFonts w:ascii="Arial" w:hAnsi="Arial"/>
          <w:color w:val="FF0000"/>
          <w:sz w:val="20"/>
        </w:rPr>
        <w:t xml:space="preserve"> </w:t>
      </w:r>
      <w:r w:rsidR="007C027F">
        <w:rPr>
          <w:rFonts w:ascii="Arial" w:hAnsi="Arial"/>
          <w:b/>
          <w:color w:val="000000" w:themeColor="text1"/>
          <w:sz w:val="20"/>
        </w:rPr>
        <w:t>do 31</w:t>
      </w:r>
      <w:r w:rsidR="00474139" w:rsidRPr="00B0493F">
        <w:rPr>
          <w:rFonts w:ascii="Arial" w:hAnsi="Arial"/>
          <w:b/>
          <w:color w:val="000000" w:themeColor="text1"/>
          <w:sz w:val="20"/>
        </w:rPr>
        <w:t>.03.2015</w:t>
      </w:r>
      <w:r w:rsidR="00245409" w:rsidRPr="00B0493F">
        <w:rPr>
          <w:rFonts w:ascii="Arial" w:hAnsi="Arial"/>
          <w:b/>
          <w:color w:val="000000" w:themeColor="text1"/>
          <w:sz w:val="20"/>
        </w:rPr>
        <w:t>r.</w:t>
      </w:r>
      <w:r w:rsidR="006467C1">
        <w:rPr>
          <w:rFonts w:ascii="Arial" w:hAnsi="Arial"/>
          <w:b/>
          <w:color w:val="000000" w:themeColor="text1"/>
          <w:sz w:val="20"/>
        </w:rPr>
        <w:t xml:space="preserve"> </w:t>
      </w:r>
      <w:r w:rsidR="006467C1" w:rsidRPr="006467C1">
        <w:rPr>
          <w:rFonts w:ascii="Arial" w:hAnsi="Arial"/>
          <w:color w:val="000000" w:themeColor="text1"/>
          <w:sz w:val="20"/>
        </w:rPr>
        <w:t>Przewidywan</w:t>
      </w:r>
      <w:r w:rsidR="006467C1">
        <w:rPr>
          <w:rFonts w:ascii="Arial" w:hAnsi="Arial"/>
          <w:color w:val="000000" w:themeColor="text1"/>
          <w:sz w:val="20"/>
        </w:rPr>
        <w:t xml:space="preserve">y termin rozpoczęcia świadczenia usług 7.05.2012r. </w:t>
      </w:r>
    </w:p>
    <w:p w:rsidR="00282C49" w:rsidRPr="006947E6" w:rsidRDefault="00282C49" w:rsidP="00513EFC">
      <w:pPr>
        <w:ind w:left="360"/>
        <w:jc w:val="both"/>
        <w:rPr>
          <w:rFonts w:ascii="Arial" w:hAnsi="Arial"/>
          <w:sz w:val="8"/>
        </w:rPr>
      </w:pPr>
    </w:p>
    <w:p w:rsidR="00B65CA1" w:rsidRPr="00C35BC8" w:rsidRDefault="00B65CA1" w:rsidP="00513EFC">
      <w:pPr>
        <w:ind w:left="360"/>
        <w:jc w:val="both"/>
        <w:rPr>
          <w:rFonts w:ascii="Arial" w:hAnsi="Arial"/>
          <w:b/>
          <w:i/>
          <w:sz w:val="2"/>
        </w:rPr>
      </w:pPr>
      <w:r w:rsidRPr="007E19DC">
        <w:rPr>
          <w:rFonts w:ascii="Arial" w:hAnsi="Arial"/>
          <w:b/>
          <w:i/>
          <w:sz w:val="18"/>
        </w:rPr>
        <w:t>Zamawiający zastrzega sobie prawo do rozwiązania umowy przed upływem w/w terminu</w:t>
      </w:r>
      <w:r w:rsidR="009D21C9" w:rsidRPr="007E19DC">
        <w:rPr>
          <w:rFonts w:ascii="Arial" w:hAnsi="Arial"/>
          <w:b/>
          <w:i/>
          <w:sz w:val="18"/>
        </w:rPr>
        <w:t>, w przypadku negatywnej decyzji Komisji Europejskiej</w:t>
      </w:r>
      <w:r w:rsidR="00FD75A7" w:rsidRPr="007E19DC">
        <w:rPr>
          <w:rFonts w:ascii="Arial" w:hAnsi="Arial"/>
          <w:b/>
          <w:i/>
          <w:sz w:val="18"/>
        </w:rPr>
        <w:t xml:space="preserve"> w sprawie realizacji przedmiotowego projektu</w:t>
      </w:r>
      <w:r w:rsidR="00DB71FC" w:rsidRPr="007E19DC">
        <w:rPr>
          <w:rFonts w:ascii="Arial" w:hAnsi="Arial"/>
          <w:b/>
          <w:i/>
          <w:sz w:val="18"/>
        </w:rPr>
        <w:t xml:space="preserve"> (bez konsekwencji finansowych Zamawiającego wobec Wykonawcy)</w:t>
      </w:r>
      <w:r w:rsidR="009D21C9" w:rsidRPr="007E19DC">
        <w:rPr>
          <w:rFonts w:ascii="Arial" w:hAnsi="Arial"/>
          <w:b/>
          <w:i/>
          <w:sz w:val="18"/>
        </w:rPr>
        <w:t>.</w:t>
      </w:r>
      <w:r w:rsidR="00150BB0" w:rsidRPr="007E19DC">
        <w:rPr>
          <w:rFonts w:ascii="Arial" w:hAnsi="Arial"/>
          <w:b/>
          <w:i/>
          <w:sz w:val="18"/>
        </w:rPr>
        <w:t xml:space="preserve">  </w:t>
      </w:r>
      <w:r w:rsidR="008F1C93" w:rsidRPr="007E19DC">
        <w:rPr>
          <w:rFonts w:ascii="Arial" w:hAnsi="Arial"/>
          <w:b/>
          <w:i/>
          <w:sz w:val="18"/>
        </w:rPr>
        <w:t xml:space="preserve">  </w:t>
      </w:r>
      <w:r w:rsidR="002D6452" w:rsidRPr="007E19DC">
        <w:rPr>
          <w:rFonts w:ascii="Arial" w:hAnsi="Arial"/>
          <w:b/>
          <w:i/>
          <w:sz w:val="18"/>
        </w:rPr>
        <w:t xml:space="preserve">  </w:t>
      </w:r>
      <w:r w:rsidR="005624CD" w:rsidRPr="007E19DC">
        <w:rPr>
          <w:rFonts w:ascii="Arial" w:hAnsi="Arial"/>
          <w:b/>
          <w:i/>
          <w:sz w:val="18"/>
        </w:rPr>
        <w:t xml:space="preserve"> </w:t>
      </w:r>
      <w:r w:rsidR="009D21C9" w:rsidRPr="007E19DC">
        <w:rPr>
          <w:rFonts w:ascii="Arial" w:hAnsi="Arial"/>
          <w:b/>
          <w:i/>
          <w:sz w:val="18"/>
        </w:rPr>
        <w:t xml:space="preserve">   </w:t>
      </w:r>
    </w:p>
    <w:p w:rsidR="00AD4F59" w:rsidRPr="003E1154" w:rsidRDefault="00AD4F59" w:rsidP="00A14124">
      <w:pPr>
        <w:pStyle w:val="Nagwek1"/>
        <w:tabs>
          <w:tab w:val="clear" w:pos="0"/>
          <w:tab w:val="left" w:pos="284"/>
        </w:tabs>
        <w:ind w:left="284" w:hanging="284"/>
        <w:rPr>
          <w:szCs w:val="22"/>
        </w:rPr>
      </w:pPr>
      <w:bookmarkStart w:id="7" w:name="_Toc181156556"/>
      <w:r w:rsidRPr="00513EFC">
        <w:rPr>
          <w:sz w:val="24"/>
          <w:szCs w:val="22"/>
        </w:rPr>
        <w:t xml:space="preserve">9. </w:t>
      </w:r>
      <w:bookmarkStart w:id="8" w:name="_Toc195603908"/>
      <w:bookmarkEnd w:id="7"/>
      <w:r w:rsidR="003E1154" w:rsidRPr="003E1154">
        <w:rPr>
          <w:sz w:val="24"/>
        </w:rPr>
        <w:t>Warunki udziału w postępowaniu oraz opis sposobu dokonywania oceny spełniania tych warunków, a także oświadczenia i dokumenty potwierdzające spełnianie warunków udziału w postępowaniu</w:t>
      </w:r>
      <w:bookmarkEnd w:id="8"/>
    </w:p>
    <w:p w:rsidR="00AD4F59" w:rsidRPr="009E1EEC" w:rsidRDefault="00AD4F59">
      <w:pPr>
        <w:ind w:left="360"/>
        <w:jc w:val="both"/>
        <w:rPr>
          <w:rFonts w:ascii="Arial" w:hAnsi="Arial"/>
          <w:b/>
          <w:sz w:val="4"/>
          <w:szCs w:val="22"/>
        </w:rPr>
      </w:pPr>
    </w:p>
    <w:p w:rsidR="00133950" w:rsidRPr="00FA0A45" w:rsidRDefault="00AD4F59" w:rsidP="00FA0A45">
      <w:pPr>
        <w:autoSpaceDE w:val="0"/>
        <w:autoSpaceDN w:val="0"/>
        <w:adjustRightInd w:val="0"/>
        <w:jc w:val="both"/>
        <w:rPr>
          <w:rFonts w:ascii="Arial" w:hAnsi="Arial" w:cs="Arial"/>
          <w:sz w:val="20"/>
          <w:szCs w:val="20"/>
        </w:rPr>
      </w:pPr>
      <w:r w:rsidRPr="00FA0A45">
        <w:rPr>
          <w:rFonts w:ascii="Arial" w:hAnsi="Arial" w:cs="Arial"/>
          <w:sz w:val="20"/>
          <w:szCs w:val="20"/>
        </w:rPr>
        <w:t>1.</w:t>
      </w:r>
      <w:r w:rsidRPr="00133950">
        <w:rPr>
          <w:rFonts w:ascii="Arial" w:hAnsi="Arial" w:cs="Arial"/>
          <w:sz w:val="20"/>
          <w:szCs w:val="20"/>
        </w:rPr>
        <w:t xml:space="preserve"> </w:t>
      </w:r>
      <w:r w:rsidR="00133950" w:rsidRPr="00FA0A45">
        <w:rPr>
          <w:rFonts w:ascii="Arial" w:hAnsi="Arial" w:cs="Arial"/>
          <w:sz w:val="20"/>
          <w:szCs w:val="20"/>
        </w:rPr>
        <w:t>O udzielenie niniejszego zamówienia  mogą ubiegać się Wykonawcy, którzy spełniają warunki, dotyczące:</w:t>
      </w:r>
    </w:p>
    <w:p w:rsidR="00133950" w:rsidRPr="00FA0A45" w:rsidRDefault="00133950" w:rsidP="00FA0A45">
      <w:pPr>
        <w:autoSpaceDE w:val="0"/>
        <w:autoSpaceDN w:val="0"/>
        <w:adjustRightInd w:val="0"/>
        <w:jc w:val="both"/>
        <w:rPr>
          <w:rFonts w:ascii="Arial" w:hAnsi="Arial" w:cs="Arial"/>
          <w:sz w:val="8"/>
          <w:szCs w:val="20"/>
        </w:rPr>
      </w:pPr>
    </w:p>
    <w:p w:rsidR="00133950" w:rsidRPr="00E90C7E" w:rsidRDefault="00133950" w:rsidP="009149C5">
      <w:pPr>
        <w:numPr>
          <w:ilvl w:val="0"/>
          <w:numId w:val="27"/>
        </w:numPr>
        <w:suppressAutoHyphens w:val="0"/>
        <w:autoSpaceDE w:val="0"/>
        <w:autoSpaceDN w:val="0"/>
        <w:adjustRightInd w:val="0"/>
        <w:ind w:hanging="218"/>
        <w:jc w:val="both"/>
        <w:rPr>
          <w:rFonts w:ascii="Arial" w:hAnsi="Arial" w:cs="Arial"/>
          <w:color w:val="000000" w:themeColor="text1"/>
          <w:sz w:val="20"/>
          <w:szCs w:val="20"/>
        </w:rPr>
      </w:pPr>
      <w:r w:rsidRPr="00E90C7E">
        <w:rPr>
          <w:rFonts w:ascii="Arial" w:hAnsi="Arial" w:cs="Arial"/>
          <w:color w:val="000000" w:themeColor="text1"/>
          <w:sz w:val="20"/>
          <w:szCs w:val="20"/>
        </w:rPr>
        <w:t>Posiadania uprawnień do wykonywania określonej działalności lub czynności, jeżeli przepisy prawa nakładają obowiązek ich posiadania</w:t>
      </w:r>
      <w:r w:rsidR="000A78EC" w:rsidRPr="00E90C7E">
        <w:rPr>
          <w:rFonts w:ascii="Arial" w:hAnsi="Arial" w:cs="Arial"/>
          <w:color w:val="000000" w:themeColor="text1"/>
          <w:sz w:val="20"/>
          <w:szCs w:val="20"/>
        </w:rPr>
        <w:t>.</w:t>
      </w:r>
      <w:r w:rsidRPr="00E90C7E">
        <w:rPr>
          <w:rFonts w:ascii="Arial" w:hAnsi="Arial" w:cs="Arial"/>
          <w:color w:val="000000" w:themeColor="text1"/>
          <w:sz w:val="20"/>
          <w:szCs w:val="20"/>
        </w:rPr>
        <w:t xml:space="preserve"> </w:t>
      </w:r>
    </w:p>
    <w:p w:rsidR="00E90C7E" w:rsidRPr="00E90C7E" w:rsidRDefault="00E90C7E" w:rsidP="00E90C7E">
      <w:pPr>
        <w:suppressAutoHyphens w:val="0"/>
        <w:autoSpaceDE w:val="0"/>
        <w:autoSpaceDN w:val="0"/>
        <w:adjustRightInd w:val="0"/>
        <w:ind w:left="360"/>
        <w:jc w:val="both"/>
        <w:rPr>
          <w:rFonts w:ascii="Arial" w:hAnsi="Arial" w:cs="Arial"/>
          <w:color w:val="FF0000"/>
          <w:sz w:val="18"/>
          <w:szCs w:val="20"/>
        </w:rPr>
      </w:pPr>
      <w:r w:rsidRPr="00E90C7E">
        <w:rPr>
          <w:rFonts w:ascii="Arial" w:hAnsi="Arial" w:cs="Arial"/>
          <w:sz w:val="20"/>
          <w:szCs w:val="22"/>
          <w:lang w:eastAsia="pl-PL"/>
        </w:rPr>
        <w:t>Zamawiający nie wyznacza szczególnych warunków w tym zakresie.</w:t>
      </w:r>
    </w:p>
    <w:p w:rsidR="00133950" w:rsidRPr="000A78EC" w:rsidRDefault="00133950" w:rsidP="00FA0A45">
      <w:pPr>
        <w:autoSpaceDE w:val="0"/>
        <w:autoSpaceDN w:val="0"/>
        <w:adjustRightInd w:val="0"/>
        <w:ind w:left="708"/>
        <w:jc w:val="both"/>
        <w:rPr>
          <w:rFonts w:ascii="Arial" w:hAnsi="Arial" w:cs="Arial"/>
          <w:color w:val="000000"/>
          <w:sz w:val="4"/>
          <w:szCs w:val="20"/>
        </w:rPr>
      </w:pPr>
    </w:p>
    <w:p w:rsidR="00133950" w:rsidRPr="00C97A9E" w:rsidRDefault="00133950" w:rsidP="00FA0A45">
      <w:pPr>
        <w:autoSpaceDE w:val="0"/>
        <w:autoSpaceDN w:val="0"/>
        <w:adjustRightInd w:val="0"/>
        <w:ind w:left="708"/>
        <w:jc w:val="both"/>
        <w:rPr>
          <w:rFonts w:ascii="Arial" w:hAnsi="Arial" w:cs="Arial"/>
          <w:b/>
          <w:bCs/>
          <w:color w:val="000000"/>
          <w:sz w:val="6"/>
          <w:szCs w:val="20"/>
        </w:rPr>
      </w:pPr>
    </w:p>
    <w:p w:rsidR="00133950" w:rsidRPr="00FA0A45" w:rsidRDefault="00133950" w:rsidP="009149C5">
      <w:pPr>
        <w:numPr>
          <w:ilvl w:val="0"/>
          <w:numId w:val="27"/>
        </w:numPr>
        <w:suppressAutoHyphens w:val="0"/>
        <w:autoSpaceDE w:val="0"/>
        <w:autoSpaceDN w:val="0"/>
        <w:adjustRightInd w:val="0"/>
        <w:ind w:hanging="218"/>
        <w:jc w:val="both"/>
        <w:rPr>
          <w:rFonts w:ascii="Arial" w:hAnsi="Arial" w:cs="Arial"/>
          <w:sz w:val="20"/>
          <w:szCs w:val="20"/>
        </w:rPr>
      </w:pPr>
      <w:r w:rsidRPr="00FA0A45">
        <w:rPr>
          <w:rFonts w:ascii="Arial" w:hAnsi="Arial" w:cs="Arial"/>
          <w:sz w:val="20"/>
          <w:szCs w:val="20"/>
        </w:rPr>
        <w:t>Posiadania wiedzy i doświadczenia jak również  dysponowania odpowiednim potencjałem technicznym oraz  osobami zdolnymi do wykonania zamówienia;</w:t>
      </w:r>
    </w:p>
    <w:p w:rsidR="00133950" w:rsidRPr="00FA0A45" w:rsidRDefault="00133950" w:rsidP="00E95A01">
      <w:pPr>
        <w:autoSpaceDE w:val="0"/>
        <w:autoSpaceDN w:val="0"/>
        <w:adjustRightInd w:val="0"/>
        <w:ind w:left="709" w:hanging="283"/>
        <w:jc w:val="both"/>
        <w:rPr>
          <w:rFonts w:ascii="Arial" w:hAnsi="Arial" w:cs="Arial"/>
          <w:sz w:val="20"/>
          <w:szCs w:val="20"/>
        </w:rPr>
      </w:pPr>
      <w:r w:rsidRPr="009149C5">
        <w:rPr>
          <w:rFonts w:ascii="Arial" w:hAnsi="Arial" w:cs="Arial"/>
          <w:i/>
          <w:sz w:val="20"/>
          <w:szCs w:val="20"/>
        </w:rPr>
        <w:t>–</w:t>
      </w:r>
      <w:r w:rsidRPr="009149C5">
        <w:rPr>
          <w:rFonts w:ascii="Arial" w:hAnsi="Arial" w:cs="Arial"/>
          <w:b/>
          <w:i/>
          <w:sz w:val="20"/>
          <w:szCs w:val="20"/>
        </w:rPr>
        <w:t xml:space="preserve"> </w:t>
      </w:r>
      <w:r w:rsidRPr="009149C5">
        <w:rPr>
          <w:rFonts w:ascii="Arial" w:hAnsi="Arial" w:cs="Arial"/>
          <w:i/>
          <w:sz w:val="20"/>
          <w:szCs w:val="20"/>
        </w:rPr>
        <w:t xml:space="preserve">stosownie do </w:t>
      </w:r>
      <w:r w:rsidR="00111891">
        <w:rPr>
          <w:rFonts w:ascii="Arial" w:hAnsi="Arial" w:cs="Arial"/>
          <w:i/>
          <w:sz w:val="20"/>
          <w:szCs w:val="20"/>
        </w:rPr>
        <w:t>treści art. 26 ust. 2b. ustawy p</w:t>
      </w:r>
      <w:r w:rsidRPr="009149C5">
        <w:rPr>
          <w:rFonts w:ascii="Arial" w:hAnsi="Arial" w:cs="Arial"/>
          <w:i/>
          <w:sz w:val="20"/>
          <w:szCs w:val="20"/>
        </w:rPr>
        <w:t xml:space="preserve">.z.p. Wykonawca może polegać na wiedzy </w:t>
      </w:r>
      <w:r w:rsidR="009149C5" w:rsidRPr="009149C5">
        <w:rPr>
          <w:rFonts w:ascii="Arial" w:hAnsi="Arial" w:cs="Arial"/>
          <w:i/>
          <w:sz w:val="20"/>
          <w:szCs w:val="20"/>
        </w:rPr>
        <w:br/>
      </w:r>
      <w:r w:rsidRPr="009149C5">
        <w:rPr>
          <w:rFonts w:ascii="Arial" w:hAnsi="Arial" w:cs="Arial"/>
          <w:i/>
          <w:sz w:val="20"/>
          <w:szCs w:val="20"/>
        </w:rPr>
        <w:t xml:space="preserve">i doświadczeniu, potencjale technicznym, osobach zdolnych do wykonania zamówienia lub zdolnościach finansowych innych podmiotów, niezależnie od charakteru prawnego łączących go </w:t>
      </w:r>
      <w:r w:rsidR="00111891">
        <w:rPr>
          <w:rFonts w:ascii="Arial" w:hAnsi="Arial" w:cs="Arial"/>
          <w:i/>
          <w:sz w:val="20"/>
          <w:szCs w:val="20"/>
        </w:rPr>
        <w:br/>
      </w:r>
      <w:r w:rsidRPr="009149C5">
        <w:rPr>
          <w:rFonts w:ascii="Arial" w:hAnsi="Arial" w:cs="Arial"/>
          <w:i/>
          <w:sz w:val="20"/>
          <w:szCs w:val="20"/>
        </w:rPr>
        <w:t>z nimi stosunków. Wykonawca w takiej sytua</w:t>
      </w:r>
      <w:r w:rsidR="00576A24">
        <w:rPr>
          <w:rFonts w:ascii="Arial" w:hAnsi="Arial" w:cs="Arial"/>
          <w:i/>
          <w:sz w:val="20"/>
          <w:szCs w:val="20"/>
        </w:rPr>
        <w:t>cji zobowiązany jest udowodnić Z</w:t>
      </w:r>
      <w:r w:rsidRPr="009149C5">
        <w:rPr>
          <w:rFonts w:ascii="Arial" w:hAnsi="Arial" w:cs="Arial"/>
          <w:i/>
          <w:sz w:val="20"/>
          <w:szCs w:val="20"/>
        </w:rPr>
        <w:t>amawiającemu, iż będzie</w:t>
      </w:r>
      <w:r w:rsidR="007C5073">
        <w:rPr>
          <w:rFonts w:ascii="Arial" w:hAnsi="Arial" w:cs="Arial"/>
          <w:i/>
          <w:sz w:val="20"/>
          <w:szCs w:val="20"/>
        </w:rPr>
        <w:t xml:space="preserve"> dysponował zasobami niezbędnymi </w:t>
      </w:r>
      <w:r w:rsidRPr="009149C5">
        <w:rPr>
          <w:rFonts w:ascii="Arial" w:hAnsi="Arial" w:cs="Arial"/>
          <w:i/>
          <w:sz w:val="20"/>
          <w:szCs w:val="20"/>
        </w:rPr>
        <w:t>do realizacji zamówienia, w szczególności przedstawiając w tym celu pisemne zobowiązanie tych podmiotów do oddania mu do dyspozycji niezbędnych zasobów na okres korzystania z nich przy wykonaniu zamówienia</w:t>
      </w:r>
      <w:r w:rsidR="00075922">
        <w:rPr>
          <w:rFonts w:ascii="Arial" w:hAnsi="Arial" w:cs="Arial"/>
          <w:i/>
          <w:sz w:val="20"/>
          <w:szCs w:val="20"/>
        </w:rPr>
        <w:t>.</w:t>
      </w:r>
    </w:p>
    <w:p w:rsidR="007C5073" w:rsidRPr="000A78EC" w:rsidRDefault="007C5073" w:rsidP="00FA0A45">
      <w:pPr>
        <w:autoSpaceDE w:val="0"/>
        <w:autoSpaceDN w:val="0"/>
        <w:adjustRightInd w:val="0"/>
        <w:ind w:firstLine="360"/>
        <w:jc w:val="both"/>
        <w:rPr>
          <w:rFonts w:ascii="Arial" w:hAnsi="Arial" w:cs="Arial"/>
          <w:sz w:val="8"/>
          <w:szCs w:val="20"/>
          <w:u w:val="single"/>
        </w:rPr>
      </w:pPr>
    </w:p>
    <w:p w:rsidR="00133950" w:rsidRDefault="00133950" w:rsidP="000A78EC">
      <w:pPr>
        <w:autoSpaceDE w:val="0"/>
        <w:autoSpaceDN w:val="0"/>
        <w:adjustRightInd w:val="0"/>
        <w:ind w:firstLine="360"/>
        <w:jc w:val="both"/>
        <w:rPr>
          <w:rFonts w:ascii="Arial" w:hAnsi="Arial" w:cs="Arial"/>
          <w:color w:val="000000"/>
          <w:sz w:val="20"/>
          <w:szCs w:val="20"/>
          <w:u w:val="single"/>
        </w:rPr>
      </w:pPr>
      <w:r w:rsidRPr="00FA0A45">
        <w:rPr>
          <w:rFonts w:ascii="Arial" w:hAnsi="Arial" w:cs="Arial"/>
          <w:color w:val="000000"/>
          <w:sz w:val="20"/>
          <w:szCs w:val="20"/>
          <w:u w:val="single"/>
        </w:rPr>
        <w:t xml:space="preserve">Wykonawca musi spełniać następujące warunki: </w:t>
      </w:r>
    </w:p>
    <w:p w:rsidR="000A78EC" w:rsidRPr="00D84738" w:rsidRDefault="000A78EC" w:rsidP="00FA0A45">
      <w:pPr>
        <w:autoSpaceDE w:val="0"/>
        <w:autoSpaceDN w:val="0"/>
        <w:adjustRightInd w:val="0"/>
        <w:ind w:firstLine="360"/>
        <w:jc w:val="both"/>
        <w:rPr>
          <w:rFonts w:ascii="Arial" w:hAnsi="Arial" w:cs="Arial"/>
          <w:color w:val="000000"/>
          <w:sz w:val="8"/>
          <w:szCs w:val="20"/>
          <w:u w:val="single"/>
        </w:rPr>
      </w:pPr>
    </w:p>
    <w:p w:rsidR="00C87BBE" w:rsidRPr="00C87BBE" w:rsidRDefault="00133950" w:rsidP="00C87BBE">
      <w:pPr>
        <w:pStyle w:val="Akapitzlist"/>
        <w:numPr>
          <w:ilvl w:val="0"/>
          <w:numId w:val="43"/>
        </w:numPr>
        <w:suppressAutoHyphens w:val="0"/>
        <w:autoSpaceDE w:val="0"/>
        <w:autoSpaceDN w:val="0"/>
        <w:adjustRightInd w:val="0"/>
        <w:jc w:val="both"/>
        <w:rPr>
          <w:rFonts w:ascii="Arial" w:hAnsi="Arial" w:cs="Arial"/>
          <w:sz w:val="20"/>
          <w:szCs w:val="20"/>
          <w:lang w:eastAsia="pl-PL"/>
        </w:rPr>
      </w:pPr>
      <w:r w:rsidRPr="00C87BBE">
        <w:rPr>
          <w:rFonts w:ascii="Arial" w:hAnsi="Arial" w:cs="Arial"/>
          <w:sz w:val="20"/>
          <w:szCs w:val="20"/>
        </w:rPr>
        <w:t>wykonał w okresie ostatnich 3 lat przed upływem terminu składania ofert, a jeżeli okres prowadzenia działalności jest krótszy - w tym okresie, co najmniej</w:t>
      </w:r>
      <w:r w:rsidR="000B7425">
        <w:rPr>
          <w:rFonts w:ascii="Arial" w:hAnsi="Arial" w:cs="Arial"/>
          <w:sz w:val="20"/>
          <w:szCs w:val="20"/>
        </w:rPr>
        <w:t xml:space="preserve"> </w:t>
      </w:r>
      <w:r w:rsidR="00C87BBE" w:rsidRPr="00C87BBE">
        <w:rPr>
          <w:rFonts w:ascii="Arial" w:hAnsi="Arial" w:cs="Arial"/>
          <w:b/>
          <w:bCs/>
          <w:sz w:val="20"/>
          <w:szCs w:val="20"/>
          <w:lang w:eastAsia="pl-PL"/>
        </w:rPr>
        <w:t>2 usługi pomocy technicznej polegaj</w:t>
      </w:r>
      <w:r w:rsidR="00C87BBE" w:rsidRPr="00C87BBE">
        <w:rPr>
          <w:rFonts w:ascii="Arial" w:eastAsia="Arial,Bold" w:hAnsi="Arial" w:cs="Arial"/>
          <w:b/>
          <w:bCs/>
          <w:sz w:val="20"/>
          <w:szCs w:val="20"/>
          <w:lang w:eastAsia="pl-PL"/>
        </w:rPr>
        <w:t>ą</w:t>
      </w:r>
      <w:r w:rsidR="00C87BBE" w:rsidRPr="00C87BBE">
        <w:rPr>
          <w:rFonts w:ascii="Arial" w:hAnsi="Arial" w:cs="Arial"/>
          <w:b/>
          <w:bCs/>
          <w:sz w:val="20"/>
          <w:szCs w:val="20"/>
          <w:lang w:eastAsia="pl-PL"/>
        </w:rPr>
        <w:t>ce na wspomaganiu inwestora w realizac</w:t>
      </w:r>
      <w:r w:rsidR="0015685A">
        <w:rPr>
          <w:rFonts w:ascii="Arial" w:hAnsi="Arial" w:cs="Arial"/>
          <w:b/>
          <w:bCs/>
          <w:sz w:val="20"/>
          <w:szCs w:val="20"/>
          <w:lang w:eastAsia="pl-PL"/>
        </w:rPr>
        <w:t>ji projektów w zakresie</w:t>
      </w:r>
      <w:r w:rsidR="00C87BBE" w:rsidRPr="00C87BBE">
        <w:rPr>
          <w:rFonts w:ascii="Arial" w:hAnsi="Arial" w:cs="Arial"/>
          <w:b/>
          <w:bCs/>
          <w:sz w:val="20"/>
          <w:szCs w:val="20"/>
          <w:lang w:eastAsia="pl-PL"/>
        </w:rPr>
        <w:t xml:space="preserve"> gospodarki wodno-</w:t>
      </w:r>
      <w:r w:rsidR="00C87BBE" w:rsidRPr="00C87BBE">
        <w:rPr>
          <w:rFonts w:ascii="Arial" w:eastAsia="Arial,Bold" w:hAnsi="Arial" w:cs="Arial"/>
          <w:b/>
          <w:bCs/>
          <w:sz w:val="20"/>
          <w:szCs w:val="20"/>
          <w:lang w:eastAsia="pl-PL"/>
        </w:rPr>
        <w:t>ś</w:t>
      </w:r>
      <w:r w:rsidR="0015685A">
        <w:rPr>
          <w:rFonts w:ascii="Arial" w:hAnsi="Arial" w:cs="Arial"/>
          <w:b/>
          <w:bCs/>
          <w:sz w:val="20"/>
          <w:szCs w:val="20"/>
          <w:lang w:eastAsia="pl-PL"/>
        </w:rPr>
        <w:t>ciekowej</w:t>
      </w:r>
      <w:r w:rsidR="00C87BBE" w:rsidRPr="00C87BBE">
        <w:rPr>
          <w:rFonts w:ascii="Arial" w:hAnsi="Arial" w:cs="Arial"/>
          <w:b/>
          <w:bCs/>
          <w:sz w:val="20"/>
          <w:szCs w:val="20"/>
          <w:lang w:eastAsia="pl-PL"/>
        </w:rPr>
        <w:t xml:space="preserve"> </w:t>
      </w:r>
      <w:r w:rsidR="0015685A">
        <w:rPr>
          <w:rFonts w:ascii="Arial" w:hAnsi="Arial" w:cs="Arial"/>
          <w:b/>
          <w:bCs/>
          <w:sz w:val="20"/>
          <w:szCs w:val="20"/>
          <w:lang w:eastAsia="pl-PL"/>
        </w:rPr>
        <w:br/>
      </w:r>
      <w:r w:rsidR="00C87BBE" w:rsidRPr="00C87BBE">
        <w:rPr>
          <w:rFonts w:ascii="Arial" w:hAnsi="Arial" w:cs="Arial"/>
          <w:b/>
          <w:bCs/>
          <w:sz w:val="20"/>
          <w:szCs w:val="20"/>
          <w:lang w:eastAsia="pl-PL"/>
        </w:rPr>
        <w:t>o warto</w:t>
      </w:r>
      <w:r w:rsidR="00C87BBE" w:rsidRPr="00C87BBE">
        <w:rPr>
          <w:rFonts w:ascii="Arial" w:eastAsia="Arial,Bold" w:hAnsi="Arial" w:cs="Arial"/>
          <w:b/>
          <w:bCs/>
          <w:sz w:val="20"/>
          <w:szCs w:val="20"/>
          <w:lang w:eastAsia="pl-PL"/>
        </w:rPr>
        <w:t>ś</w:t>
      </w:r>
      <w:r w:rsidR="00C87BBE" w:rsidRPr="00C87BBE">
        <w:rPr>
          <w:rFonts w:ascii="Arial" w:hAnsi="Arial" w:cs="Arial"/>
          <w:b/>
          <w:bCs/>
          <w:sz w:val="20"/>
          <w:szCs w:val="20"/>
          <w:lang w:eastAsia="pl-PL"/>
        </w:rPr>
        <w:t>ci przynajmniej jednego projektu co najmniej</w:t>
      </w:r>
      <w:r w:rsidR="00707953">
        <w:rPr>
          <w:rFonts w:ascii="Arial" w:hAnsi="Arial" w:cs="Arial"/>
          <w:b/>
          <w:bCs/>
          <w:sz w:val="20"/>
          <w:szCs w:val="20"/>
          <w:lang w:eastAsia="pl-PL"/>
        </w:rPr>
        <w:t xml:space="preserve"> 80</w:t>
      </w:r>
      <w:r w:rsidR="00C87BBE" w:rsidRPr="00C87BBE">
        <w:rPr>
          <w:rFonts w:ascii="Arial" w:hAnsi="Arial" w:cs="Arial"/>
          <w:b/>
          <w:bCs/>
          <w:sz w:val="20"/>
          <w:szCs w:val="20"/>
          <w:lang w:eastAsia="pl-PL"/>
        </w:rPr>
        <w:t xml:space="preserve"> mln PLN netto </w:t>
      </w:r>
      <w:r w:rsidR="00C87BBE" w:rsidRPr="00C87BBE">
        <w:rPr>
          <w:rFonts w:ascii="Arial" w:hAnsi="Arial" w:cs="Arial"/>
          <w:sz w:val="20"/>
          <w:szCs w:val="20"/>
          <w:lang w:eastAsia="pl-PL"/>
        </w:rPr>
        <w:t xml:space="preserve">(wraz z podaniem ich wartości, przedmiotu, daty wykonania i odbiorcy oraz załączeniem dokumentów </w:t>
      </w:r>
      <w:r w:rsidR="0015685A">
        <w:rPr>
          <w:rFonts w:ascii="Arial" w:hAnsi="Arial" w:cs="Arial"/>
          <w:sz w:val="20"/>
          <w:szCs w:val="20"/>
          <w:lang w:eastAsia="pl-PL"/>
        </w:rPr>
        <w:t>potwierdzających, że usługi zostały wykonane należ</w:t>
      </w:r>
      <w:r w:rsidR="00C87BBE" w:rsidRPr="00C87BBE">
        <w:rPr>
          <w:rFonts w:ascii="Arial" w:hAnsi="Arial" w:cs="Arial"/>
          <w:sz w:val="20"/>
          <w:szCs w:val="20"/>
          <w:lang w:eastAsia="pl-PL"/>
        </w:rPr>
        <w:t>ycie), obejmujące łącznie pomoc w zakresie:</w:t>
      </w:r>
    </w:p>
    <w:p w:rsidR="00C87BBE" w:rsidRPr="00C87BBE" w:rsidRDefault="00C87BBE" w:rsidP="004908C5">
      <w:pPr>
        <w:suppressAutoHyphens w:val="0"/>
        <w:autoSpaceDE w:val="0"/>
        <w:autoSpaceDN w:val="0"/>
        <w:adjustRightInd w:val="0"/>
        <w:ind w:left="851" w:hanging="142"/>
        <w:jc w:val="both"/>
        <w:rPr>
          <w:rFonts w:ascii="Arial" w:hAnsi="Arial" w:cs="Arial"/>
          <w:sz w:val="20"/>
          <w:szCs w:val="20"/>
          <w:lang w:eastAsia="pl-PL"/>
        </w:rPr>
      </w:pPr>
      <w:r w:rsidRPr="00C87BBE">
        <w:rPr>
          <w:rFonts w:ascii="Arial" w:hAnsi="Arial" w:cs="Arial"/>
          <w:sz w:val="20"/>
          <w:szCs w:val="20"/>
          <w:lang w:eastAsia="pl-PL"/>
        </w:rPr>
        <w:t>- technicznym – obejmującym opiniowanie dokumentacji technicznej oraz</w:t>
      </w:r>
      <w:r w:rsidR="004908C5">
        <w:rPr>
          <w:rFonts w:ascii="Arial" w:hAnsi="Arial" w:cs="Arial"/>
          <w:sz w:val="20"/>
          <w:szCs w:val="20"/>
          <w:lang w:eastAsia="pl-PL"/>
        </w:rPr>
        <w:t xml:space="preserve"> </w:t>
      </w:r>
      <w:r w:rsidR="00406D21">
        <w:rPr>
          <w:rFonts w:ascii="Arial" w:hAnsi="Arial" w:cs="Arial"/>
          <w:sz w:val="20"/>
          <w:szCs w:val="20"/>
          <w:lang w:eastAsia="pl-PL"/>
        </w:rPr>
        <w:t>bież</w:t>
      </w:r>
      <w:r w:rsidRPr="00C87BBE">
        <w:rPr>
          <w:rFonts w:ascii="Arial" w:hAnsi="Arial" w:cs="Arial"/>
          <w:sz w:val="20"/>
          <w:szCs w:val="20"/>
          <w:lang w:eastAsia="pl-PL"/>
        </w:rPr>
        <w:t xml:space="preserve">ące doradztwo </w:t>
      </w:r>
      <w:r w:rsidR="004908C5">
        <w:rPr>
          <w:rFonts w:ascii="Arial" w:hAnsi="Arial" w:cs="Arial"/>
          <w:sz w:val="20"/>
          <w:szCs w:val="20"/>
          <w:lang w:eastAsia="pl-PL"/>
        </w:rPr>
        <w:br/>
      </w:r>
      <w:r w:rsidRPr="00C87BBE">
        <w:rPr>
          <w:rFonts w:ascii="Arial" w:hAnsi="Arial" w:cs="Arial"/>
          <w:sz w:val="20"/>
          <w:szCs w:val="20"/>
          <w:lang w:eastAsia="pl-PL"/>
        </w:rPr>
        <w:t>w zakresie technicznym,</w:t>
      </w:r>
    </w:p>
    <w:p w:rsidR="00E90893" w:rsidRDefault="00C87BBE" w:rsidP="00E90893">
      <w:pPr>
        <w:suppressAutoHyphens w:val="0"/>
        <w:autoSpaceDE w:val="0"/>
        <w:autoSpaceDN w:val="0"/>
        <w:adjustRightInd w:val="0"/>
        <w:ind w:left="851" w:hanging="142"/>
        <w:jc w:val="both"/>
        <w:rPr>
          <w:rFonts w:ascii="Arial" w:hAnsi="Arial" w:cs="Arial"/>
          <w:sz w:val="20"/>
          <w:szCs w:val="20"/>
          <w:lang w:eastAsia="pl-PL"/>
        </w:rPr>
      </w:pPr>
      <w:r w:rsidRPr="00C87BBE">
        <w:rPr>
          <w:rFonts w:ascii="Arial" w:hAnsi="Arial" w:cs="Arial"/>
          <w:sz w:val="20"/>
          <w:szCs w:val="20"/>
          <w:lang w:eastAsia="pl-PL"/>
        </w:rPr>
        <w:t>- ekonomiczno-finansowym – obejmującym doradztwo w zakresie m. in.</w:t>
      </w:r>
      <w:r w:rsidR="00406D21">
        <w:rPr>
          <w:rFonts w:ascii="Arial" w:hAnsi="Arial" w:cs="Arial"/>
          <w:sz w:val="20"/>
          <w:szCs w:val="20"/>
          <w:lang w:eastAsia="pl-PL"/>
        </w:rPr>
        <w:t xml:space="preserve"> </w:t>
      </w:r>
      <w:r w:rsidRPr="00C87BBE">
        <w:rPr>
          <w:rFonts w:ascii="Arial" w:hAnsi="Arial" w:cs="Arial"/>
          <w:sz w:val="20"/>
          <w:szCs w:val="20"/>
          <w:lang w:eastAsia="pl-PL"/>
        </w:rPr>
        <w:t>kwalifikowania kosztów, pomocy w rozliczaniu pod względem księgowo-finansowym</w:t>
      </w:r>
      <w:r w:rsidR="00406D21">
        <w:rPr>
          <w:rFonts w:ascii="Arial" w:hAnsi="Arial" w:cs="Arial"/>
          <w:sz w:val="20"/>
          <w:szCs w:val="20"/>
          <w:lang w:eastAsia="pl-PL"/>
        </w:rPr>
        <w:t xml:space="preserve"> </w:t>
      </w:r>
      <w:r w:rsidRPr="00C87BBE">
        <w:rPr>
          <w:rFonts w:ascii="Arial" w:hAnsi="Arial" w:cs="Arial"/>
          <w:sz w:val="20"/>
          <w:szCs w:val="20"/>
          <w:lang w:eastAsia="pl-PL"/>
        </w:rPr>
        <w:t>projektu oraz przy weryfikacji dokumentów związanych z finansową realizacją</w:t>
      </w:r>
      <w:r w:rsidR="00406D21">
        <w:rPr>
          <w:rFonts w:ascii="Arial" w:hAnsi="Arial" w:cs="Arial"/>
          <w:sz w:val="20"/>
          <w:szCs w:val="20"/>
          <w:lang w:eastAsia="pl-PL"/>
        </w:rPr>
        <w:t xml:space="preserve"> </w:t>
      </w:r>
      <w:r w:rsidRPr="00C87BBE">
        <w:rPr>
          <w:rFonts w:ascii="Arial" w:hAnsi="Arial" w:cs="Arial"/>
          <w:sz w:val="20"/>
          <w:szCs w:val="20"/>
          <w:lang w:eastAsia="pl-PL"/>
        </w:rPr>
        <w:t>projektu</w:t>
      </w:r>
      <w:r w:rsidR="00E90893">
        <w:rPr>
          <w:rFonts w:ascii="Arial" w:hAnsi="Arial" w:cs="Arial"/>
          <w:sz w:val="20"/>
          <w:szCs w:val="20"/>
          <w:lang w:eastAsia="pl-PL"/>
        </w:rPr>
        <w:t>,</w:t>
      </w:r>
      <w:r w:rsidR="001D1ABB">
        <w:rPr>
          <w:rFonts w:ascii="Arial" w:hAnsi="Arial" w:cs="Arial"/>
          <w:sz w:val="20"/>
          <w:szCs w:val="20"/>
          <w:lang w:eastAsia="pl-PL"/>
        </w:rPr>
        <w:t xml:space="preserve"> </w:t>
      </w:r>
    </w:p>
    <w:p w:rsidR="00133950" w:rsidRPr="00B0493F" w:rsidRDefault="00C87BBE" w:rsidP="008455BE">
      <w:pPr>
        <w:suppressAutoHyphens w:val="0"/>
        <w:autoSpaceDE w:val="0"/>
        <w:autoSpaceDN w:val="0"/>
        <w:adjustRightInd w:val="0"/>
        <w:ind w:left="851" w:hanging="142"/>
        <w:jc w:val="both"/>
        <w:rPr>
          <w:rFonts w:ascii="Arial" w:hAnsi="Arial" w:cs="Arial"/>
          <w:sz w:val="20"/>
          <w:szCs w:val="20"/>
          <w:lang w:eastAsia="pl-PL"/>
        </w:rPr>
      </w:pPr>
      <w:r w:rsidRPr="00C87BBE">
        <w:rPr>
          <w:rFonts w:ascii="Arial" w:hAnsi="Arial" w:cs="Arial"/>
          <w:sz w:val="20"/>
          <w:szCs w:val="20"/>
          <w:lang w:eastAsia="pl-PL"/>
        </w:rPr>
        <w:t xml:space="preserve">- </w:t>
      </w:r>
      <w:r w:rsidRPr="00B0493F">
        <w:rPr>
          <w:rFonts w:ascii="Arial" w:hAnsi="Arial" w:cs="Arial"/>
          <w:sz w:val="20"/>
          <w:szCs w:val="20"/>
          <w:lang w:eastAsia="pl-PL"/>
        </w:rPr>
        <w:t>prawnym – obejmującym m.in. wydawanie na wniosek Zamawiającego opinii</w:t>
      </w:r>
      <w:r w:rsidR="00E90893" w:rsidRPr="00B0493F">
        <w:rPr>
          <w:rFonts w:ascii="Arial" w:hAnsi="Arial" w:cs="Arial"/>
          <w:sz w:val="20"/>
          <w:szCs w:val="20"/>
          <w:lang w:eastAsia="pl-PL"/>
        </w:rPr>
        <w:t xml:space="preserve"> </w:t>
      </w:r>
      <w:r w:rsidRPr="00B0493F">
        <w:rPr>
          <w:rFonts w:ascii="Arial" w:hAnsi="Arial" w:cs="Arial"/>
          <w:sz w:val="20"/>
          <w:szCs w:val="20"/>
          <w:lang w:eastAsia="pl-PL"/>
        </w:rPr>
        <w:t xml:space="preserve">prawnych, </w:t>
      </w:r>
      <w:r w:rsidR="00E90893" w:rsidRPr="00B0493F">
        <w:rPr>
          <w:rFonts w:ascii="Arial" w:hAnsi="Arial" w:cs="Arial"/>
          <w:sz w:val="20"/>
          <w:szCs w:val="20"/>
          <w:lang w:eastAsia="pl-PL"/>
        </w:rPr>
        <w:br/>
      </w:r>
      <w:r w:rsidRPr="00B0493F">
        <w:rPr>
          <w:rFonts w:ascii="Arial" w:hAnsi="Arial" w:cs="Arial"/>
          <w:sz w:val="20"/>
          <w:szCs w:val="20"/>
          <w:lang w:eastAsia="pl-PL"/>
        </w:rPr>
        <w:t>w sprawach z zakresu m.in. Prawa budowlanego, Prawa zamówień</w:t>
      </w:r>
      <w:r w:rsidR="00E90893" w:rsidRPr="00B0493F">
        <w:rPr>
          <w:rFonts w:ascii="Arial" w:hAnsi="Arial" w:cs="Arial"/>
          <w:sz w:val="20"/>
          <w:szCs w:val="20"/>
          <w:lang w:eastAsia="pl-PL"/>
        </w:rPr>
        <w:t xml:space="preserve"> </w:t>
      </w:r>
      <w:r w:rsidRPr="00B0493F">
        <w:rPr>
          <w:rFonts w:ascii="Arial" w:hAnsi="Arial" w:cs="Arial"/>
          <w:sz w:val="20"/>
          <w:szCs w:val="20"/>
          <w:lang w:eastAsia="pl-PL"/>
        </w:rPr>
        <w:t>publicznych, cywilno-prawnych z zakresu Prawa rzeczowego i Prawa spadkowego,</w:t>
      </w:r>
      <w:r w:rsidR="008455BE" w:rsidRPr="00B0493F">
        <w:rPr>
          <w:rFonts w:ascii="Arial" w:hAnsi="Arial" w:cs="Arial"/>
          <w:sz w:val="20"/>
          <w:szCs w:val="20"/>
          <w:lang w:eastAsia="pl-PL"/>
        </w:rPr>
        <w:t xml:space="preserve"> </w:t>
      </w:r>
      <w:r w:rsidRPr="00B0493F">
        <w:rPr>
          <w:rFonts w:ascii="Arial" w:hAnsi="Arial" w:cs="Arial"/>
          <w:sz w:val="20"/>
          <w:szCs w:val="20"/>
          <w:lang w:eastAsia="pl-PL"/>
        </w:rPr>
        <w:t xml:space="preserve">przy realizacji inwestycji </w:t>
      </w:r>
      <w:r w:rsidR="00B0493F" w:rsidRPr="00B0493F">
        <w:rPr>
          <w:rFonts w:ascii="Arial" w:hAnsi="Arial" w:cs="Arial"/>
          <w:sz w:val="20"/>
          <w:szCs w:val="20"/>
          <w:lang w:eastAsia="pl-PL"/>
        </w:rPr>
        <w:t>i</w:t>
      </w:r>
      <w:r w:rsidRPr="00B0493F">
        <w:rPr>
          <w:rFonts w:ascii="Arial" w:hAnsi="Arial" w:cs="Arial"/>
          <w:sz w:val="20"/>
          <w:szCs w:val="20"/>
          <w:lang w:eastAsia="pl-PL"/>
        </w:rPr>
        <w:t>nfrastrukturalnych.</w:t>
      </w:r>
    </w:p>
    <w:p w:rsidR="008455BE" w:rsidRPr="00974A60" w:rsidRDefault="008455BE" w:rsidP="008455BE">
      <w:pPr>
        <w:suppressAutoHyphens w:val="0"/>
        <w:autoSpaceDE w:val="0"/>
        <w:autoSpaceDN w:val="0"/>
        <w:adjustRightInd w:val="0"/>
        <w:ind w:left="851" w:hanging="142"/>
        <w:jc w:val="both"/>
        <w:rPr>
          <w:rFonts w:ascii="Arial" w:hAnsi="Arial" w:cs="Arial"/>
          <w:b/>
          <w:bCs/>
          <w:i/>
          <w:iCs/>
          <w:sz w:val="4"/>
          <w:szCs w:val="20"/>
        </w:rPr>
      </w:pPr>
    </w:p>
    <w:p w:rsidR="00133950" w:rsidRPr="00FA0A45" w:rsidRDefault="00133950" w:rsidP="00FA0A45">
      <w:pPr>
        <w:autoSpaceDE w:val="0"/>
        <w:autoSpaceDN w:val="0"/>
        <w:adjustRightInd w:val="0"/>
        <w:ind w:left="720"/>
        <w:jc w:val="both"/>
        <w:rPr>
          <w:rFonts w:ascii="Arial" w:hAnsi="Arial" w:cs="Arial"/>
          <w:color w:val="000000"/>
          <w:sz w:val="20"/>
          <w:szCs w:val="20"/>
        </w:rPr>
      </w:pPr>
      <w:r w:rsidRPr="00FA0A45">
        <w:rPr>
          <w:rFonts w:ascii="Arial" w:hAnsi="Arial" w:cs="Arial"/>
          <w:b/>
          <w:bCs/>
          <w:color w:val="000000"/>
          <w:sz w:val="20"/>
          <w:szCs w:val="20"/>
        </w:rPr>
        <w:lastRenderedPageBreak/>
        <w:t>(w przypadku wspólnego ubiegania się</w:t>
      </w:r>
      <w:r w:rsidRPr="00FA0A45">
        <w:rPr>
          <w:rFonts w:ascii="Arial" w:hAnsi="Arial" w:cs="Arial"/>
          <w:color w:val="000000"/>
          <w:sz w:val="20"/>
          <w:szCs w:val="20"/>
        </w:rPr>
        <w:t xml:space="preserve"> </w:t>
      </w:r>
      <w:r w:rsidRPr="00FA0A45">
        <w:rPr>
          <w:rFonts w:ascii="Arial" w:hAnsi="Arial" w:cs="Arial"/>
          <w:b/>
          <w:bCs/>
          <w:color w:val="000000"/>
          <w:sz w:val="20"/>
          <w:szCs w:val="20"/>
        </w:rPr>
        <w:t>dwóch lub więcej Wykonawców o udzielenie niniejszego zamówienia, oceniany będzie ich łączny potencjał techniczny i kadrowy oraz łączne kwalifikacje i doświadczenie)</w:t>
      </w:r>
      <w:r w:rsidRPr="00FA0A45">
        <w:rPr>
          <w:rFonts w:ascii="Arial" w:hAnsi="Arial" w:cs="Arial"/>
          <w:color w:val="000000"/>
          <w:sz w:val="20"/>
          <w:szCs w:val="20"/>
        </w:rPr>
        <w:t>;</w:t>
      </w:r>
    </w:p>
    <w:p w:rsidR="00133950" w:rsidRPr="00535276" w:rsidRDefault="00133950" w:rsidP="00FA0A45">
      <w:pPr>
        <w:autoSpaceDE w:val="0"/>
        <w:autoSpaceDN w:val="0"/>
        <w:adjustRightInd w:val="0"/>
        <w:jc w:val="both"/>
        <w:rPr>
          <w:rFonts w:ascii="Arial" w:hAnsi="Arial" w:cs="Arial"/>
          <w:color w:val="000000"/>
          <w:sz w:val="4"/>
          <w:szCs w:val="20"/>
        </w:rPr>
      </w:pPr>
    </w:p>
    <w:p w:rsidR="00133950" w:rsidRPr="00FA0A45" w:rsidRDefault="00133950" w:rsidP="007C5073">
      <w:pPr>
        <w:autoSpaceDE w:val="0"/>
        <w:autoSpaceDN w:val="0"/>
        <w:adjustRightInd w:val="0"/>
        <w:ind w:left="709"/>
        <w:jc w:val="both"/>
        <w:rPr>
          <w:rFonts w:ascii="Arial" w:hAnsi="Arial" w:cs="Arial"/>
          <w:color w:val="000000"/>
          <w:sz w:val="20"/>
          <w:szCs w:val="20"/>
        </w:rPr>
      </w:pPr>
      <w:r w:rsidRPr="00FA0A45">
        <w:rPr>
          <w:rFonts w:ascii="Arial" w:hAnsi="Arial" w:cs="Arial"/>
          <w:color w:val="000000"/>
          <w:sz w:val="20"/>
          <w:szCs w:val="20"/>
        </w:rPr>
        <w:t xml:space="preserve">W celu potwierdzenia spełniania niniejszego warunku Wykonawcy zobowiązani są przedłożyć wykaz wykonanych usług </w:t>
      </w:r>
      <w:r w:rsidR="00801A78">
        <w:rPr>
          <w:rFonts w:ascii="Arial" w:hAnsi="Arial" w:cs="Arial"/>
          <w:color w:val="000000"/>
          <w:sz w:val="20"/>
          <w:szCs w:val="20"/>
        </w:rPr>
        <w:t xml:space="preserve">w zakresie niezbędnym do wykazania spełniania warunku wiedzy </w:t>
      </w:r>
      <w:r w:rsidR="00676F38">
        <w:rPr>
          <w:rFonts w:ascii="Arial" w:hAnsi="Arial" w:cs="Arial"/>
          <w:color w:val="000000"/>
          <w:sz w:val="20"/>
          <w:szCs w:val="20"/>
        </w:rPr>
        <w:br/>
      </w:r>
      <w:r w:rsidR="00801A78">
        <w:rPr>
          <w:rFonts w:ascii="Arial" w:hAnsi="Arial" w:cs="Arial"/>
          <w:color w:val="000000"/>
          <w:sz w:val="20"/>
          <w:szCs w:val="20"/>
        </w:rPr>
        <w:t xml:space="preserve">i doświadczenia </w:t>
      </w:r>
      <w:r w:rsidR="00676F38">
        <w:rPr>
          <w:rFonts w:ascii="Arial" w:hAnsi="Arial" w:cs="Arial"/>
          <w:color w:val="000000"/>
          <w:sz w:val="20"/>
          <w:szCs w:val="20"/>
        </w:rPr>
        <w:t xml:space="preserve">w okresie ostatnich trzech lat przed upływem terminu składania ofert, a jeżeli okres prowadzenia działalności jest krótszy – w tym okresie, z podaniem ich wartości, przedmiotu, dat wykonania i odbiorców, </w:t>
      </w:r>
      <w:r w:rsidRPr="00FA0A45">
        <w:rPr>
          <w:rFonts w:ascii="Arial" w:hAnsi="Arial" w:cs="Arial"/>
          <w:color w:val="000000"/>
          <w:sz w:val="20"/>
          <w:szCs w:val="20"/>
        </w:rPr>
        <w:t xml:space="preserve">sporządzony według wzoru stanowiącego </w:t>
      </w:r>
      <w:r w:rsidRPr="00FA0A45">
        <w:rPr>
          <w:rFonts w:ascii="Arial" w:hAnsi="Arial" w:cs="Arial"/>
          <w:b/>
          <w:bCs/>
          <w:sz w:val="20"/>
          <w:szCs w:val="20"/>
        </w:rPr>
        <w:t xml:space="preserve">załącznik nr </w:t>
      </w:r>
      <w:r w:rsidR="0086008D">
        <w:rPr>
          <w:rFonts w:ascii="Arial" w:hAnsi="Arial" w:cs="Arial"/>
          <w:b/>
          <w:bCs/>
          <w:sz w:val="20"/>
          <w:szCs w:val="20"/>
        </w:rPr>
        <w:t>6</w:t>
      </w:r>
      <w:r w:rsidRPr="00FA0A45">
        <w:rPr>
          <w:rFonts w:ascii="Arial" w:hAnsi="Arial" w:cs="Arial"/>
          <w:b/>
          <w:bCs/>
          <w:color w:val="FF0000"/>
          <w:sz w:val="20"/>
          <w:szCs w:val="20"/>
        </w:rPr>
        <w:t xml:space="preserve"> </w:t>
      </w:r>
      <w:r w:rsidR="00676F38">
        <w:rPr>
          <w:rFonts w:ascii="Arial" w:hAnsi="Arial" w:cs="Arial"/>
          <w:color w:val="000000"/>
          <w:sz w:val="20"/>
          <w:szCs w:val="20"/>
        </w:rPr>
        <w:t>do niniejszej IDW wraz z dokumentami potwierdzającymi</w:t>
      </w:r>
      <w:r w:rsidRPr="00FA0A45">
        <w:rPr>
          <w:rFonts w:ascii="Arial" w:hAnsi="Arial" w:cs="Arial"/>
          <w:color w:val="000000"/>
          <w:sz w:val="20"/>
          <w:szCs w:val="20"/>
        </w:rPr>
        <w:t>, że usługi te zostały wykonane należycie</w:t>
      </w:r>
      <w:r w:rsidR="00676F38">
        <w:rPr>
          <w:rFonts w:ascii="Arial" w:hAnsi="Arial" w:cs="Arial"/>
          <w:color w:val="000000"/>
          <w:sz w:val="20"/>
          <w:szCs w:val="20"/>
        </w:rPr>
        <w:t xml:space="preserve"> lub są wykonywane należycie</w:t>
      </w:r>
      <w:r w:rsidR="00930F1F">
        <w:rPr>
          <w:rFonts w:ascii="Arial" w:hAnsi="Arial" w:cs="Arial"/>
          <w:color w:val="000000"/>
          <w:sz w:val="20"/>
          <w:szCs w:val="20"/>
        </w:rPr>
        <w:t>;</w:t>
      </w:r>
    </w:p>
    <w:p w:rsidR="00133950" w:rsidRPr="00974A60" w:rsidRDefault="00133950" w:rsidP="007C5073">
      <w:pPr>
        <w:autoSpaceDE w:val="0"/>
        <w:autoSpaceDN w:val="0"/>
        <w:adjustRightInd w:val="0"/>
        <w:ind w:left="709"/>
        <w:jc w:val="both"/>
        <w:rPr>
          <w:rFonts w:ascii="Arial" w:hAnsi="Arial" w:cs="Arial"/>
          <w:color w:val="FF0000"/>
          <w:sz w:val="4"/>
          <w:szCs w:val="20"/>
        </w:rPr>
      </w:pPr>
    </w:p>
    <w:p w:rsidR="00133950" w:rsidRPr="00000C5E" w:rsidRDefault="00133950" w:rsidP="00000C5E">
      <w:pPr>
        <w:pStyle w:val="Akapitzlist"/>
        <w:numPr>
          <w:ilvl w:val="0"/>
          <w:numId w:val="43"/>
        </w:numPr>
        <w:suppressAutoHyphens w:val="0"/>
        <w:autoSpaceDE w:val="0"/>
        <w:autoSpaceDN w:val="0"/>
        <w:adjustRightInd w:val="0"/>
        <w:jc w:val="both"/>
        <w:rPr>
          <w:rFonts w:ascii="Arial" w:hAnsi="Arial" w:cs="Arial"/>
          <w:sz w:val="20"/>
          <w:szCs w:val="20"/>
        </w:rPr>
      </w:pPr>
      <w:r w:rsidRPr="00000C5E">
        <w:rPr>
          <w:rFonts w:ascii="Arial" w:hAnsi="Arial" w:cs="Arial"/>
          <w:color w:val="000000"/>
          <w:sz w:val="20"/>
          <w:szCs w:val="20"/>
        </w:rPr>
        <w:t xml:space="preserve">wskaże do uczestniczenia w wykonaniu niniejszego zamówienia następujące osoby (Kluczowy Personel) </w:t>
      </w:r>
      <w:r w:rsidRPr="00000C5E">
        <w:rPr>
          <w:rFonts w:ascii="Arial" w:hAnsi="Arial" w:cs="Arial"/>
          <w:sz w:val="20"/>
          <w:szCs w:val="20"/>
        </w:rPr>
        <w:t>wraz z informacjami na temat ich kwalifikacji zawodowych, doświadczenia i wykształcenia, a także zakresu wykonywanych przez nie czynności niezbędnych do wykonania niniejszego  zamówienia:</w:t>
      </w:r>
    </w:p>
    <w:p w:rsidR="00D84738" w:rsidRPr="00535276" w:rsidRDefault="00D84738" w:rsidP="00D84738">
      <w:pPr>
        <w:suppressAutoHyphens w:val="0"/>
        <w:autoSpaceDE w:val="0"/>
        <w:autoSpaceDN w:val="0"/>
        <w:adjustRightInd w:val="0"/>
        <w:ind w:left="720"/>
        <w:jc w:val="both"/>
        <w:rPr>
          <w:rFonts w:ascii="Arial" w:hAnsi="Arial" w:cs="Arial"/>
          <w:sz w:val="6"/>
          <w:szCs w:val="20"/>
        </w:rPr>
      </w:pPr>
    </w:p>
    <w:p w:rsidR="00133950" w:rsidRPr="00FA0A45" w:rsidRDefault="00133950" w:rsidP="00863D78">
      <w:pPr>
        <w:numPr>
          <w:ilvl w:val="1"/>
          <w:numId w:val="43"/>
        </w:numPr>
        <w:suppressAutoHyphens w:val="0"/>
        <w:autoSpaceDE w:val="0"/>
        <w:autoSpaceDN w:val="0"/>
        <w:adjustRightInd w:val="0"/>
        <w:ind w:left="993" w:hanging="273"/>
        <w:jc w:val="both"/>
        <w:rPr>
          <w:rFonts w:ascii="Arial" w:hAnsi="Arial" w:cs="Arial"/>
          <w:color w:val="000000"/>
          <w:sz w:val="20"/>
          <w:szCs w:val="20"/>
        </w:rPr>
      </w:pPr>
      <w:r w:rsidRPr="00B0493F">
        <w:rPr>
          <w:rFonts w:ascii="Arial" w:hAnsi="Arial" w:cs="Arial"/>
          <w:b/>
          <w:bCs/>
          <w:iCs/>
          <w:color w:val="000000"/>
          <w:sz w:val="20"/>
          <w:szCs w:val="20"/>
          <w:u w:val="single"/>
        </w:rPr>
        <w:t>Lider Zespołu</w:t>
      </w:r>
      <w:r w:rsidRPr="00FA0A45">
        <w:rPr>
          <w:rFonts w:ascii="Arial" w:hAnsi="Arial" w:cs="Arial"/>
          <w:b/>
          <w:bCs/>
          <w:i/>
          <w:iCs/>
          <w:color w:val="000000"/>
          <w:sz w:val="20"/>
          <w:szCs w:val="20"/>
        </w:rPr>
        <w:t xml:space="preserve"> </w:t>
      </w:r>
      <w:r w:rsidRPr="00FA0A45">
        <w:rPr>
          <w:rFonts w:ascii="Arial" w:hAnsi="Arial" w:cs="Arial"/>
          <w:i/>
          <w:iCs/>
          <w:color w:val="000000"/>
          <w:sz w:val="20"/>
          <w:szCs w:val="20"/>
        </w:rPr>
        <w:t xml:space="preserve">- </w:t>
      </w:r>
      <w:r w:rsidRPr="00FA0A45">
        <w:rPr>
          <w:rFonts w:ascii="Arial" w:hAnsi="Arial" w:cs="Arial"/>
          <w:color w:val="000000"/>
          <w:sz w:val="20"/>
          <w:szCs w:val="20"/>
        </w:rPr>
        <w:t>posiadający następujące kwalifikacje:</w:t>
      </w:r>
    </w:p>
    <w:p w:rsidR="00133950" w:rsidRPr="00FA0A45" w:rsidRDefault="0056019A" w:rsidP="00000C5E">
      <w:pPr>
        <w:suppressAutoHyphens w:val="0"/>
        <w:autoSpaceDE w:val="0"/>
        <w:autoSpaceDN w:val="0"/>
        <w:adjustRightInd w:val="0"/>
        <w:ind w:left="993"/>
        <w:jc w:val="both"/>
        <w:rPr>
          <w:rFonts w:ascii="Arial" w:hAnsi="Arial" w:cs="Arial"/>
          <w:i/>
          <w:iCs/>
          <w:color w:val="000000"/>
          <w:sz w:val="20"/>
          <w:szCs w:val="20"/>
        </w:rPr>
      </w:pPr>
      <w:r>
        <w:rPr>
          <w:rFonts w:ascii="Arial" w:hAnsi="Arial" w:cs="Arial"/>
          <w:color w:val="000000"/>
          <w:sz w:val="20"/>
          <w:szCs w:val="20"/>
        </w:rPr>
        <w:t xml:space="preserve">- </w:t>
      </w:r>
      <w:r w:rsidR="00133950" w:rsidRPr="00FA0A45">
        <w:rPr>
          <w:rFonts w:ascii="Arial" w:hAnsi="Arial" w:cs="Arial"/>
          <w:color w:val="000000"/>
          <w:sz w:val="20"/>
          <w:szCs w:val="20"/>
        </w:rPr>
        <w:t>wykształcenie wyższe techniczne lub ekonomiczne</w:t>
      </w:r>
      <w:r w:rsidR="00133950" w:rsidRPr="00FA0A45">
        <w:rPr>
          <w:rFonts w:ascii="Arial" w:hAnsi="Arial" w:cs="Arial"/>
          <w:i/>
          <w:iCs/>
          <w:color w:val="000000"/>
          <w:sz w:val="20"/>
          <w:szCs w:val="20"/>
        </w:rPr>
        <w:t>,</w:t>
      </w:r>
    </w:p>
    <w:p w:rsidR="0056019A" w:rsidRDefault="0056019A" w:rsidP="0056019A">
      <w:pPr>
        <w:suppressAutoHyphens w:val="0"/>
        <w:autoSpaceDE w:val="0"/>
        <w:autoSpaceDN w:val="0"/>
        <w:adjustRightInd w:val="0"/>
        <w:ind w:left="1134" w:hanging="141"/>
        <w:jc w:val="both"/>
        <w:rPr>
          <w:rFonts w:ascii="Arial" w:hAnsi="Arial" w:cs="Arial"/>
          <w:color w:val="000000" w:themeColor="text1"/>
          <w:sz w:val="20"/>
          <w:szCs w:val="20"/>
        </w:rPr>
      </w:pPr>
      <w:r>
        <w:rPr>
          <w:rFonts w:ascii="Arial" w:hAnsi="Arial" w:cs="Arial"/>
          <w:iCs/>
          <w:color w:val="000000"/>
          <w:sz w:val="20"/>
          <w:szCs w:val="20"/>
        </w:rPr>
        <w:t xml:space="preserve">- </w:t>
      </w:r>
      <w:r w:rsidR="00133950" w:rsidRPr="00FA0A45">
        <w:rPr>
          <w:rFonts w:ascii="Arial" w:hAnsi="Arial" w:cs="Arial"/>
          <w:iCs/>
          <w:color w:val="000000"/>
          <w:sz w:val="20"/>
          <w:szCs w:val="20"/>
        </w:rPr>
        <w:t>co</w:t>
      </w:r>
      <w:r w:rsidR="00133950" w:rsidRPr="00FA0A45">
        <w:rPr>
          <w:rFonts w:ascii="Arial" w:hAnsi="Arial" w:cs="Arial"/>
          <w:color w:val="000000"/>
          <w:sz w:val="20"/>
          <w:szCs w:val="20"/>
        </w:rPr>
        <w:t xml:space="preserve"> najmniej 5 letnie doświadczenie zawodowe w kierowaniu zespołem ludzi prowadzącym nadzór nad inwestycjami budowlanymi lub zespołem ludzi prowadzącym doradztwo w zakresie pomocy </w:t>
      </w:r>
      <w:r w:rsidR="00817732">
        <w:rPr>
          <w:rFonts w:ascii="Arial" w:hAnsi="Arial" w:cs="Arial"/>
          <w:color w:val="000000"/>
          <w:sz w:val="20"/>
          <w:szCs w:val="20"/>
        </w:rPr>
        <w:t>technicznej, w tym co najmniej 3</w:t>
      </w:r>
      <w:r w:rsidR="00133950" w:rsidRPr="00FA0A45">
        <w:rPr>
          <w:rFonts w:ascii="Arial" w:hAnsi="Arial" w:cs="Arial"/>
          <w:color w:val="000000"/>
          <w:sz w:val="20"/>
          <w:szCs w:val="20"/>
        </w:rPr>
        <w:t xml:space="preserve"> lata </w:t>
      </w:r>
      <w:r w:rsidR="000814A5">
        <w:rPr>
          <w:rFonts w:ascii="Arial" w:hAnsi="Arial" w:cs="Arial"/>
          <w:color w:val="000000"/>
          <w:sz w:val="20"/>
          <w:szCs w:val="20"/>
        </w:rPr>
        <w:t>doświadczenia w pełnieniu</w:t>
      </w:r>
      <w:r w:rsidR="00133950" w:rsidRPr="00FA0A45">
        <w:rPr>
          <w:rFonts w:ascii="Arial" w:hAnsi="Arial" w:cs="Arial"/>
          <w:color w:val="000000"/>
          <w:sz w:val="20"/>
          <w:szCs w:val="20"/>
        </w:rPr>
        <w:t xml:space="preserve"> funkcji Lidera Zespołu Pomocy Technicznej</w:t>
      </w:r>
      <w:r w:rsidR="000814A5">
        <w:rPr>
          <w:rFonts w:ascii="Arial" w:hAnsi="Arial" w:cs="Arial"/>
          <w:color w:val="000000"/>
          <w:sz w:val="20"/>
          <w:szCs w:val="20"/>
        </w:rPr>
        <w:t>/Zespołu Inżyniera Kontraktu</w:t>
      </w:r>
      <w:r w:rsidR="00133950" w:rsidRPr="00FA0A45">
        <w:rPr>
          <w:rFonts w:ascii="Arial" w:hAnsi="Arial" w:cs="Arial"/>
          <w:color w:val="000000"/>
          <w:sz w:val="20"/>
          <w:szCs w:val="20"/>
        </w:rPr>
        <w:t xml:space="preserve"> przy realizacji inwestycji z zakresu gospodarki wodno-ściekowej o wartości robót nie mniejszej </w:t>
      </w:r>
      <w:r w:rsidR="00133950" w:rsidRPr="00FA0A45">
        <w:rPr>
          <w:rFonts w:ascii="Arial" w:hAnsi="Arial" w:cs="Arial"/>
          <w:sz w:val="20"/>
          <w:szCs w:val="20"/>
        </w:rPr>
        <w:t xml:space="preserve">niż </w:t>
      </w:r>
      <w:r w:rsidR="00000C5E" w:rsidRPr="00B0493F">
        <w:rPr>
          <w:rFonts w:ascii="Arial" w:hAnsi="Arial" w:cs="Arial"/>
          <w:color w:val="000000" w:themeColor="text1"/>
          <w:sz w:val="20"/>
          <w:szCs w:val="20"/>
        </w:rPr>
        <w:t>8</w:t>
      </w:r>
      <w:r w:rsidR="00133950" w:rsidRPr="00B0493F">
        <w:rPr>
          <w:rFonts w:ascii="Arial" w:hAnsi="Arial" w:cs="Arial"/>
          <w:color w:val="000000" w:themeColor="text1"/>
          <w:sz w:val="20"/>
          <w:szCs w:val="20"/>
        </w:rPr>
        <w:t>0 000 000 PLN</w:t>
      </w:r>
      <w:r w:rsidR="00000C5E" w:rsidRPr="00B0493F">
        <w:rPr>
          <w:rFonts w:ascii="Arial" w:hAnsi="Arial" w:cs="Arial"/>
          <w:color w:val="000000" w:themeColor="text1"/>
          <w:sz w:val="20"/>
          <w:szCs w:val="20"/>
        </w:rPr>
        <w:t xml:space="preserve"> netto</w:t>
      </w:r>
      <w:r w:rsidR="00133950" w:rsidRPr="00B0493F">
        <w:rPr>
          <w:rFonts w:ascii="Arial" w:hAnsi="Arial" w:cs="Arial"/>
          <w:color w:val="000000" w:themeColor="text1"/>
          <w:sz w:val="20"/>
          <w:szCs w:val="20"/>
        </w:rPr>
        <w:t>,</w:t>
      </w:r>
      <w:r w:rsidR="00B0493F">
        <w:rPr>
          <w:rFonts w:ascii="Arial" w:hAnsi="Arial" w:cs="Arial"/>
          <w:color w:val="000000" w:themeColor="text1"/>
          <w:sz w:val="20"/>
          <w:szCs w:val="20"/>
        </w:rPr>
        <w:t xml:space="preserve"> </w:t>
      </w:r>
    </w:p>
    <w:p w:rsidR="00F471C2" w:rsidRDefault="0056019A" w:rsidP="0056019A">
      <w:pPr>
        <w:suppressAutoHyphens w:val="0"/>
        <w:autoSpaceDE w:val="0"/>
        <w:autoSpaceDN w:val="0"/>
        <w:adjustRightInd w:val="0"/>
        <w:ind w:left="1134" w:hanging="141"/>
        <w:jc w:val="both"/>
        <w:rPr>
          <w:rFonts w:ascii="Arial" w:hAnsi="Arial" w:cs="Arial"/>
          <w:color w:val="000000"/>
          <w:sz w:val="20"/>
          <w:szCs w:val="20"/>
        </w:rPr>
      </w:pPr>
      <w:r>
        <w:rPr>
          <w:rFonts w:ascii="Arial" w:hAnsi="Arial" w:cs="Arial"/>
          <w:color w:val="000000" w:themeColor="text1"/>
          <w:sz w:val="20"/>
          <w:szCs w:val="20"/>
        </w:rPr>
        <w:t xml:space="preserve">- </w:t>
      </w:r>
      <w:r w:rsidR="00133950" w:rsidRPr="00FA0A45">
        <w:rPr>
          <w:rFonts w:ascii="Arial" w:hAnsi="Arial" w:cs="Arial"/>
          <w:color w:val="000000"/>
          <w:sz w:val="20"/>
          <w:szCs w:val="20"/>
        </w:rPr>
        <w:t xml:space="preserve">znajomość języka polskiego w stopniu umożliwiającym swobodne porozumiewanie się w mowie i piśmie lub zapewnienie przez Wykonawcę na własny koszt tłumacza języka polskiego, zapewniającego stałe i biegłe tłumaczenie w kontraktach między Zamawiającym </w:t>
      </w:r>
      <w:r w:rsidR="00D84738">
        <w:rPr>
          <w:rFonts w:ascii="Arial" w:hAnsi="Arial" w:cs="Arial"/>
          <w:color w:val="000000"/>
          <w:sz w:val="20"/>
          <w:szCs w:val="20"/>
        </w:rPr>
        <w:t>a personelem Wykonawcy,</w:t>
      </w:r>
      <w:r w:rsidR="00863D78">
        <w:rPr>
          <w:rFonts w:ascii="Arial" w:hAnsi="Arial" w:cs="Arial"/>
          <w:color w:val="000000"/>
          <w:sz w:val="20"/>
          <w:szCs w:val="20"/>
        </w:rPr>
        <w:t xml:space="preserve"> </w:t>
      </w:r>
    </w:p>
    <w:p w:rsidR="00D84738" w:rsidRPr="00863D78" w:rsidRDefault="00F471C2" w:rsidP="0056019A">
      <w:pPr>
        <w:suppressAutoHyphens w:val="0"/>
        <w:autoSpaceDE w:val="0"/>
        <w:autoSpaceDN w:val="0"/>
        <w:adjustRightInd w:val="0"/>
        <w:ind w:left="1134" w:hanging="141"/>
        <w:jc w:val="both"/>
        <w:rPr>
          <w:rFonts w:ascii="Arial" w:hAnsi="Arial" w:cs="Arial"/>
          <w:color w:val="000000" w:themeColor="text1"/>
          <w:sz w:val="20"/>
          <w:szCs w:val="20"/>
        </w:rPr>
      </w:pPr>
      <w:r>
        <w:rPr>
          <w:rFonts w:ascii="Arial" w:hAnsi="Arial" w:cs="Arial"/>
          <w:color w:val="000000"/>
          <w:sz w:val="20"/>
          <w:szCs w:val="20"/>
        </w:rPr>
        <w:t xml:space="preserve">- </w:t>
      </w:r>
      <w:r w:rsidR="00D84738" w:rsidRPr="00863D78">
        <w:rPr>
          <w:rFonts w:ascii="Arial" w:hAnsi="Arial" w:cs="Arial"/>
          <w:color w:val="000000" w:themeColor="text1"/>
          <w:sz w:val="20"/>
          <w:szCs w:val="20"/>
        </w:rPr>
        <w:t>znajomość Warunków Kontraktowych FIDIC (żółta książka).</w:t>
      </w:r>
    </w:p>
    <w:p w:rsidR="00D84738" w:rsidRPr="00535276" w:rsidRDefault="00D84738" w:rsidP="00D84738">
      <w:pPr>
        <w:suppressAutoHyphens w:val="0"/>
        <w:autoSpaceDE w:val="0"/>
        <w:autoSpaceDN w:val="0"/>
        <w:adjustRightInd w:val="0"/>
        <w:ind w:left="993"/>
        <w:jc w:val="both"/>
        <w:rPr>
          <w:rFonts w:ascii="Arial" w:hAnsi="Arial" w:cs="Arial"/>
          <w:color w:val="000000"/>
          <w:sz w:val="6"/>
          <w:szCs w:val="20"/>
        </w:rPr>
      </w:pPr>
    </w:p>
    <w:p w:rsidR="00133950" w:rsidRPr="00FA0A45" w:rsidRDefault="00133950" w:rsidP="00863D78">
      <w:pPr>
        <w:numPr>
          <w:ilvl w:val="1"/>
          <w:numId w:val="43"/>
        </w:numPr>
        <w:suppressAutoHyphens w:val="0"/>
        <w:autoSpaceDE w:val="0"/>
        <w:autoSpaceDN w:val="0"/>
        <w:adjustRightInd w:val="0"/>
        <w:ind w:left="993" w:hanging="273"/>
        <w:jc w:val="both"/>
        <w:rPr>
          <w:rFonts w:ascii="Arial" w:hAnsi="Arial" w:cs="Arial"/>
          <w:color w:val="000000"/>
          <w:sz w:val="20"/>
          <w:szCs w:val="20"/>
        </w:rPr>
      </w:pPr>
      <w:r w:rsidRPr="00B0493F">
        <w:rPr>
          <w:rFonts w:ascii="Arial" w:hAnsi="Arial" w:cs="Arial"/>
          <w:b/>
          <w:bCs/>
          <w:color w:val="000000"/>
          <w:sz w:val="20"/>
          <w:szCs w:val="20"/>
          <w:u w:val="single"/>
        </w:rPr>
        <w:t>Ekspert ds. Technicznych</w:t>
      </w:r>
      <w:r w:rsidRPr="00FA0A45">
        <w:rPr>
          <w:rFonts w:ascii="Arial" w:hAnsi="Arial" w:cs="Arial"/>
          <w:b/>
          <w:bCs/>
          <w:color w:val="000000"/>
          <w:sz w:val="20"/>
          <w:szCs w:val="20"/>
        </w:rPr>
        <w:t xml:space="preserve"> </w:t>
      </w:r>
      <w:r w:rsidRPr="00FA0A45">
        <w:rPr>
          <w:rFonts w:ascii="Arial" w:hAnsi="Arial" w:cs="Arial"/>
          <w:color w:val="000000"/>
          <w:sz w:val="20"/>
          <w:szCs w:val="20"/>
        </w:rPr>
        <w:t>– posiadający następujące kwalifikacje:</w:t>
      </w:r>
    </w:p>
    <w:p w:rsidR="00133950" w:rsidRDefault="0056019A" w:rsidP="00974A60">
      <w:pPr>
        <w:suppressAutoHyphens w:val="0"/>
        <w:autoSpaceDE w:val="0"/>
        <w:autoSpaceDN w:val="0"/>
        <w:adjustRightInd w:val="0"/>
        <w:ind w:left="993"/>
        <w:jc w:val="both"/>
        <w:rPr>
          <w:rFonts w:ascii="Arial" w:hAnsi="Arial" w:cs="Arial"/>
          <w:color w:val="000000"/>
          <w:sz w:val="20"/>
          <w:szCs w:val="20"/>
        </w:rPr>
      </w:pPr>
      <w:r>
        <w:rPr>
          <w:rFonts w:ascii="Arial" w:hAnsi="Arial" w:cs="Arial"/>
          <w:color w:val="000000"/>
          <w:sz w:val="20"/>
          <w:szCs w:val="20"/>
        </w:rPr>
        <w:t xml:space="preserve">- </w:t>
      </w:r>
      <w:r w:rsidR="00133950" w:rsidRPr="00FA0A45">
        <w:rPr>
          <w:rFonts w:ascii="Arial" w:hAnsi="Arial" w:cs="Arial"/>
          <w:color w:val="000000"/>
          <w:sz w:val="20"/>
          <w:szCs w:val="20"/>
        </w:rPr>
        <w:t>wykształcenie wyższe techniczne;</w:t>
      </w:r>
    </w:p>
    <w:p w:rsidR="0056019A" w:rsidRDefault="0056019A" w:rsidP="0056019A">
      <w:pPr>
        <w:suppressAutoHyphens w:val="0"/>
        <w:autoSpaceDE w:val="0"/>
        <w:autoSpaceDN w:val="0"/>
        <w:adjustRightInd w:val="0"/>
        <w:ind w:left="1134" w:hanging="141"/>
        <w:jc w:val="both"/>
        <w:rPr>
          <w:rFonts w:ascii="Arial" w:hAnsi="Arial"/>
          <w:sz w:val="20"/>
          <w:szCs w:val="20"/>
        </w:rPr>
      </w:pPr>
      <w:r>
        <w:rPr>
          <w:rFonts w:ascii="Arial" w:hAnsi="Arial" w:cs="Arial"/>
          <w:color w:val="000000"/>
          <w:sz w:val="20"/>
          <w:szCs w:val="20"/>
        </w:rPr>
        <w:t xml:space="preserve">- </w:t>
      </w:r>
      <w:r w:rsidR="001F260D" w:rsidRPr="001F260D">
        <w:rPr>
          <w:rFonts w:ascii="Arial" w:hAnsi="Arial" w:cs="Arial"/>
          <w:color w:val="000000"/>
          <w:sz w:val="20"/>
          <w:szCs w:val="20"/>
        </w:rPr>
        <w:t xml:space="preserve">co najmniej 5 letnie doświadczenie zawodowe, w tym co najmniej 3 letnie na stanowisku </w:t>
      </w:r>
      <w:r w:rsidR="001F260D" w:rsidRPr="001F260D">
        <w:rPr>
          <w:rFonts w:ascii="Arial" w:hAnsi="Arial"/>
          <w:sz w:val="20"/>
          <w:szCs w:val="20"/>
        </w:rPr>
        <w:t xml:space="preserve">obejmującym nadzorowanie robót budowlanych dotyczących budowy sieci kanalizacji sanitarnej i/lub deszczowej na terenach miejskich, objętych wpływami eksploatacji górniczej oraz  doświadczenie w nadzorowaniu budowy lub rozbudowy oczyszczalni ścieków komunalnych </w:t>
      </w:r>
      <w:r w:rsidR="00352CF9">
        <w:rPr>
          <w:rFonts w:ascii="Arial" w:hAnsi="Arial"/>
          <w:sz w:val="20"/>
          <w:szCs w:val="20"/>
        </w:rPr>
        <w:br/>
      </w:r>
      <w:r w:rsidR="001F260D" w:rsidRPr="001F260D">
        <w:rPr>
          <w:rFonts w:ascii="Arial" w:hAnsi="Arial"/>
          <w:sz w:val="20"/>
          <w:szCs w:val="20"/>
        </w:rPr>
        <w:t>o przep</w:t>
      </w:r>
      <w:r w:rsidR="00352CF9">
        <w:rPr>
          <w:rFonts w:ascii="Arial" w:hAnsi="Arial"/>
          <w:sz w:val="20"/>
          <w:szCs w:val="20"/>
        </w:rPr>
        <w:t>ustowości nie mniejszej niż 1500</w:t>
      </w:r>
      <w:r w:rsidR="001F260D" w:rsidRPr="001F260D">
        <w:rPr>
          <w:rFonts w:ascii="Arial" w:hAnsi="Arial"/>
          <w:sz w:val="20"/>
          <w:szCs w:val="20"/>
        </w:rPr>
        <w:t xml:space="preserve"> m³/dobę na terenach objętych wpływami eksploatacji górniczej</w:t>
      </w:r>
      <w:r w:rsidR="00352CF9">
        <w:rPr>
          <w:rFonts w:ascii="Arial" w:hAnsi="Arial"/>
          <w:sz w:val="20"/>
          <w:szCs w:val="20"/>
        </w:rPr>
        <w:t xml:space="preserve">, </w:t>
      </w:r>
    </w:p>
    <w:p w:rsidR="00F471C2" w:rsidRDefault="0056019A" w:rsidP="0056019A">
      <w:pPr>
        <w:suppressAutoHyphens w:val="0"/>
        <w:autoSpaceDE w:val="0"/>
        <w:autoSpaceDN w:val="0"/>
        <w:adjustRightInd w:val="0"/>
        <w:ind w:left="1134" w:hanging="141"/>
        <w:jc w:val="both"/>
        <w:rPr>
          <w:rFonts w:ascii="Arial" w:hAnsi="Arial" w:cs="Arial"/>
          <w:color w:val="000000"/>
          <w:sz w:val="20"/>
          <w:szCs w:val="20"/>
        </w:rPr>
      </w:pPr>
      <w:r>
        <w:rPr>
          <w:rFonts w:ascii="Arial" w:hAnsi="Arial"/>
          <w:sz w:val="20"/>
          <w:szCs w:val="20"/>
        </w:rPr>
        <w:t xml:space="preserve">- </w:t>
      </w:r>
      <w:r w:rsidR="00133950" w:rsidRPr="00FA0A45">
        <w:rPr>
          <w:rFonts w:ascii="Arial" w:hAnsi="Arial" w:cs="Arial"/>
          <w:color w:val="000000"/>
          <w:sz w:val="20"/>
          <w:szCs w:val="20"/>
        </w:rPr>
        <w:t xml:space="preserve">znajomość języka polskiego w stopniu umożliwiającym swobodne porozumiewanie się </w:t>
      </w:r>
      <w:r w:rsidR="005B0858">
        <w:rPr>
          <w:rFonts w:ascii="Arial" w:hAnsi="Arial" w:cs="Arial"/>
          <w:color w:val="000000"/>
          <w:sz w:val="20"/>
          <w:szCs w:val="20"/>
        </w:rPr>
        <w:br/>
      </w:r>
      <w:r w:rsidR="00133950" w:rsidRPr="00FA0A45">
        <w:rPr>
          <w:rFonts w:ascii="Arial" w:hAnsi="Arial" w:cs="Arial"/>
          <w:color w:val="000000"/>
          <w:sz w:val="20"/>
          <w:szCs w:val="20"/>
        </w:rPr>
        <w:t xml:space="preserve">w mowie i piśmie lub zapewnienie przez Wykonawcę na własny koszt tłumacza języka polskiego, zapewniającego stałe i biegłe tłumaczenie w kontraktach między Zamawiającym </w:t>
      </w:r>
      <w:r>
        <w:rPr>
          <w:rFonts w:ascii="Arial" w:hAnsi="Arial" w:cs="Arial"/>
          <w:color w:val="000000"/>
          <w:sz w:val="20"/>
          <w:szCs w:val="20"/>
        </w:rPr>
        <w:br/>
      </w:r>
      <w:r w:rsidR="00133950" w:rsidRPr="00FA0A45">
        <w:rPr>
          <w:rFonts w:ascii="Arial" w:hAnsi="Arial" w:cs="Arial"/>
          <w:color w:val="000000"/>
          <w:sz w:val="20"/>
          <w:szCs w:val="20"/>
        </w:rPr>
        <w:t>a pers</w:t>
      </w:r>
      <w:r w:rsidR="00D84738">
        <w:rPr>
          <w:rFonts w:ascii="Arial" w:hAnsi="Arial" w:cs="Arial"/>
          <w:color w:val="000000"/>
          <w:sz w:val="20"/>
          <w:szCs w:val="20"/>
        </w:rPr>
        <w:t xml:space="preserve">onelem Wykonawcy, </w:t>
      </w:r>
    </w:p>
    <w:p w:rsidR="00D84738" w:rsidRPr="00863D78" w:rsidRDefault="00F471C2" w:rsidP="0056019A">
      <w:pPr>
        <w:suppressAutoHyphens w:val="0"/>
        <w:autoSpaceDE w:val="0"/>
        <w:autoSpaceDN w:val="0"/>
        <w:adjustRightInd w:val="0"/>
        <w:ind w:left="1134" w:hanging="141"/>
        <w:jc w:val="both"/>
        <w:rPr>
          <w:rFonts w:ascii="Arial" w:hAnsi="Arial" w:cs="Arial"/>
          <w:color w:val="000000" w:themeColor="text1"/>
          <w:sz w:val="20"/>
          <w:szCs w:val="20"/>
        </w:rPr>
      </w:pPr>
      <w:r>
        <w:rPr>
          <w:rFonts w:ascii="Arial" w:hAnsi="Arial" w:cs="Arial"/>
          <w:color w:val="000000"/>
          <w:sz w:val="20"/>
          <w:szCs w:val="20"/>
        </w:rPr>
        <w:t xml:space="preserve">- </w:t>
      </w:r>
      <w:r w:rsidR="00D84738" w:rsidRPr="00863D78">
        <w:rPr>
          <w:rFonts w:ascii="Arial" w:hAnsi="Arial" w:cs="Arial"/>
          <w:color w:val="000000" w:themeColor="text1"/>
          <w:sz w:val="20"/>
          <w:szCs w:val="20"/>
        </w:rPr>
        <w:t>znajomość Warunków Kontraktowych FIDIC (żółta książka).</w:t>
      </w:r>
    </w:p>
    <w:p w:rsidR="00D84738" w:rsidRPr="00974A60" w:rsidRDefault="00D84738" w:rsidP="00D84738">
      <w:pPr>
        <w:suppressAutoHyphens w:val="0"/>
        <w:autoSpaceDE w:val="0"/>
        <w:autoSpaceDN w:val="0"/>
        <w:adjustRightInd w:val="0"/>
        <w:ind w:left="993"/>
        <w:jc w:val="both"/>
        <w:rPr>
          <w:rFonts w:ascii="Arial" w:hAnsi="Arial" w:cs="Arial"/>
          <w:color w:val="000000"/>
          <w:sz w:val="8"/>
          <w:szCs w:val="20"/>
        </w:rPr>
      </w:pPr>
    </w:p>
    <w:p w:rsidR="00133950" w:rsidRPr="00FA0A45" w:rsidRDefault="00133950" w:rsidP="00863D78">
      <w:pPr>
        <w:numPr>
          <w:ilvl w:val="1"/>
          <w:numId w:val="43"/>
        </w:numPr>
        <w:suppressAutoHyphens w:val="0"/>
        <w:autoSpaceDE w:val="0"/>
        <w:autoSpaceDN w:val="0"/>
        <w:adjustRightInd w:val="0"/>
        <w:ind w:left="993" w:hanging="273"/>
        <w:jc w:val="both"/>
        <w:rPr>
          <w:rFonts w:ascii="Arial" w:hAnsi="Arial" w:cs="Arial"/>
          <w:color w:val="000000"/>
          <w:sz w:val="20"/>
          <w:szCs w:val="20"/>
        </w:rPr>
      </w:pPr>
      <w:r w:rsidRPr="00F471C2">
        <w:rPr>
          <w:rFonts w:ascii="Arial" w:hAnsi="Arial" w:cs="Arial"/>
          <w:b/>
          <w:color w:val="000000"/>
          <w:sz w:val="20"/>
          <w:szCs w:val="20"/>
          <w:u w:val="single"/>
        </w:rPr>
        <w:t>Ekspert ds. Finansowych</w:t>
      </w:r>
      <w:r w:rsidRPr="00FA0A45">
        <w:rPr>
          <w:rFonts w:ascii="Arial" w:hAnsi="Arial" w:cs="Arial"/>
          <w:b/>
          <w:color w:val="000000"/>
          <w:sz w:val="20"/>
          <w:szCs w:val="20"/>
        </w:rPr>
        <w:t xml:space="preserve"> –</w:t>
      </w:r>
      <w:r w:rsidRPr="00FA0A45">
        <w:rPr>
          <w:rFonts w:ascii="Arial" w:hAnsi="Arial" w:cs="Arial"/>
          <w:color w:val="000000"/>
          <w:sz w:val="20"/>
          <w:szCs w:val="20"/>
        </w:rPr>
        <w:t xml:space="preserve"> posiadający następujące kwalifikacje:</w:t>
      </w:r>
    </w:p>
    <w:p w:rsidR="00133950" w:rsidRPr="00FA0A45" w:rsidRDefault="00F471C2" w:rsidP="00F471C2">
      <w:pPr>
        <w:suppressAutoHyphens w:val="0"/>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00133950" w:rsidRPr="00FA0A45">
        <w:rPr>
          <w:rFonts w:ascii="Arial" w:hAnsi="Arial" w:cs="Arial"/>
          <w:color w:val="000000"/>
          <w:sz w:val="20"/>
          <w:szCs w:val="20"/>
        </w:rPr>
        <w:t>wyższe wykształcenie ekonomiczne</w:t>
      </w:r>
      <w:r w:rsidR="00D84738">
        <w:rPr>
          <w:rFonts w:ascii="Arial" w:hAnsi="Arial" w:cs="Arial"/>
          <w:color w:val="000000"/>
          <w:sz w:val="20"/>
          <w:szCs w:val="20"/>
        </w:rPr>
        <w:t xml:space="preserve"> lub techniczne wraz z ukończonymi studiami podyplomowymi </w:t>
      </w:r>
      <w:r w:rsidR="00190A8D">
        <w:rPr>
          <w:rFonts w:ascii="Arial" w:hAnsi="Arial" w:cs="Arial"/>
          <w:color w:val="000000"/>
          <w:sz w:val="20"/>
          <w:szCs w:val="20"/>
        </w:rPr>
        <w:t>z zakresu ekonomii lub zarządzania lub finansów lub rachunkowości</w:t>
      </w:r>
      <w:r w:rsidR="00133950" w:rsidRPr="00FA0A45">
        <w:rPr>
          <w:rFonts w:ascii="Arial" w:hAnsi="Arial" w:cs="Arial"/>
          <w:color w:val="000000"/>
          <w:sz w:val="20"/>
          <w:szCs w:val="20"/>
        </w:rPr>
        <w:t>;</w:t>
      </w:r>
    </w:p>
    <w:p w:rsidR="00F471C2" w:rsidRDefault="00F471C2" w:rsidP="00F471C2">
      <w:pPr>
        <w:suppressAutoHyphens w:val="0"/>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00D84738">
        <w:rPr>
          <w:rFonts w:ascii="Arial" w:hAnsi="Arial" w:cs="Arial"/>
          <w:color w:val="000000"/>
          <w:sz w:val="20"/>
          <w:szCs w:val="20"/>
        </w:rPr>
        <w:t>co najmniej 5</w:t>
      </w:r>
      <w:r w:rsidR="00133950" w:rsidRPr="00FA0A45">
        <w:rPr>
          <w:rFonts w:ascii="Arial" w:hAnsi="Arial" w:cs="Arial"/>
          <w:color w:val="000000"/>
          <w:sz w:val="20"/>
          <w:szCs w:val="20"/>
        </w:rPr>
        <w:t xml:space="preserve"> letnie doświadczenie zawodowe, w tym co najmniej 2 letnie doświadczenie przy realizacji i rozliczaniu finansowym minimu</w:t>
      </w:r>
      <w:r w:rsidR="00D84738">
        <w:rPr>
          <w:rFonts w:ascii="Arial" w:hAnsi="Arial" w:cs="Arial"/>
          <w:color w:val="000000"/>
          <w:sz w:val="20"/>
          <w:szCs w:val="20"/>
        </w:rPr>
        <w:t>m jednej inwestycji</w:t>
      </w:r>
      <w:r w:rsidR="00133950" w:rsidRPr="00FA0A45">
        <w:rPr>
          <w:rFonts w:ascii="Arial" w:hAnsi="Arial" w:cs="Arial"/>
          <w:color w:val="000000"/>
          <w:sz w:val="20"/>
          <w:szCs w:val="20"/>
        </w:rPr>
        <w:t xml:space="preserve"> o wartości robót nie mniejszej niż </w:t>
      </w:r>
      <w:r w:rsidR="00974A60" w:rsidRPr="00F471C2">
        <w:rPr>
          <w:rFonts w:ascii="Arial" w:hAnsi="Arial" w:cs="Arial"/>
          <w:color w:val="000000" w:themeColor="text1"/>
          <w:sz w:val="20"/>
          <w:szCs w:val="20"/>
        </w:rPr>
        <w:t xml:space="preserve">80 000 </w:t>
      </w:r>
      <w:r w:rsidR="00133950" w:rsidRPr="00F471C2">
        <w:rPr>
          <w:rFonts w:ascii="Arial" w:hAnsi="Arial" w:cs="Arial"/>
          <w:color w:val="000000" w:themeColor="text1"/>
          <w:sz w:val="20"/>
          <w:szCs w:val="20"/>
        </w:rPr>
        <w:t>000 PLN</w:t>
      </w:r>
      <w:r w:rsidR="00974A60" w:rsidRPr="00F471C2">
        <w:rPr>
          <w:rFonts w:ascii="Arial" w:hAnsi="Arial" w:cs="Arial"/>
          <w:color w:val="000000" w:themeColor="text1"/>
          <w:sz w:val="20"/>
          <w:szCs w:val="20"/>
        </w:rPr>
        <w:t xml:space="preserve"> netto</w:t>
      </w:r>
      <w:r w:rsidR="00496847">
        <w:rPr>
          <w:rFonts w:ascii="Arial" w:hAnsi="Arial" w:cs="Arial"/>
          <w:color w:val="000000"/>
          <w:sz w:val="20"/>
          <w:szCs w:val="20"/>
        </w:rPr>
        <w:t xml:space="preserve">, </w:t>
      </w:r>
    </w:p>
    <w:p w:rsidR="00133950" w:rsidRDefault="00F471C2" w:rsidP="00F471C2">
      <w:pPr>
        <w:suppressAutoHyphens w:val="0"/>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00133950" w:rsidRPr="00FA0A45">
        <w:rPr>
          <w:rFonts w:ascii="Arial" w:hAnsi="Arial" w:cs="Arial"/>
          <w:color w:val="000000"/>
          <w:sz w:val="20"/>
          <w:szCs w:val="20"/>
        </w:rPr>
        <w:t>znajomość języka polskiego w stopniu umożliwiającym swobodne porozumiewanie się w mowie i piśmie lub zapewnienie przez Wykonawcę na własny koszt tłumacza języka polskiego, zapewniającego stałe i biegłe tłumaczenie w kontraktach między Zamawiającym a personelem Wykonawcy.</w:t>
      </w:r>
    </w:p>
    <w:p w:rsidR="00CC36B9" w:rsidRPr="00535276" w:rsidRDefault="00CC36B9" w:rsidP="00CC36B9">
      <w:pPr>
        <w:suppressAutoHyphens w:val="0"/>
        <w:autoSpaceDE w:val="0"/>
        <w:autoSpaceDN w:val="0"/>
        <w:adjustRightInd w:val="0"/>
        <w:ind w:left="851"/>
        <w:jc w:val="both"/>
        <w:rPr>
          <w:rFonts w:ascii="Arial" w:hAnsi="Arial" w:cs="Arial"/>
          <w:color w:val="000000"/>
          <w:sz w:val="8"/>
          <w:szCs w:val="20"/>
        </w:rPr>
      </w:pPr>
    </w:p>
    <w:p w:rsidR="00CC36B9" w:rsidRPr="0002560B" w:rsidRDefault="00CC36B9" w:rsidP="00974A60">
      <w:pPr>
        <w:pStyle w:val="Akapitzlist"/>
        <w:numPr>
          <w:ilvl w:val="1"/>
          <w:numId w:val="43"/>
        </w:numPr>
        <w:ind w:left="993" w:hanging="284"/>
        <w:jc w:val="both"/>
        <w:rPr>
          <w:rFonts w:ascii="Arial" w:hAnsi="Arial" w:cs="Arial"/>
          <w:color w:val="000000"/>
          <w:sz w:val="20"/>
          <w:szCs w:val="20"/>
        </w:rPr>
      </w:pPr>
      <w:r w:rsidRPr="00243148">
        <w:rPr>
          <w:rFonts w:ascii="Arial" w:hAnsi="Arial" w:cs="Arial"/>
          <w:b/>
          <w:color w:val="000000"/>
          <w:sz w:val="20"/>
          <w:szCs w:val="20"/>
          <w:u w:val="single"/>
        </w:rPr>
        <w:t>Ekspert Prawny</w:t>
      </w:r>
      <w:r w:rsidR="0002560B">
        <w:rPr>
          <w:rFonts w:ascii="Arial" w:hAnsi="Arial" w:cs="Arial"/>
          <w:b/>
          <w:color w:val="000000"/>
          <w:sz w:val="20"/>
          <w:szCs w:val="20"/>
        </w:rPr>
        <w:t xml:space="preserve"> </w:t>
      </w:r>
      <w:r w:rsidR="0002560B" w:rsidRPr="0002560B">
        <w:rPr>
          <w:rFonts w:ascii="Arial" w:hAnsi="Arial" w:cs="Arial"/>
          <w:color w:val="000000"/>
          <w:sz w:val="20"/>
          <w:szCs w:val="20"/>
        </w:rPr>
        <w:t>– posiadający następujące kwalifikacje:</w:t>
      </w:r>
    </w:p>
    <w:p w:rsidR="00CC36B9" w:rsidRPr="004A73D8" w:rsidRDefault="00CC36B9" w:rsidP="00CC36B9">
      <w:pPr>
        <w:pStyle w:val="Akapitzlist"/>
        <w:ind w:left="993"/>
        <w:jc w:val="both"/>
        <w:rPr>
          <w:rFonts w:ascii="Arial" w:hAnsi="Arial"/>
          <w:sz w:val="20"/>
          <w:szCs w:val="20"/>
        </w:rPr>
      </w:pPr>
      <w:r w:rsidRPr="004A73D8">
        <w:rPr>
          <w:rFonts w:ascii="Arial" w:hAnsi="Arial" w:cs="Arial"/>
          <w:color w:val="000000"/>
          <w:sz w:val="20"/>
          <w:szCs w:val="20"/>
        </w:rPr>
        <w:t>-</w:t>
      </w:r>
      <w:r w:rsidR="0002560B" w:rsidRPr="004A73D8">
        <w:rPr>
          <w:rFonts w:ascii="Arial" w:hAnsi="Arial" w:cs="Arial"/>
          <w:color w:val="000000"/>
          <w:sz w:val="20"/>
          <w:szCs w:val="20"/>
        </w:rPr>
        <w:t xml:space="preserve"> wyższe </w:t>
      </w:r>
      <w:r w:rsidR="0002560B" w:rsidRPr="004A73D8">
        <w:rPr>
          <w:rFonts w:ascii="Arial" w:hAnsi="Arial"/>
          <w:sz w:val="20"/>
          <w:szCs w:val="20"/>
        </w:rPr>
        <w:t>wykształcenie</w:t>
      </w:r>
      <w:r w:rsidRPr="004A73D8">
        <w:rPr>
          <w:rFonts w:ascii="Arial" w:hAnsi="Arial"/>
          <w:sz w:val="20"/>
          <w:szCs w:val="20"/>
        </w:rPr>
        <w:t xml:space="preserve"> prawnicze,</w:t>
      </w:r>
    </w:p>
    <w:p w:rsidR="00CC36B9" w:rsidRPr="004A73D8" w:rsidRDefault="00CC36B9" w:rsidP="00CC36B9">
      <w:pPr>
        <w:ind w:left="993"/>
        <w:jc w:val="both"/>
        <w:rPr>
          <w:rFonts w:ascii="Arial" w:hAnsi="Arial"/>
          <w:sz w:val="20"/>
          <w:szCs w:val="20"/>
        </w:rPr>
      </w:pPr>
      <w:r w:rsidRPr="004A73D8">
        <w:rPr>
          <w:rFonts w:ascii="Arial" w:hAnsi="Arial"/>
          <w:sz w:val="20"/>
          <w:szCs w:val="20"/>
        </w:rPr>
        <w:t>- minimum 5 letnie doświadczenie zawodowe</w:t>
      </w:r>
      <w:r w:rsidR="00707953">
        <w:rPr>
          <w:rFonts w:ascii="Arial" w:hAnsi="Arial"/>
          <w:sz w:val="20"/>
          <w:szCs w:val="20"/>
        </w:rPr>
        <w:t xml:space="preserve"> w zakresie obsługi prawnej</w:t>
      </w:r>
      <w:r w:rsidRPr="004A73D8">
        <w:rPr>
          <w:rFonts w:ascii="Arial" w:hAnsi="Arial"/>
          <w:sz w:val="20"/>
          <w:szCs w:val="20"/>
        </w:rPr>
        <w:t>,</w:t>
      </w:r>
    </w:p>
    <w:p w:rsidR="00CC36B9" w:rsidRPr="004A73D8" w:rsidRDefault="00CC36B9" w:rsidP="0002560B">
      <w:pPr>
        <w:ind w:left="1134" w:hanging="141"/>
        <w:jc w:val="both"/>
        <w:rPr>
          <w:rFonts w:ascii="Arial" w:hAnsi="Arial"/>
          <w:sz w:val="20"/>
          <w:szCs w:val="20"/>
        </w:rPr>
      </w:pPr>
      <w:r w:rsidRPr="004A73D8">
        <w:rPr>
          <w:rFonts w:ascii="Arial" w:hAnsi="Arial"/>
          <w:sz w:val="20"/>
          <w:szCs w:val="20"/>
        </w:rPr>
        <w:lastRenderedPageBreak/>
        <w:t>- doświadczenie w prowadzeniu obsługi prawnej prz</w:t>
      </w:r>
      <w:r w:rsidR="0002560B" w:rsidRPr="004A73D8">
        <w:rPr>
          <w:rFonts w:ascii="Arial" w:hAnsi="Arial"/>
          <w:sz w:val="20"/>
          <w:szCs w:val="20"/>
        </w:rPr>
        <w:t>ynajmniej jednego projektu w branży wodociągowo-kanalizacyjnej</w:t>
      </w:r>
      <w:r w:rsidR="00041C67" w:rsidRPr="004A73D8">
        <w:rPr>
          <w:rFonts w:ascii="Arial" w:hAnsi="Arial"/>
          <w:sz w:val="20"/>
          <w:szCs w:val="20"/>
        </w:rPr>
        <w:t xml:space="preserve">, </w:t>
      </w:r>
    </w:p>
    <w:p w:rsidR="009D3B59" w:rsidRPr="004A73D8" w:rsidRDefault="00041C67" w:rsidP="00041C67">
      <w:pPr>
        <w:ind w:left="1134" w:hanging="141"/>
        <w:jc w:val="both"/>
        <w:rPr>
          <w:rFonts w:ascii="Arial" w:hAnsi="Arial" w:cs="Arial"/>
          <w:sz w:val="20"/>
          <w:szCs w:val="20"/>
          <w:lang w:eastAsia="pl-PL"/>
        </w:rPr>
      </w:pPr>
      <w:r w:rsidRPr="004A73D8">
        <w:rPr>
          <w:rFonts w:ascii="Arial" w:hAnsi="Arial" w:cs="Arial"/>
          <w:sz w:val="20"/>
          <w:szCs w:val="20"/>
          <w:lang w:eastAsia="pl-PL"/>
        </w:rPr>
        <w:t xml:space="preserve">- </w:t>
      </w:r>
      <w:r w:rsidR="009D3B59" w:rsidRPr="004A73D8">
        <w:rPr>
          <w:rFonts w:ascii="Arial" w:hAnsi="Arial" w:cs="Arial"/>
          <w:sz w:val="20"/>
          <w:szCs w:val="20"/>
          <w:lang w:eastAsia="pl-PL"/>
        </w:rPr>
        <w:t>znajomość procedur administracyjnych w kontekście inwestycji budowlanych, w</w:t>
      </w:r>
      <w:r w:rsidRPr="004A73D8">
        <w:rPr>
          <w:rFonts w:ascii="Arial" w:hAnsi="Arial" w:cs="Arial"/>
          <w:sz w:val="20"/>
          <w:szCs w:val="20"/>
          <w:lang w:eastAsia="pl-PL"/>
        </w:rPr>
        <w:t xml:space="preserve"> </w:t>
      </w:r>
      <w:r w:rsidR="009D3B59" w:rsidRPr="004A73D8">
        <w:rPr>
          <w:rFonts w:ascii="Arial" w:hAnsi="Arial" w:cs="Arial"/>
          <w:sz w:val="20"/>
          <w:szCs w:val="20"/>
          <w:lang w:eastAsia="pl-PL"/>
        </w:rPr>
        <w:t>tym inwestycji liniowych;</w:t>
      </w:r>
    </w:p>
    <w:p w:rsidR="00974A60" w:rsidRDefault="00041C67" w:rsidP="00974A60">
      <w:pPr>
        <w:pStyle w:val="Akapitzlist"/>
        <w:ind w:left="1134" w:hanging="141"/>
        <w:jc w:val="both"/>
        <w:rPr>
          <w:rFonts w:ascii="Arial" w:hAnsi="Arial" w:cs="Arial"/>
          <w:sz w:val="20"/>
          <w:szCs w:val="20"/>
          <w:lang w:eastAsia="pl-PL"/>
        </w:rPr>
      </w:pPr>
      <w:r w:rsidRPr="004A73D8">
        <w:rPr>
          <w:rFonts w:ascii="Arial" w:hAnsi="Arial" w:cs="Arial"/>
          <w:sz w:val="20"/>
          <w:szCs w:val="20"/>
          <w:lang w:eastAsia="pl-PL"/>
        </w:rPr>
        <w:t xml:space="preserve">- </w:t>
      </w:r>
      <w:r w:rsidR="009D3B59" w:rsidRPr="004A73D8">
        <w:rPr>
          <w:rFonts w:ascii="Arial" w:hAnsi="Arial" w:cs="Arial"/>
          <w:sz w:val="20"/>
          <w:szCs w:val="20"/>
          <w:lang w:eastAsia="pl-PL"/>
        </w:rPr>
        <w:t>doświ</w:t>
      </w:r>
      <w:r w:rsidR="004D30C9">
        <w:rPr>
          <w:rFonts w:ascii="Arial" w:hAnsi="Arial" w:cs="Arial"/>
          <w:sz w:val="20"/>
          <w:szCs w:val="20"/>
          <w:lang w:eastAsia="pl-PL"/>
        </w:rPr>
        <w:t xml:space="preserve">adczenie w reprezentacji </w:t>
      </w:r>
      <w:r w:rsidR="000C54F6">
        <w:rPr>
          <w:rFonts w:ascii="Arial" w:hAnsi="Arial" w:cs="Arial"/>
          <w:sz w:val="20"/>
          <w:szCs w:val="20"/>
          <w:lang w:eastAsia="pl-PL"/>
        </w:rPr>
        <w:t>Zamawiają</w:t>
      </w:r>
      <w:r w:rsidR="004D30C9">
        <w:rPr>
          <w:rFonts w:ascii="Arial" w:hAnsi="Arial" w:cs="Arial"/>
          <w:sz w:val="20"/>
          <w:szCs w:val="20"/>
          <w:lang w:eastAsia="pl-PL"/>
        </w:rPr>
        <w:t>cego</w:t>
      </w:r>
      <w:r w:rsidR="009D3B59" w:rsidRPr="004A73D8">
        <w:rPr>
          <w:rFonts w:ascii="Arial" w:hAnsi="Arial" w:cs="Arial"/>
          <w:sz w:val="20"/>
          <w:szCs w:val="20"/>
          <w:lang w:eastAsia="pl-PL"/>
        </w:rPr>
        <w:t xml:space="preserve"> w toku postępowań administracyjnych </w:t>
      </w:r>
      <w:r w:rsidR="000C54F6">
        <w:rPr>
          <w:rFonts w:ascii="Arial" w:hAnsi="Arial" w:cs="Arial"/>
          <w:sz w:val="20"/>
          <w:szCs w:val="20"/>
          <w:lang w:eastAsia="pl-PL"/>
        </w:rPr>
        <w:br/>
      </w:r>
      <w:r w:rsidR="009D3B59" w:rsidRPr="004A73D8">
        <w:rPr>
          <w:rFonts w:ascii="Arial" w:hAnsi="Arial" w:cs="Arial"/>
          <w:sz w:val="20"/>
          <w:szCs w:val="20"/>
          <w:lang w:eastAsia="pl-PL"/>
        </w:rPr>
        <w:t>i</w:t>
      </w:r>
      <w:r w:rsidRPr="004A73D8">
        <w:rPr>
          <w:rFonts w:ascii="Arial" w:hAnsi="Arial" w:cs="Arial"/>
          <w:sz w:val="20"/>
          <w:szCs w:val="20"/>
          <w:lang w:eastAsia="pl-PL"/>
        </w:rPr>
        <w:t xml:space="preserve"> </w:t>
      </w:r>
      <w:r w:rsidR="009D3B59" w:rsidRPr="004A73D8">
        <w:rPr>
          <w:rFonts w:ascii="Arial" w:hAnsi="Arial" w:cs="Arial"/>
          <w:sz w:val="20"/>
          <w:szCs w:val="20"/>
          <w:lang w:eastAsia="pl-PL"/>
        </w:rPr>
        <w:t>sądowych, zwią</w:t>
      </w:r>
      <w:r w:rsidR="00974A60">
        <w:rPr>
          <w:rFonts w:ascii="Arial" w:hAnsi="Arial" w:cs="Arial"/>
          <w:sz w:val="20"/>
          <w:szCs w:val="20"/>
          <w:lang w:eastAsia="pl-PL"/>
        </w:rPr>
        <w:t>zanych z procesem budowlanym oraz</w:t>
      </w:r>
      <w:r w:rsidR="00974A60" w:rsidRPr="009A0BCE">
        <w:rPr>
          <w:rFonts w:ascii="Arial" w:hAnsi="Arial" w:cs="Arial"/>
          <w:sz w:val="20"/>
          <w:szCs w:val="20"/>
          <w:lang w:eastAsia="pl-PL"/>
        </w:rPr>
        <w:t xml:space="preserve"> </w:t>
      </w:r>
      <w:r w:rsidR="00974A60" w:rsidRPr="001E39AB">
        <w:rPr>
          <w:rFonts w:ascii="Arial" w:hAnsi="Arial" w:cs="Arial"/>
          <w:sz w:val="20"/>
          <w:szCs w:val="20"/>
          <w:lang w:eastAsia="pl-PL"/>
        </w:rPr>
        <w:t>m.in. z roszcze</w:t>
      </w:r>
      <w:r w:rsidR="00974A60">
        <w:rPr>
          <w:rFonts w:ascii="Arial" w:hAnsi="Arial" w:cs="Arial"/>
          <w:sz w:val="20"/>
          <w:szCs w:val="20"/>
          <w:lang w:eastAsia="pl-PL"/>
        </w:rPr>
        <w:t>niami właścicieli nieruchomości;</w:t>
      </w:r>
    </w:p>
    <w:p w:rsidR="009D3B59" w:rsidRPr="00863D78" w:rsidRDefault="007C3D1F" w:rsidP="004A73D8">
      <w:pPr>
        <w:ind w:left="1134" w:hanging="141"/>
        <w:jc w:val="both"/>
        <w:rPr>
          <w:rFonts w:ascii="Arial" w:hAnsi="Arial" w:cs="Arial"/>
          <w:bCs/>
          <w:color w:val="000000" w:themeColor="text1"/>
          <w:sz w:val="20"/>
          <w:szCs w:val="22"/>
          <w:lang w:eastAsia="pl-PL"/>
        </w:rPr>
      </w:pPr>
      <w:r w:rsidRPr="004A73D8">
        <w:rPr>
          <w:rFonts w:ascii="Arial" w:hAnsi="Arial" w:cs="Arial"/>
          <w:sz w:val="20"/>
          <w:szCs w:val="20"/>
          <w:lang w:eastAsia="pl-PL"/>
        </w:rPr>
        <w:t xml:space="preserve">- </w:t>
      </w:r>
      <w:r w:rsidR="004D30C9">
        <w:rPr>
          <w:rFonts w:ascii="Arial" w:hAnsi="Arial" w:cs="Arial"/>
          <w:sz w:val="20"/>
          <w:szCs w:val="20"/>
          <w:lang w:eastAsia="pl-PL"/>
        </w:rPr>
        <w:t xml:space="preserve">znajomość </w:t>
      </w:r>
      <w:r w:rsidR="004D30C9">
        <w:rPr>
          <w:rFonts w:ascii="Arial" w:hAnsi="Arial" w:cs="Arial"/>
          <w:bCs/>
          <w:sz w:val="20"/>
          <w:szCs w:val="22"/>
          <w:lang w:eastAsia="pl-PL"/>
        </w:rPr>
        <w:t>Prawa</w:t>
      </w:r>
      <w:r w:rsidR="004D30C9" w:rsidRPr="00223945">
        <w:rPr>
          <w:rFonts w:ascii="Arial" w:hAnsi="Arial" w:cs="Arial"/>
          <w:bCs/>
          <w:sz w:val="20"/>
          <w:szCs w:val="22"/>
          <w:lang w:eastAsia="pl-PL"/>
        </w:rPr>
        <w:t xml:space="preserve"> budowlane</w:t>
      </w:r>
      <w:r w:rsidR="004D30C9">
        <w:rPr>
          <w:rFonts w:ascii="Arial" w:hAnsi="Arial" w:cs="Arial"/>
          <w:bCs/>
          <w:sz w:val="20"/>
          <w:szCs w:val="22"/>
          <w:lang w:eastAsia="pl-PL"/>
        </w:rPr>
        <w:t>go, z</w:t>
      </w:r>
      <w:r w:rsidR="004D30C9" w:rsidRPr="00223945">
        <w:rPr>
          <w:rFonts w:ascii="Arial" w:hAnsi="Arial" w:cs="Arial"/>
          <w:bCs/>
          <w:sz w:val="20"/>
          <w:szCs w:val="22"/>
          <w:lang w:eastAsia="pl-PL"/>
        </w:rPr>
        <w:t>amówie</w:t>
      </w:r>
      <w:r w:rsidR="004D30C9" w:rsidRPr="00223945">
        <w:rPr>
          <w:rFonts w:ascii="Arial,Bold" w:eastAsia="Arial,Bold" w:hAnsi="Arial" w:cs="Arial,Bold" w:hint="eastAsia"/>
          <w:bCs/>
          <w:sz w:val="20"/>
          <w:szCs w:val="22"/>
          <w:lang w:eastAsia="pl-PL"/>
        </w:rPr>
        <w:t>ń</w:t>
      </w:r>
      <w:r w:rsidR="004D30C9" w:rsidRPr="00223945">
        <w:rPr>
          <w:rFonts w:ascii="Arial,Bold" w:eastAsia="Arial,Bold" w:hAnsi="Arial" w:cs="Arial,Bold"/>
          <w:bCs/>
          <w:sz w:val="20"/>
          <w:szCs w:val="22"/>
          <w:lang w:eastAsia="pl-PL"/>
        </w:rPr>
        <w:t xml:space="preserve"> </w:t>
      </w:r>
      <w:r w:rsidR="004D30C9">
        <w:rPr>
          <w:rFonts w:ascii="Arial" w:hAnsi="Arial" w:cs="Arial"/>
          <w:bCs/>
          <w:sz w:val="20"/>
          <w:szCs w:val="22"/>
          <w:lang w:eastAsia="pl-PL"/>
        </w:rPr>
        <w:t xml:space="preserve">publicznych, cywilnego </w:t>
      </w:r>
      <w:r w:rsidR="004D30C9" w:rsidRPr="00863D78">
        <w:rPr>
          <w:rFonts w:ascii="Arial" w:hAnsi="Arial" w:cs="Arial"/>
          <w:bCs/>
          <w:color w:val="000000" w:themeColor="text1"/>
          <w:sz w:val="20"/>
          <w:szCs w:val="22"/>
          <w:lang w:eastAsia="pl-PL"/>
        </w:rPr>
        <w:t>oraz warunków kontraktowych FIDIC,</w:t>
      </w:r>
    </w:p>
    <w:p w:rsidR="004D30C9" w:rsidRPr="004A73D8" w:rsidRDefault="004D30C9" w:rsidP="004A73D8">
      <w:pPr>
        <w:ind w:left="1134" w:hanging="141"/>
        <w:jc w:val="both"/>
        <w:rPr>
          <w:rFonts w:ascii="Arial" w:hAnsi="Arial" w:cs="Arial"/>
          <w:sz w:val="20"/>
          <w:szCs w:val="20"/>
          <w:lang w:eastAsia="pl-PL"/>
        </w:rPr>
      </w:pPr>
      <w:r>
        <w:rPr>
          <w:rFonts w:ascii="Arial" w:hAnsi="Arial" w:cs="Arial"/>
          <w:bCs/>
          <w:sz w:val="20"/>
          <w:szCs w:val="22"/>
          <w:lang w:eastAsia="pl-PL"/>
        </w:rPr>
        <w:t xml:space="preserve">- </w:t>
      </w:r>
      <w:r w:rsidRPr="00FA0A45">
        <w:rPr>
          <w:rFonts w:ascii="Arial" w:hAnsi="Arial" w:cs="Arial"/>
          <w:color w:val="000000"/>
          <w:sz w:val="20"/>
          <w:szCs w:val="20"/>
        </w:rPr>
        <w:t xml:space="preserve">znajomość języka polskiego w stopniu umożliwiającym swobodne porozumiewanie się </w:t>
      </w:r>
      <w:r>
        <w:rPr>
          <w:rFonts w:ascii="Arial" w:hAnsi="Arial" w:cs="Arial"/>
          <w:color w:val="000000"/>
          <w:sz w:val="20"/>
          <w:szCs w:val="20"/>
        </w:rPr>
        <w:br/>
      </w:r>
      <w:r w:rsidRPr="00FA0A45">
        <w:rPr>
          <w:rFonts w:ascii="Arial" w:hAnsi="Arial" w:cs="Arial"/>
          <w:color w:val="000000"/>
          <w:sz w:val="20"/>
          <w:szCs w:val="20"/>
        </w:rPr>
        <w:t xml:space="preserve">w mowie i piśmie lub zapewnienie przez Wykonawcę na własny koszt tłumacza języka polskiego, zapewniającego stałe i biegłe tłumaczenie w kontraktach między Zamawiającym </w:t>
      </w:r>
      <w:r w:rsidR="009B44D5">
        <w:rPr>
          <w:rFonts w:ascii="Arial" w:hAnsi="Arial" w:cs="Arial"/>
          <w:color w:val="000000"/>
          <w:sz w:val="20"/>
          <w:szCs w:val="20"/>
        </w:rPr>
        <w:br/>
      </w:r>
      <w:r w:rsidRPr="00FA0A45">
        <w:rPr>
          <w:rFonts w:ascii="Arial" w:hAnsi="Arial" w:cs="Arial"/>
          <w:color w:val="000000"/>
          <w:sz w:val="20"/>
          <w:szCs w:val="20"/>
        </w:rPr>
        <w:t>a personelem Wykonawcy.</w:t>
      </w:r>
    </w:p>
    <w:p w:rsidR="000456E1" w:rsidRPr="004D30C9" w:rsidRDefault="000456E1" w:rsidP="00955BBB">
      <w:pPr>
        <w:suppressAutoHyphens w:val="0"/>
        <w:autoSpaceDE w:val="0"/>
        <w:autoSpaceDN w:val="0"/>
        <w:adjustRightInd w:val="0"/>
        <w:ind w:left="1134" w:hanging="141"/>
        <w:jc w:val="both"/>
        <w:rPr>
          <w:rFonts w:ascii="Arial" w:hAnsi="Arial" w:cs="Arial"/>
          <w:color w:val="000000"/>
          <w:sz w:val="6"/>
          <w:szCs w:val="20"/>
        </w:rPr>
      </w:pPr>
    </w:p>
    <w:p w:rsidR="00133950" w:rsidRPr="004A73D8" w:rsidRDefault="00133950" w:rsidP="003C0711">
      <w:pPr>
        <w:autoSpaceDE w:val="0"/>
        <w:autoSpaceDN w:val="0"/>
        <w:adjustRightInd w:val="0"/>
        <w:ind w:firstLine="284"/>
        <w:jc w:val="both"/>
        <w:rPr>
          <w:rFonts w:ascii="Arial" w:hAnsi="Arial" w:cs="Arial"/>
          <w:color w:val="000000"/>
          <w:sz w:val="20"/>
          <w:szCs w:val="20"/>
        </w:rPr>
      </w:pPr>
      <w:r w:rsidRPr="004A73D8">
        <w:rPr>
          <w:rFonts w:ascii="Arial" w:hAnsi="Arial" w:cs="Arial"/>
          <w:color w:val="000000"/>
          <w:sz w:val="20"/>
          <w:szCs w:val="20"/>
        </w:rPr>
        <w:t>W celu potwierdzenia spełniania niniejszego warunku Wykonawcy zobowiązani są przedłożyć:</w:t>
      </w:r>
    </w:p>
    <w:p w:rsidR="005B0858" w:rsidRPr="00D93AFE" w:rsidRDefault="005B0858" w:rsidP="00FA0A45">
      <w:pPr>
        <w:autoSpaceDE w:val="0"/>
        <w:autoSpaceDN w:val="0"/>
        <w:adjustRightInd w:val="0"/>
        <w:jc w:val="both"/>
        <w:rPr>
          <w:rFonts w:ascii="Arial" w:hAnsi="Arial" w:cs="Arial"/>
          <w:color w:val="000000"/>
          <w:sz w:val="8"/>
          <w:szCs w:val="20"/>
        </w:rPr>
      </w:pPr>
    </w:p>
    <w:p w:rsidR="00133950" w:rsidRDefault="00133950" w:rsidP="003C0711">
      <w:pPr>
        <w:autoSpaceDE w:val="0"/>
        <w:autoSpaceDN w:val="0"/>
        <w:adjustRightInd w:val="0"/>
        <w:ind w:left="426" w:hanging="142"/>
        <w:jc w:val="both"/>
        <w:rPr>
          <w:rFonts w:ascii="Arial" w:hAnsi="Arial" w:cs="Arial"/>
          <w:sz w:val="20"/>
          <w:szCs w:val="20"/>
        </w:rPr>
      </w:pPr>
      <w:r w:rsidRPr="00FA0A45">
        <w:rPr>
          <w:rFonts w:ascii="Arial" w:hAnsi="Arial" w:cs="Arial"/>
          <w:color w:val="000000"/>
          <w:sz w:val="20"/>
          <w:szCs w:val="20"/>
        </w:rPr>
        <w:t xml:space="preserve">- </w:t>
      </w:r>
      <w:r w:rsidRPr="00FA0A45">
        <w:rPr>
          <w:rFonts w:ascii="Arial" w:hAnsi="Arial" w:cs="Arial"/>
          <w:sz w:val="20"/>
          <w:szCs w:val="20"/>
        </w:rPr>
        <w:t>wykaz osób, które będą uczestniczyć w wykonywaniu zamówienia, w szczególności odpowiedzialnych za świ</w:t>
      </w:r>
      <w:r w:rsidR="004D370F">
        <w:rPr>
          <w:rFonts w:ascii="Arial" w:hAnsi="Arial" w:cs="Arial"/>
          <w:sz w:val="20"/>
          <w:szCs w:val="20"/>
        </w:rPr>
        <w:t>adczenie usług</w:t>
      </w:r>
      <w:r w:rsidRPr="00FA0A45">
        <w:rPr>
          <w:rFonts w:ascii="Arial" w:hAnsi="Arial" w:cs="Arial"/>
          <w:sz w:val="20"/>
          <w:szCs w:val="20"/>
        </w:rPr>
        <w:t xml:space="preserve">, wraz z informacjami na temat ich kwalifikacji zawodowych, doświadczenia </w:t>
      </w:r>
      <w:r w:rsidR="004D370F">
        <w:rPr>
          <w:rFonts w:ascii="Arial" w:hAnsi="Arial" w:cs="Arial"/>
          <w:sz w:val="20"/>
          <w:szCs w:val="20"/>
        </w:rPr>
        <w:br/>
      </w:r>
      <w:r w:rsidRPr="00FA0A45">
        <w:rPr>
          <w:rFonts w:ascii="Arial" w:hAnsi="Arial" w:cs="Arial"/>
          <w:sz w:val="20"/>
          <w:szCs w:val="20"/>
        </w:rPr>
        <w:t xml:space="preserve">i wykształcenia niezbędnych do wykonywania zamówienia, a także zakresu wykonywanych przez nie czynności, </w:t>
      </w:r>
      <w:r w:rsidR="004D370F" w:rsidRPr="00FA0A45">
        <w:rPr>
          <w:rFonts w:ascii="Arial" w:hAnsi="Arial" w:cs="Arial"/>
          <w:sz w:val="20"/>
          <w:szCs w:val="20"/>
        </w:rPr>
        <w:t xml:space="preserve">sporządzony według wzoru stanowiącego </w:t>
      </w:r>
      <w:r w:rsidR="0086008D">
        <w:rPr>
          <w:rFonts w:ascii="Arial" w:hAnsi="Arial" w:cs="Arial"/>
          <w:b/>
          <w:sz w:val="20"/>
          <w:szCs w:val="20"/>
        </w:rPr>
        <w:t>załącznik nr 5</w:t>
      </w:r>
      <w:r w:rsidR="004D370F" w:rsidRPr="00FA0A45">
        <w:rPr>
          <w:rFonts w:ascii="Arial" w:hAnsi="Arial" w:cs="Arial"/>
          <w:b/>
          <w:sz w:val="20"/>
          <w:szCs w:val="20"/>
        </w:rPr>
        <w:t xml:space="preserve"> </w:t>
      </w:r>
      <w:r w:rsidR="004D370F" w:rsidRPr="00FA0A45">
        <w:rPr>
          <w:rFonts w:ascii="Arial" w:hAnsi="Arial" w:cs="Arial"/>
          <w:sz w:val="20"/>
          <w:szCs w:val="20"/>
        </w:rPr>
        <w:t xml:space="preserve">do niniejszej IDW </w:t>
      </w:r>
      <w:r w:rsidR="00395EF0">
        <w:rPr>
          <w:rFonts w:ascii="Arial" w:hAnsi="Arial" w:cs="Arial"/>
          <w:sz w:val="20"/>
          <w:szCs w:val="20"/>
        </w:rPr>
        <w:t>oraz informacje</w:t>
      </w:r>
      <w:r w:rsidRPr="00FA0A45">
        <w:rPr>
          <w:rFonts w:ascii="Arial" w:hAnsi="Arial" w:cs="Arial"/>
          <w:sz w:val="20"/>
          <w:szCs w:val="20"/>
        </w:rPr>
        <w:t xml:space="preserve"> o podstawie </w:t>
      </w:r>
      <w:r w:rsidR="004D370F">
        <w:rPr>
          <w:rFonts w:ascii="Arial" w:hAnsi="Arial" w:cs="Arial"/>
          <w:sz w:val="20"/>
          <w:szCs w:val="20"/>
        </w:rPr>
        <w:t>do dysponowania tymi osobami</w:t>
      </w:r>
      <w:r w:rsidRPr="00FA0A45">
        <w:rPr>
          <w:rFonts w:ascii="Arial" w:hAnsi="Arial" w:cs="Arial"/>
          <w:sz w:val="20"/>
          <w:szCs w:val="20"/>
        </w:rPr>
        <w:t>.</w:t>
      </w:r>
    </w:p>
    <w:p w:rsidR="008D1E5E" w:rsidRPr="008D1E5E" w:rsidRDefault="008D1E5E" w:rsidP="008D1E5E">
      <w:pPr>
        <w:autoSpaceDE w:val="0"/>
        <w:autoSpaceDN w:val="0"/>
        <w:adjustRightInd w:val="0"/>
        <w:ind w:left="540"/>
        <w:rPr>
          <w:rFonts w:ascii="Arial" w:hAnsi="Arial" w:cs="Arial"/>
          <w:b/>
          <w:i/>
          <w:sz w:val="8"/>
          <w:szCs w:val="20"/>
        </w:rPr>
      </w:pPr>
    </w:p>
    <w:p w:rsidR="008D1E5E" w:rsidRPr="008D1E5E" w:rsidRDefault="008D1E5E" w:rsidP="008D1E5E">
      <w:pPr>
        <w:autoSpaceDE w:val="0"/>
        <w:autoSpaceDN w:val="0"/>
        <w:adjustRightInd w:val="0"/>
        <w:ind w:left="426"/>
        <w:jc w:val="both"/>
        <w:rPr>
          <w:rFonts w:ascii="Arial" w:hAnsi="Arial" w:cs="Arial"/>
          <w:i/>
          <w:sz w:val="18"/>
          <w:szCs w:val="20"/>
          <w:u w:val="single"/>
        </w:rPr>
      </w:pPr>
      <w:r w:rsidRPr="008D1E5E">
        <w:rPr>
          <w:rFonts w:ascii="Arial" w:hAnsi="Arial" w:cs="Arial"/>
          <w:i/>
          <w:sz w:val="18"/>
          <w:szCs w:val="20"/>
          <w:u w:val="single"/>
        </w:rPr>
        <w:t>UWAGA: Zamawiający nie dopuszcza pełnienia przez jedną osobę jednocześnie funkcji przewidzianych dla pozostałych Ekspertów.</w:t>
      </w:r>
    </w:p>
    <w:p w:rsidR="005B0858" w:rsidRPr="008D1E5E" w:rsidRDefault="005B0858" w:rsidP="005B0858">
      <w:pPr>
        <w:autoSpaceDE w:val="0"/>
        <w:autoSpaceDN w:val="0"/>
        <w:adjustRightInd w:val="0"/>
        <w:ind w:left="142" w:hanging="142"/>
        <w:jc w:val="both"/>
        <w:rPr>
          <w:rFonts w:ascii="Arial" w:hAnsi="Arial" w:cs="Arial"/>
          <w:sz w:val="12"/>
          <w:szCs w:val="20"/>
          <w:u w:val="single"/>
        </w:rPr>
      </w:pPr>
    </w:p>
    <w:p w:rsidR="001C0856" w:rsidRPr="00970A6A" w:rsidRDefault="001C0856" w:rsidP="00B90AC9">
      <w:pPr>
        <w:numPr>
          <w:ilvl w:val="0"/>
          <w:numId w:val="27"/>
        </w:numPr>
        <w:tabs>
          <w:tab w:val="clear" w:pos="360"/>
          <w:tab w:val="num" w:pos="426"/>
        </w:tabs>
        <w:suppressAutoHyphens w:val="0"/>
        <w:autoSpaceDE w:val="0"/>
        <w:autoSpaceDN w:val="0"/>
        <w:adjustRightInd w:val="0"/>
        <w:ind w:left="426" w:hanging="284"/>
        <w:jc w:val="both"/>
        <w:rPr>
          <w:rFonts w:ascii="Arial" w:hAnsi="Arial" w:cs="Arial"/>
          <w:color w:val="000000"/>
          <w:sz w:val="8"/>
          <w:szCs w:val="20"/>
        </w:rPr>
      </w:pPr>
      <w:r w:rsidRPr="00970A6A">
        <w:rPr>
          <w:rFonts w:ascii="Arial" w:hAnsi="Arial" w:cs="Arial"/>
          <w:sz w:val="20"/>
        </w:rPr>
        <w:t xml:space="preserve">Spełniać warunki dotyczące sytuacji ekonomicznej i finansowej. Wykonawca musi spełniać następujące warunki </w:t>
      </w:r>
      <w:r w:rsidRPr="00970A6A">
        <w:rPr>
          <w:rFonts w:ascii="Arial" w:hAnsi="Arial" w:cs="Arial"/>
          <w:b/>
          <w:sz w:val="20"/>
        </w:rPr>
        <w:t>(w przypadku wspólnego ubiegania się dwóch lub więcej Wykonawców o udzielenie niniejszego zamówienia, oceniana będzie ich łączna sytuacja ekonomiczna i finansowa – w tym celu dokumenty ma obowiązek złożyć ten lub ci z Wykonawców, którzy wykazywać będą spełnienie tego warunku)</w:t>
      </w:r>
      <w:r w:rsidRPr="00970A6A">
        <w:rPr>
          <w:rFonts w:ascii="Arial" w:hAnsi="Arial" w:cs="Arial"/>
          <w:sz w:val="20"/>
        </w:rPr>
        <w:t>:</w:t>
      </w:r>
    </w:p>
    <w:p w:rsidR="00133950" w:rsidRPr="00A84607" w:rsidRDefault="00133950" w:rsidP="001C0856">
      <w:pPr>
        <w:suppressAutoHyphens w:val="0"/>
        <w:autoSpaceDE w:val="0"/>
        <w:autoSpaceDN w:val="0"/>
        <w:adjustRightInd w:val="0"/>
        <w:jc w:val="both"/>
        <w:rPr>
          <w:rFonts w:ascii="Arial" w:hAnsi="Arial" w:cs="Arial"/>
          <w:color w:val="000000"/>
          <w:sz w:val="10"/>
          <w:szCs w:val="20"/>
        </w:rPr>
      </w:pPr>
    </w:p>
    <w:p w:rsidR="00FC338A" w:rsidRPr="00E92A31" w:rsidRDefault="00A049DF" w:rsidP="00A049DF">
      <w:pPr>
        <w:numPr>
          <w:ilvl w:val="0"/>
          <w:numId w:val="28"/>
        </w:numPr>
        <w:tabs>
          <w:tab w:val="clear" w:pos="360"/>
          <w:tab w:val="num" w:pos="567"/>
        </w:tabs>
        <w:ind w:left="567" w:hanging="283"/>
        <w:jc w:val="both"/>
        <w:rPr>
          <w:rFonts w:ascii="Arial" w:hAnsi="Arial"/>
          <w:color w:val="000000" w:themeColor="text1"/>
          <w:sz w:val="20"/>
          <w:szCs w:val="20"/>
        </w:rPr>
      </w:pPr>
      <w:r>
        <w:rPr>
          <w:rFonts w:ascii="Arial" w:hAnsi="Arial"/>
          <w:sz w:val="20"/>
          <w:szCs w:val="20"/>
        </w:rPr>
        <w:t>osiągnąć</w:t>
      </w:r>
      <w:r w:rsidRPr="008E0560">
        <w:rPr>
          <w:rFonts w:ascii="Arial" w:hAnsi="Arial"/>
          <w:sz w:val="20"/>
          <w:szCs w:val="20"/>
        </w:rPr>
        <w:t xml:space="preserve"> w każdym </w:t>
      </w:r>
      <w:r>
        <w:rPr>
          <w:rFonts w:ascii="Arial" w:hAnsi="Arial"/>
          <w:sz w:val="20"/>
          <w:szCs w:val="20"/>
        </w:rPr>
        <w:t>z ostatnich 3 lat obrotowych</w:t>
      </w:r>
      <w:r w:rsidRPr="00A049DF">
        <w:rPr>
          <w:rFonts w:ascii="Arial" w:hAnsi="Arial" w:cs="Arial"/>
          <w:sz w:val="20"/>
          <w:szCs w:val="20"/>
          <w:lang w:eastAsia="pl-PL"/>
        </w:rPr>
        <w:t xml:space="preserve"> </w:t>
      </w:r>
      <w:r w:rsidRPr="00575970">
        <w:rPr>
          <w:rFonts w:ascii="Arial" w:hAnsi="Arial" w:cs="Arial"/>
          <w:sz w:val="20"/>
          <w:szCs w:val="20"/>
          <w:lang w:eastAsia="pl-PL"/>
        </w:rPr>
        <w:t xml:space="preserve">(definicja „roku obrotowego” zawarta jest w ustawie </w:t>
      </w:r>
      <w:r>
        <w:rPr>
          <w:rFonts w:ascii="Arial" w:hAnsi="Arial" w:cs="Arial"/>
          <w:sz w:val="20"/>
          <w:szCs w:val="20"/>
          <w:lang w:eastAsia="pl-PL"/>
        </w:rPr>
        <w:br/>
      </w:r>
      <w:r w:rsidRPr="00575970">
        <w:rPr>
          <w:rFonts w:ascii="Arial" w:hAnsi="Arial" w:cs="Arial"/>
          <w:sz w:val="20"/>
          <w:szCs w:val="20"/>
          <w:lang w:eastAsia="pl-PL"/>
        </w:rPr>
        <w:t>z dnia 29</w:t>
      </w:r>
      <w:r>
        <w:rPr>
          <w:rFonts w:ascii="Arial" w:hAnsi="Arial" w:cs="Arial"/>
          <w:sz w:val="20"/>
          <w:szCs w:val="20"/>
          <w:lang w:eastAsia="pl-PL"/>
        </w:rPr>
        <w:t xml:space="preserve"> </w:t>
      </w:r>
      <w:r w:rsidRPr="00575970">
        <w:rPr>
          <w:rFonts w:ascii="Arial" w:hAnsi="Arial" w:cs="Arial"/>
          <w:sz w:val="20"/>
          <w:szCs w:val="20"/>
          <w:lang w:eastAsia="pl-PL"/>
        </w:rPr>
        <w:t>września 1994 r. o rachunkowości - Dz. U. z 20</w:t>
      </w:r>
      <w:r>
        <w:rPr>
          <w:rFonts w:ascii="Arial" w:hAnsi="Arial" w:cs="Arial"/>
          <w:sz w:val="20"/>
          <w:szCs w:val="20"/>
          <w:lang w:eastAsia="pl-PL"/>
        </w:rPr>
        <w:t>02 r. Nr 76 poz.694 z późn. zm.</w:t>
      </w:r>
      <w:r w:rsidRPr="00575970">
        <w:rPr>
          <w:rFonts w:ascii="Arial" w:hAnsi="Arial" w:cs="Arial"/>
          <w:sz w:val="20"/>
          <w:szCs w:val="20"/>
          <w:lang w:eastAsia="pl-PL"/>
        </w:rPr>
        <w:t>)</w:t>
      </w:r>
      <w:r>
        <w:rPr>
          <w:rFonts w:ascii="Arial" w:hAnsi="Arial"/>
          <w:sz w:val="20"/>
          <w:szCs w:val="20"/>
        </w:rPr>
        <w:t xml:space="preserve"> </w:t>
      </w:r>
      <w:r w:rsidRPr="008E0560">
        <w:rPr>
          <w:rFonts w:ascii="Arial" w:hAnsi="Arial"/>
          <w:sz w:val="20"/>
          <w:szCs w:val="20"/>
        </w:rPr>
        <w:t xml:space="preserve"> a jeżeli okres prowadzenia działalności jest krótszy to </w:t>
      </w:r>
      <w:r>
        <w:rPr>
          <w:rFonts w:ascii="Arial" w:hAnsi="Arial"/>
          <w:sz w:val="20"/>
          <w:szCs w:val="20"/>
        </w:rPr>
        <w:t>w tym okresie</w:t>
      </w:r>
      <w:r w:rsidRPr="008E0560">
        <w:rPr>
          <w:rFonts w:ascii="Arial" w:hAnsi="Arial"/>
          <w:sz w:val="20"/>
          <w:szCs w:val="20"/>
        </w:rPr>
        <w:t xml:space="preserve">, roczne przychody netto ze sprzedaży </w:t>
      </w:r>
      <w:r>
        <w:rPr>
          <w:rFonts w:ascii="Arial" w:hAnsi="Arial"/>
          <w:sz w:val="20"/>
          <w:szCs w:val="20"/>
        </w:rPr>
        <w:br/>
      </w:r>
      <w:r w:rsidRPr="008E0560">
        <w:rPr>
          <w:rFonts w:ascii="Arial" w:hAnsi="Arial"/>
          <w:sz w:val="20"/>
          <w:szCs w:val="20"/>
        </w:rPr>
        <w:t xml:space="preserve">w wysokości co najmniej </w:t>
      </w:r>
      <w:r w:rsidR="00496847" w:rsidRPr="00E92A31">
        <w:rPr>
          <w:rFonts w:ascii="Arial" w:hAnsi="Arial"/>
          <w:color w:val="000000" w:themeColor="text1"/>
          <w:sz w:val="20"/>
          <w:szCs w:val="20"/>
        </w:rPr>
        <w:t>4</w:t>
      </w:r>
      <w:r w:rsidRPr="00E92A31">
        <w:rPr>
          <w:rFonts w:ascii="Arial" w:hAnsi="Arial"/>
          <w:color w:val="000000" w:themeColor="text1"/>
          <w:sz w:val="20"/>
          <w:szCs w:val="20"/>
        </w:rPr>
        <w:t>00 000 PLN.</w:t>
      </w:r>
      <w:r w:rsidR="00FC338A" w:rsidRPr="00E92A31">
        <w:rPr>
          <w:rFonts w:ascii="Arial" w:hAnsi="Arial"/>
          <w:color w:val="000000" w:themeColor="text1"/>
          <w:sz w:val="20"/>
          <w:szCs w:val="20"/>
        </w:rPr>
        <w:t xml:space="preserve"> </w:t>
      </w:r>
    </w:p>
    <w:p w:rsidR="00FC338A" w:rsidRPr="00FC338A" w:rsidRDefault="00FC338A" w:rsidP="00FC338A">
      <w:pPr>
        <w:suppressAutoHyphens w:val="0"/>
        <w:autoSpaceDE w:val="0"/>
        <w:autoSpaceDN w:val="0"/>
        <w:adjustRightInd w:val="0"/>
        <w:jc w:val="both"/>
        <w:rPr>
          <w:rFonts w:ascii="Arial" w:hAnsi="Arial" w:cs="Arial"/>
          <w:color w:val="000000"/>
          <w:sz w:val="4"/>
          <w:szCs w:val="20"/>
        </w:rPr>
      </w:pPr>
    </w:p>
    <w:p w:rsidR="00FC338A" w:rsidRDefault="00FC338A" w:rsidP="00FC338A">
      <w:pPr>
        <w:suppressAutoHyphens w:val="0"/>
        <w:autoSpaceDE w:val="0"/>
        <w:autoSpaceDN w:val="0"/>
        <w:adjustRightInd w:val="0"/>
        <w:ind w:left="284"/>
        <w:jc w:val="both"/>
        <w:rPr>
          <w:rFonts w:ascii="Arial" w:hAnsi="Arial" w:cs="Arial"/>
          <w:color w:val="000000"/>
          <w:sz w:val="20"/>
          <w:szCs w:val="20"/>
        </w:rPr>
      </w:pPr>
      <w:r w:rsidRPr="004A73D8">
        <w:rPr>
          <w:rFonts w:ascii="Arial" w:hAnsi="Arial" w:cs="Arial"/>
          <w:color w:val="000000"/>
          <w:sz w:val="20"/>
          <w:szCs w:val="20"/>
        </w:rPr>
        <w:t>W celu potwierdzenia spełniania niniejszego warunku Wykonawcy zobowiązani są przedłożyć:</w:t>
      </w:r>
    </w:p>
    <w:p w:rsidR="00FC338A" w:rsidRPr="00FC338A" w:rsidRDefault="00FC338A" w:rsidP="00FC338A">
      <w:pPr>
        <w:suppressAutoHyphens w:val="0"/>
        <w:autoSpaceDE w:val="0"/>
        <w:autoSpaceDN w:val="0"/>
        <w:adjustRightInd w:val="0"/>
        <w:ind w:left="284"/>
        <w:jc w:val="both"/>
        <w:rPr>
          <w:rFonts w:ascii="Arial" w:hAnsi="Arial"/>
          <w:sz w:val="4"/>
          <w:szCs w:val="20"/>
        </w:rPr>
      </w:pPr>
    </w:p>
    <w:p w:rsidR="00A049DF" w:rsidRPr="00FC338A" w:rsidRDefault="00057D5B" w:rsidP="00FC338A">
      <w:pPr>
        <w:suppressAutoHyphens w:val="0"/>
        <w:autoSpaceDE w:val="0"/>
        <w:autoSpaceDN w:val="0"/>
        <w:adjustRightInd w:val="0"/>
        <w:ind w:left="284"/>
        <w:jc w:val="both"/>
        <w:rPr>
          <w:rFonts w:ascii="Arial" w:hAnsi="Arial"/>
          <w:sz w:val="18"/>
          <w:szCs w:val="20"/>
        </w:rPr>
      </w:pPr>
      <w:r>
        <w:rPr>
          <w:rFonts w:ascii="Arial" w:hAnsi="Arial" w:cs="Arial"/>
          <w:sz w:val="20"/>
          <w:szCs w:val="20"/>
          <w:lang w:eastAsia="pl-PL"/>
        </w:rPr>
        <w:t>S</w:t>
      </w:r>
      <w:r w:rsidR="00FC338A" w:rsidRPr="00FC338A">
        <w:rPr>
          <w:rFonts w:ascii="Arial" w:hAnsi="Arial" w:cs="Arial"/>
          <w:sz w:val="20"/>
          <w:szCs w:val="20"/>
          <w:lang w:eastAsia="pl-PL"/>
        </w:rPr>
        <w:t>prawozdanie finansowe</w:t>
      </w:r>
      <w:r>
        <w:rPr>
          <w:rFonts w:ascii="Arial" w:hAnsi="Arial" w:cs="Arial"/>
          <w:sz w:val="20"/>
          <w:szCs w:val="20"/>
          <w:lang w:eastAsia="pl-PL"/>
        </w:rPr>
        <w:t xml:space="preserve">, albo jego część, a jeżeli </w:t>
      </w:r>
      <w:r w:rsidR="00FC338A" w:rsidRPr="00FC338A">
        <w:rPr>
          <w:rFonts w:ascii="Arial" w:hAnsi="Arial" w:cs="Arial"/>
          <w:sz w:val="20"/>
          <w:szCs w:val="20"/>
          <w:lang w:eastAsia="pl-PL"/>
        </w:rPr>
        <w:t xml:space="preserve">podlega </w:t>
      </w:r>
      <w:r>
        <w:rPr>
          <w:rFonts w:ascii="Arial" w:hAnsi="Arial" w:cs="Arial"/>
          <w:sz w:val="20"/>
          <w:szCs w:val="20"/>
          <w:lang w:eastAsia="pl-PL"/>
        </w:rPr>
        <w:t xml:space="preserve">ono </w:t>
      </w:r>
      <w:r w:rsidR="00FC338A" w:rsidRPr="00FC338A">
        <w:rPr>
          <w:rFonts w:ascii="Arial" w:hAnsi="Arial" w:cs="Arial"/>
          <w:sz w:val="20"/>
          <w:szCs w:val="20"/>
          <w:lang w:eastAsia="pl-PL"/>
        </w:rPr>
        <w:t>badaniu przez biegłego</w:t>
      </w:r>
      <w:r w:rsidR="00FC338A">
        <w:rPr>
          <w:rFonts w:ascii="Arial" w:hAnsi="Arial" w:cs="Arial"/>
          <w:sz w:val="20"/>
          <w:szCs w:val="20"/>
          <w:lang w:eastAsia="pl-PL"/>
        </w:rPr>
        <w:t xml:space="preserve"> </w:t>
      </w:r>
      <w:r w:rsidR="00FC338A" w:rsidRPr="00FC338A">
        <w:rPr>
          <w:rFonts w:ascii="Arial" w:hAnsi="Arial" w:cs="Arial"/>
          <w:sz w:val="20"/>
          <w:szCs w:val="20"/>
          <w:lang w:eastAsia="pl-PL"/>
        </w:rPr>
        <w:t>rewidenta zgodnie z przepisami o rachunkowości równie</w:t>
      </w:r>
      <w:r w:rsidR="00FC338A">
        <w:rPr>
          <w:rFonts w:ascii="Arial" w:hAnsi="Arial" w:cs="Arial"/>
          <w:sz w:val="20"/>
          <w:szCs w:val="20"/>
          <w:lang w:eastAsia="pl-PL"/>
        </w:rPr>
        <w:t>ż</w:t>
      </w:r>
      <w:r w:rsidR="00FC338A" w:rsidRPr="00FC338A">
        <w:rPr>
          <w:rFonts w:ascii="Arial" w:hAnsi="Arial" w:cs="Arial"/>
          <w:sz w:val="20"/>
          <w:szCs w:val="20"/>
          <w:lang w:eastAsia="pl-PL"/>
        </w:rPr>
        <w:t xml:space="preserve"> z opinią o badanym </w:t>
      </w:r>
      <w:r w:rsidR="00DD5453">
        <w:rPr>
          <w:rFonts w:ascii="Arial" w:hAnsi="Arial" w:cs="Arial"/>
          <w:sz w:val="20"/>
          <w:szCs w:val="20"/>
          <w:lang w:eastAsia="pl-PL"/>
        </w:rPr>
        <w:t>sprawozdaniu albo jego części</w:t>
      </w:r>
      <w:r w:rsidR="00FC338A" w:rsidRPr="00FC338A">
        <w:rPr>
          <w:rFonts w:ascii="Arial" w:hAnsi="Arial" w:cs="Arial"/>
          <w:sz w:val="20"/>
          <w:szCs w:val="20"/>
          <w:lang w:eastAsia="pl-PL"/>
        </w:rPr>
        <w:t xml:space="preserve">, </w:t>
      </w:r>
      <w:r w:rsidR="00FC338A">
        <w:rPr>
          <w:rFonts w:ascii="Arial" w:hAnsi="Arial" w:cs="Arial"/>
          <w:sz w:val="20"/>
          <w:szCs w:val="20"/>
          <w:lang w:eastAsia="pl-PL"/>
        </w:rPr>
        <w:br/>
      </w:r>
      <w:r w:rsidR="00FC338A" w:rsidRPr="00FC338A">
        <w:rPr>
          <w:rFonts w:ascii="Arial" w:hAnsi="Arial" w:cs="Arial"/>
          <w:sz w:val="20"/>
          <w:szCs w:val="20"/>
          <w:lang w:eastAsia="pl-PL"/>
        </w:rPr>
        <w:t>a w przypadku Wykonawcy niezobowiązanego do sporządzenia</w:t>
      </w:r>
      <w:r w:rsidR="00FC338A">
        <w:rPr>
          <w:rFonts w:ascii="Arial" w:hAnsi="Arial" w:cs="Arial"/>
          <w:sz w:val="20"/>
          <w:szCs w:val="20"/>
          <w:lang w:eastAsia="pl-PL"/>
        </w:rPr>
        <w:t xml:space="preserve"> </w:t>
      </w:r>
      <w:r w:rsidR="00FC338A" w:rsidRPr="00FC338A">
        <w:rPr>
          <w:rFonts w:ascii="Arial" w:hAnsi="Arial" w:cs="Arial"/>
          <w:sz w:val="20"/>
          <w:szCs w:val="20"/>
          <w:lang w:eastAsia="pl-PL"/>
        </w:rPr>
        <w:t xml:space="preserve">sprawozdania finansowego - inne dokumenty określające obroty </w:t>
      </w:r>
      <w:r w:rsidR="00DD5453">
        <w:rPr>
          <w:rFonts w:ascii="Arial" w:hAnsi="Arial" w:cs="Arial"/>
          <w:sz w:val="20"/>
          <w:szCs w:val="20"/>
          <w:lang w:eastAsia="pl-PL"/>
        </w:rPr>
        <w:t xml:space="preserve">oraz zobowiązania i należności </w:t>
      </w:r>
      <w:r w:rsidR="00FC338A" w:rsidRPr="00FC338A">
        <w:rPr>
          <w:rFonts w:ascii="Arial" w:hAnsi="Arial" w:cs="Arial"/>
          <w:sz w:val="20"/>
          <w:szCs w:val="20"/>
          <w:lang w:eastAsia="pl-PL"/>
        </w:rPr>
        <w:t>za okres ostatnich trzech lat</w:t>
      </w:r>
      <w:r w:rsidR="00FC338A">
        <w:rPr>
          <w:rFonts w:ascii="Arial" w:hAnsi="Arial" w:cs="Arial"/>
          <w:sz w:val="20"/>
          <w:szCs w:val="20"/>
          <w:lang w:eastAsia="pl-PL"/>
        </w:rPr>
        <w:t xml:space="preserve"> </w:t>
      </w:r>
      <w:r w:rsidR="00FC338A" w:rsidRPr="00FC338A">
        <w:rPr>
          <w:rFonts w:ascii="Arial" w:hAnsi="Arial" w:cs="Arial"/>
          <w:sz w:val="20"/>
          <w:szCs w:val="20"/>
          <w:lang w:eastAsia="pl-PL"/>
        </w:rPr>
        <w:t xml:space="preserve">obrotowych, </w:t>
      </w:r>
      <w:r w:rsidR="00DD5453">
        <w:rPr>
          <w:rFonts w:ascii="Arial" w:hAnsi="Arial" w:cs="Arial"/>
          <w:sz w:val="20"/>
          <w:szCs w:val="20"/>
          <w:lang w:eastAsia="pl-PL"/>
        </w:rPr>
        <w:br/>
      </w:r>
      <w:r w:rsidR="00FC338A" w:rsidRPr="00FC338A">
        <w:rPr>
          <w:rFonts w:ascii="Arial" w:hAnsi="Arial" w:cs="Arial"/>
          <w:sz w:val="20"/>
          <w:szCs w:val="20"/>
          <w:lang w:eastAsia="pl-PL"/>
        </w:rPr>
        <w:t>a je</w:t>
      </w:r>
      <w:r w:rsidR="00FC338A">
        <w:rPr>
          <w:rFonts w:ascii="Arial" w:hAnsi="Arial" w:cs="Arial"/>
          <w:sz w:val="20"/>
          <w:szCs w:val="20"/>
          <w:lang w:eastAsia="pl-PL"/>
        </w:rPr>
        <w:t>ż</w:t>
      </w:r>
      <w:r w:rsidR="00FC338A" w:rsidRPr="00FC338A">
        <w:rPr>
          <w:rFonts w:ascii="Arial" w:hAnsi="Arial" w:cs="Arial"/>
          <w:sz w:val="20"/>
          <w:szCs w:val="20"/>
          <w:lang w:eastAsia="pl-PL"/>
        </w:rPr>
        <w:t xml:space="preserve">eli okres prowadzenia działalności jest krótszy – za ten okres, </w:t>
      </w:r>
    </w:p>
    <w:p w:rsidR="00A049DF" w:rsidRPr="004902D8" w:rsidRDefault="00A049DF" w:rsidP="00A049DF">
      <w:pPr>
        <w:suppressAutoHyphens w:val="0"/>
        <w:autoSpaceDE w:val="0"/>
        <w:autoSpaceDN w:val="0"/>
        <w:adjustRightInd w:val="0"/>
        <w:ind w:left="567"/>
        <w:jc w:val="both"/>
        <w:rPr>
          <w:rFonts w:ascii="Arial" w:hAnsi="Arial" w:cs="Arial"/>
          <w:color w:val="FF0000"/>
          <w:sz w:val="8"/>
          <w:szCs w:val="20"/>
        </w:rPr>
      </w:pPr>
    </w:p>
    <w:p w:rsidR="00133950" w:rsidRPr="00E92A31" w:rsidRDefault="00133950" w:rsidP="00A049DF">
      <w:pPr>
        <w:pStyle w:val="Akapitzlist"/>
        <w:numPr>
          <w:ilvl w:val="0"/>
          <w:numId w:val="28"/>
        </w:numPr>
        <w:tabs>
          <w:tab w:val="clear" w:pos="360"/>
          <w:tab w:val="num" w:pos="567"/>
        </w:tabs>
        <w:suppressAutoHyphens w:val="0"/>
        <w:autoSpaceDE w:val="0"/>
        <w:autoSpaceDN w:val="0"/>
        <w:adjustRightInd w:val="0"/>
        <w:ind w:left="567" w:hanging="283"/>
        <w:jc w:val="both"/>
        <w:rPr>
          <w:rFonts w:ascii="Arial" w:hAnsi="Arial" w:cs="Arial"/>
          <w:color w:val="000000" w:themeColor="text1"/>
          <w:sz w:val="20"/>
          <w:szCs w:val="20"/>
        </w:rPr>
      </w:pPr>
      <w:r w:rsidRPr="00A049DF">
        <w:rPr>
          <w:rFonts w:ascii="Arial" w:hAnsi="Arial" w:cs="Arial"/>
          <w:color w:val="000000"/>
          <w:sz w:val="20"/>
          <w:szCs w:val="20"/>
        </w:rPr>
        <w:t>posiadać środki finansowe w wysokości co najmniej</w:t>
      </w:r>
      <w:r w:rsidR="00EE2819" w:rsidRPr="00A049DF">
        <w:rPr>
          <w:rFonts w:ascii="Arial" w:hAnsi="Arial" w:cs="Arial"/>
          <w:color w:val="FF0000"/>
          <w:sz w:val="20"/>
          <w:szCs w:val="20"/>
        </w:rPr>
        <w:t xml:space="preserve"> </w:t>
      </w:r>
      <w:r w:rsidR="00496847" w:rsidRPr="00E92A31">
        <w:rPr>
          <w:rFonts w:ascii="Arial" w:hAnsi="Arial" w:cs="Arial"/>
          <w:color w:val="000000" w:themeColor="text1"/>
          <w:sz w:val="20"/>
          <w:szCs w:val="20"/>
        </w:rPr>
        <w:t>4</w:t>
      </w:r>
      <w:r w:rsidR="00EE2819" w:rsidRPr="00E92A31">
        <w:rPr>
          <w:rFonts w:ascii="Arial" w:hAnsi="Arial" w:cs="Arial"/>
          <w:color w:val="000000" w:themeColor="text1"/>
          <w:sz w:val="20"/>
          <w:szCs w:val="20"/>
        </w:rPr>
        <w:t>00</w:t>
      </w:r>
      <w:r w:rsidR="008A4F59" w:rsidRPr="00E92A31">
        <w:rPr>
          <w:rFonts w:ascii="Arial" w:hAnsi="Arial" w:cs="Arial"/>
          <w:color w:val="000000" w:themeColor="text1"/>
          <w:sz w:val="20"/>
          <w:szCs w:val="20"/>
        </w:rPr>
        <w:t xml:space="preserve"> </w:t>
      </w:r>
      <w:r w:rsidRPr="00E92A31">
        <w:rPr>
          <w:rFonts w:ascii="Arial" w:hAnsi="Arial" w:cs="Arial"/>
          <w:color w:val="000000" w:themeColor="text1"/>
          <w:sz w:val="20"/>
          <w:szCs w:val="20"/>
        </w:rPr>
        <w:t>000 PLN</w:t>
      </w:r>
      <w:r w:rsidRPr="00A049DF">
        <w:rPr>
          <w:rFonts w:ascii="Arial" w:hAnsi="Arial" w:cs="Arial"/>
          <w:color w:val="FF0000"/>
          <w:sz w:val="20"/>
          <w:szCs w:val="20"/>
        </w:rPr>
        <w:t xml:space="preserve"> </w:t>
      </w:r>
      <w:r w:rsidRPr="00A049DF">
        <w:rPr>
          <w:rFonts w:ascii="Arial" w:hAnsi="Arial" w:cs="Arial"/>
          <w:color w:val="000000"/>
          <w:sz w:val="20"/>
          <w:szCs w:val="20"/>
        </w:rPr>
        <w:t xml:space="preserve">lub posiadać zdolność kredytową </w:t>
      </w:r>
      <w:r w:rsidR="00B27397" w:rsidRPr="00A049DF">
        <w:rPr>
          <w:rFonts w:ascii="Arial" w:hAnsi="Arial" w:cs="Arial"/>
          <w:color w:val="000000"/>
          <w:sz w:val="20"/>
          <w:szCs w:val="20"/>
        </w:rPr>
        <w:br/>
      </w:r>
      <w:r w:rsidRPr="00A049DF">
        <w:rPr>
          <w:rFonts w:ascii="Arial" w:hAnsi="Arial" w:cs="Arial"/>
          <w:color w:val="000000"/>
          <w:sz w:val="20"/>
          <w:szCs w:val="20"/>
        </w:rPr>
        <w:t xml:space="preserve">w wysokości co najmniej </w:t>
      </w:r>
      <w:r w:rsidR="00496847" w:rsidRPr="00E92A31">
        <w:rPr>
          <w:rFonts w:ascii="Arial" w:hAnsi="Arial" w:cs="Arial"/>
          <w:color w:val="000000" w:themeColor="text1"/>
          <w:sz w:val="20"/>
          <w:szCs w:val="20"/>
        </w:rPr>
        <w:t>4</w:t>
      </w:r>
      <w:r w:rsidR="00EE2819" w:rsidRPr="00E92A31">
        <w:rPr>
          <w:rFonts w:ascii="Arial" w:hAnsi="Arial" w:cs="Arial"/>
          <w:color w:val="000000" w:themeColor="text1"/>
          <w:sz w:val="20"/>
          <w:szCs w:val="20"/>
        </w:rPr>
        <w:t>0</w:t>
      </w:r>
      <w:r w:rsidR="008A4F59" w:rsidRPr="00E92A31">
        <w:rPr>
          <w:rFonts w:ascii="Arial" w:hAnsi="Arial" w:cs="Arial"/>
          <w:color w:val="000000" w:themeColor="text1"/>
          <w:sz w:val="20"/>
          <w:szCs w:val="20"/>
        </w:rPr>
        <w:t xml:space="preserve">0 </w:t>
      </w:r>
      <w:r w:rsidRPr="00E92A31">
        <w:rPr>
          <w:rFonts w:ascii="Arial" w:hAnsi="Arial" w:cs="Arial"/>
          <w:color w:val="000000" w:themeColor="text1"/>
          <w:sz w:val="20"/>
          <w:szCs w:val="20"/>
        </w:rPr>
        <w:t>000 PLN.</w:t>
      </w:r>
      <w:r w:rsidR="00575970" w:rsidRPr="00E92A31">
        <w:rPr>
          <w:rFonts w:ascii="Arial" w:hAnsi="Arial" w:cs="Arial"/>
          <w:color w:val="000000" w:themeColor="text1"/>
          <w:sz w:val="20"/>
          <w:szCs w:val="20"/>
        </w:rPr>
        <w:t xml:space="preserve"> </w:t>
      </w:r>
    </w:p>
    <w:p w:rsidR="00133950" w:rsidRPr="00A84607" w:rsidRDefault="00133950" w:rsidP="00FA0A45">
      <w:pPr>
        <w:autoSpaceDE w:val="0"/>
        <w:autoSpaceDN w:val="0"/>
        <w:adjustRightInd w:val="0"/>
        <w:jc w:val="both"/>
        <w:rPr>
          <w:rFonts w:ascii="Arial" w:hAnsi="Arial" w:cs="Arial"/>
          <w:color w:val="000000"/>
          <w:sz w:val="8"/>
          <w:szCs w:val="20"/>
        </w:rPr>
      </w:pPr>
    </w:p>
    <w:p w:rsidR="00133950" w:rsidRDefault="00133950" w:rsidP="003C0711">
      <w:pPr>
        <w:autoSpaceDE w:val="0"/>
        <w:autoSpaceDN w:val="0"/>
        <w:adjustRightInd w:val="0"/>
        <w:ind w:left="284"/>
        <w:jc w:val="both"/>
        <w:rPr>
          <w:rFonts w:ascii="Arial" w:hAnsi="Arial" w:cs="Arial"/>
          <w:sz w:val="20"/>
          <w:szCs w:val="20"/>
        </w:rPr>
      </w:pPr>
      <w:r w:rsidRPr="00FA0A45">
        <w:rPr>
          <w:rFonts w:ascii="Arial" w:hAnsi="Arial" w:cs="Arial"/>
          <w:color w:val="000000"/>
          <w:sz w:val="20"/>
          <w:szCs w:val="20"/>
        </w:rPr>
        <w:t xml:space="preserve">W celu potwierdzenia spełniania niniejszego warunku Wykonawcy zobowiązani są przedłożyć informację z banku lub spółdzielczej kasy oszczędnościowo-kredytowej, </w:t>
      </w:r>
      <w:r w:rsidR="00FC338A">
        <w:rPr>
          <w:rFonts w:ascii="Arial" w:hAnsi="Arial" w:cs="Arial"/>
          <w:sz w:val="20"/>
          <w:szCs w:val="20"/>
        </w:rPr>
        <w:t>w których W</w:t>
      </w:r>
      <w:r w:rsidRPr="00FA0A45">
        <w:rPr>
          <w:rFonts w:ascii="Arial" w:hAnsi="Arial" w:cs="Arial"/>
          <w:sz w:val="20"/>
          <w:szCs w:val="20"/>
        </w:rPr>
        <w:t>ykonawca posiada rachunek, potwierdzającą wysokość posiadanych środków fina</w:t>
      </w:r>
      <w:r w:rsidR="0019029C">
        <w:rPr>
          <w:rFonts w:ascii="Arial" w:hAnsi="Arial" w:cs="Arial"/>
          <w:sz w:val="20"/>
          <w:szCs w:val="20"/>
        </w:rPr>
        <w:t>nsowych lub zdolność kredytową W</w:t>
      </w:r>
      <w:r w:rsidRPr="00FA0A45">
        <w:rPr>
          <w:rFonts w:ascii="Arial" w:hAnsi="Arial" w:cs="Arial"/>
          <w:sz w:val="20"/>
          <w:szCs w:val="20"/>
        </w:rPr>
        <w:t xml:space="preserve">ykonawcy, wystawioną nie wcześniej niż 3 miesiące </w:t>
      </w:r>
      <w:r w:rsidR="004C76A0">
        <w:rPr>
          <w:rFonts w:ascii="Arial" w:hAnsi="Arial" w:cs="Arial"/>
          <w:sz w:val="20"/>
          <w:szCs w:val="20"/>
        </w:rPr>
        <w:t>przed upływem terminu składania</w:t>
      </w:r>
      <w:r w:rsidRPr="00FA0A45">
        <w:rPr>
          <w:rFonts w:ascii="Arial" w:hAnsi="Arial" w:cs="Arial"/>
          <w:sz w:val="20"/>
          <w:szCs w:val="20"/>
        </w:rPr>
        <w:t xml:space="preserve"> ofert.</w:t>
      </w:r>
      <w:r w:rsidR="00575970">
        <w:rPr>
          <w:rFonts w:ascii="Arial" w:hAnsi="Arial" w:cs="Arial"/>
          <w:sz w:val="20"/>
          <w:szCs w:val="20"/>
        </w:rPr>
        <w:t xml:space="preserve"> </w:t>
      </w:r>
    </w:p>
    <w:p w:rsidR="00E427C0" w:rsidRPr="00B64FC6" w:rsidRDefault="00E427C0" w:rsidP="003C0711">
      <w:pPr>
        <w:autoSpaceDE w:val="0"/>
        <w:autoSpaceDN w:val="0"/>
        <w:adjustRightInd w:val="0"/>
        <w:ind w:left="284"/>
        <w:jc w:val="both"/>
        <w:rPr>
          <w:rFonts w:ascii="Arial" w:hAnsi="Arial" w:cs="Arial"/>
          <w:sz w:val="2"/>
          <w:szCs w:val="20"/>
        </w:rPr>
      </w:pPr>
    </w:p>
    <w:p w:rsidR="003C0711" w:rsidRPr="00B64FC6" w:rsidRDefault="003C0711" w:rsidP="00FA0A45">
      <w:pPr>
        <w:autoSpaceDE w:val="0"/>
        <w:autoSpaceDN w:val="0"/>
        <w:adjustRightInd w:val="0"/>
        <w:ind w:left="360"/>
        <w:jc w:val="both"/>
        <w:rPr>
          <w:rFonts w:ascii="Arial" w:hAnsi="Arial" w:cs="Arial"/>
          <w:sz w:val="2"/>
          <w:szCs w:val="20"/>
        </w:rPr>
      </w:pPr>
    </w:p>
    <w:p w:rsidR="00133950" w:rsidRPr="00FA0A45" w:rsidRDefault="00133950" w:rsidP="003C0711">
      <w:pPr>
        <w:autoSpaceDE w:val="0"/>
        <w:autoSpaceDN w:val="0"/>
        <w:adjustRightInd w:val="0"/>
        <w:ind w:left="284"/>
        <w:jc w:val="both"/>
        <w:rPr>
          <w:rFonts w:ascii="Arial" w:hAnsi="Arial" w:cs="Arial"/>
          <w:sz w:val="20"/>
          <w:szCs w:val="20"/>
        </w:rPr>
      </w:pPr>
      <w:r w:rsidRPr="00FA0A45">
        <w:rPr>
          <w:rFonts w:ascii="Arial" w:hAnsi="Arial" w:cs="Arial"/>
          <w:sz w:val="20"/>
          <w:szCs w:val="20"/>
        </w:rPr>
        <w:t>Jeżeli Wykonawca, wykazując spełnienie warunków określonych w pkt.</w:t>
      </w:r>
      <w:r w:rsidR="00655CE3">
        <w:rPr>
          <w:rFonts w:ascii="Arial" w:hAnsi="Arial" w:cs="Arial"/>
          <w:sz w:val="20"/>
          <w:szCs w:val="20"/>
        </w:rPr>
        <w:t xml:space="preserve"> </w:t>
      </w:r>
      <w:r w:rsidR="00B64FC6">
        <w:rPr>
          <w:rFonts w:ascii="Arial" w:hAnsi="Arial" w:cs="Arial"/>
          <w:sz w:val="20"/>
          <w:szCs w:val="20"/>
        </w:rPr>
        <w:t>9.3.2</w:t>
      </w:r>
      <w:r w:rsidRPr="00FA0A45">
        <w:rPr>
          <w:rFonts w:ascii="Arial" w:hAnsi="Arial" w:cs="Arial"/>
          <w:sz w:val="20"/>
          <w:szCs w:val="20"/>
        </w:rPr>
        <w:t>)., polega na zdolnościach finansowych innych podmiotów i przedstawi w tym celu pisemne zobowiązanie tych podmiotów do oddania mu do dyspozycji niezbędnych zasobów na okres korzystania z nich przy wykonaniu zamówienia, to wymaga się również przedłożenia informacji, o której mowa w pkt.</w:t>
      </w:r>
      <w:r w:rsidR="00312A21">
        <w:rPr>
          <w:rFonts w:ascii="Arial" w:hAnsi="Arial" w:cs="Arial"/>
          <w:sz w:val="20"/>
          <w:szCs w:val="20"/>
        </w:rPr>
        <w:t xml:space="preserve"> </w:t>
      </w:r>
      <w:r w:rsidR="00B64FC6">
        <w:rPr>
          <w:rFonts w:ascii="Arial" w:hAnsi="Arial" w:cs="Arial"/>
          <w:sz w:val="20"/>
          <w:szCs w:val="20"/>
        </w:rPr>
        <w:t>9.3.2</w:t>
      </w:r>
      <w:r w:rsidRPr="00FA0A45">
        <w:rPr>
          <w:rFonts w:ascii="Arial" w:hAnsi="Arial" w:cs="Arial"/>
          <w:sz w:val="20"/>
          <w:szCs w:val="20"/>
        </w:rPr>
        <w:t>), dla tych podmiotów.</w:t>
      </w:r>
    </w:p>
    <w:p w:rsidR="00133950" w:rsidRPr="00407CA7" w:rsidRDefault="00133950" w:rsidP="00FA0A45">
      <w:pPr>
        <w:autoSpaceDE w:val="0"/>
        <w:autoSpaceDN w:val="0"/>
        <w:adjustRightInd w:val="0"/>
        <w:jc w:val="both"/>
        <w:rPr>
          <w:rFonts w:ascii="Arial" w:hAnsi="Arial" w:cs="Arial"/>
          <w:color w:val="000000"/>
          <w:sz w:val="8"/>
          <w:szCs w:val="20"/>
          <w:u w:val="single"/>
        </w:rPr>
      </w:pPr>
    </w:p>
    <w:p w:rsidR="00133950" w:rsidRPr="00E92A31" w:rsidRDefault="00133950" w:rsidP="00182B04">
      <w:pPr>
        <w:pStyle w:val="Akapitzlist"/>
        <w:numPr>
          <w:ilvl w:val="0"/>
          <w:numId w:val="28"/>
        </w:numPr>
        <w:tabs>
          <w:tab w:val="clear" w:pos="360"/>
          <w:tab w:val="num" w:pos="567"/>
        </w:tabs>
        <w:suppressAutoHyphens w:val="0"/>
        <w:autoSpaceDE w:val="0"/>
        <w:autoSpaceDN w:val="0"/>
        <w:adjustRightInd w:val="0"/>
        <w:ind w:left="567" w:hanging="283"/>
        <w:jc w:val="both"/>
        <w:rPr>
          <w:rFonts w:ascii="Arial" w:hAnsi="Arial" w:cs="Arial"/>
          <w:color w:val="000000" w:themeColor="text1"/>
          <w:sz w:val="20"/>
          <w:szCs w:val="20"/>
        </w:rPr>
      </w:pPr>
      <w:r w:rsidRPr="00B64FC6">
        <w:rPr>
          <w:rFonts w:ascii="Arial" w:hAnsi="Arial" w:cs="Arial"/>
          <w:sz w:val="20"/>
          <w:szCs w:val="20"/>
        </w:rPr>
        <w:t xml:space="preserve">posiadać ubezpieczenie od odpowiedzialności cywilnej od prowadzonej działalności w wysokości co najmniej </w:t>
      </w:r>
      <w:r w:rsidR="00496847" w:rsidRPr="00E92A31">
        <w:rPr>
          <w:rFonts w:ascii="Arial" w:hAnsi="Arial" w:cs="Arial"/>
          <w:color w:val="000000" w:themeColor="text1"/>
          <w:sz w:val="20"/>
          <w:szCs w:val="20"/>
        </w:rPr>
        <w:t>4</w:t>
      </w:r>
      <w:r w:rsidRPr="00E92A31">
        <w:rPr>
          <w:rFonts w:ascii="Arial" w:hAnsi="Arial" w:cs="Arial"/>
          <w:color w:val="000000" w:themeColor="text1"/>
          <w:sz w:val="20"/>
          <w:szCs w:val="20"/>
        </w:rPr>
        <w:t>00 000 PLN.</w:t>
      </w:r>
    </w:p>
    <w:p w:rsidR="00133950" w:rsidRPr="00B90AC9" w:rsidRDefault="00133950" w:rsidP="00FA0A45">
      <w:pPr>
        <w:autoSpaceDE w:val="0"/>
        <w:autoSpaceDN w:val="0"/>
        <w:adjustRightInd w:val="0"/>
        <w:ind w:left="360" w:firstLine="60"/>
        <w:jc w:val="both"/>
        <w:rPr>
          <w:rFonts w:ascii="Arial" w:hAnsi="Arial" w:cs="Arial"/>
          <w:sz w:val="2"/>
          <w:szCs w:val="20"/>
        </w:rPr>
      </w:pPr>
    </w:p>
    <w:p w:rsidR="00133950" w:rsidRPr="00FA0A45" w:rsidRDefault="00133950" w:rsidP="00D5719D">
      <w:pPr>
        <w:autoSpaceDE w:val="0"/>
        <w:autoSpaceDN w:val="0"/>
        <w:adjustRightInd w:val="0"/>
        <w:ind w:left="284"/>
        <w:jc w:val="both"/>
        <w:rPr>
          <w:rFonts w:ascii="Arial" w:hAnsi="Arial" w:cs="Arial"/>
          <w:sz w:val="20"/>
          <w:szCs w:val="20"/>
        </w:rPr>
      </w:pPr>
      <w:r w:rsidRPr="00FA0A45">
        <w:rPr>
          <w:rFonts w:ascii="Arial" w:hAnsi="Arial" w:cs="Arial"/>
          <w:sz w:val="20"/>
          <w:szCs w:val="20"/>
        </w:rPr>
        <w:lastRenderedPageBreak/>
        <w:t xml:space="preserve">W celu potwierdzenia spełnienia niniejszego warunku Wykonawca musi złożyć opłaconą polisę, </w:t>
      </w:r>
      <w:r w:rsidR="00A06B21">
        <w:rPr>
          <w:rFonts w:ascii="Arial" w:hAnsi="Arial" w:cs="Arial"/>
          <w:sz w:val="20"/>
          <w:szCs w:val="20"/>
        </w:rPr>
        <w:br/>
      </w:r>
      <w:r w:rsidRPr="00FA0A45">
        <w:rPr>
          <w:rFonts w:ascii="Arial" w:hAnsi="Arial" w:cs="Arial"/>
          <w:sz w:val="20"/>
          <w:szCs w:val="20"/>
        </w:rPr>
        <w:t>a w przypadku jej braku in</w:t>
      </w:r>
      <w:r w:rsidR="0019029C">
        <w:rPr>
          <w:rFonts w:ascii="Arial" w:hAnsi="Arial" w:cs="Arial"/>
          <w:sz w:val="20"/>
          <w:szCs w:val="20"/>
        </w:rPr>
        <w:t>ny dokument potwierdzający, że W</w:t>
      </w:r>
      <w:r w:rsidRPr="00FA0A45">
        <w:rPr>
          <w:rFonts w:ascii="Arial" w:hAnsi="Arial" w:cs="Arial"/>
          <w:sz w:val="20"/>
          <w:szCs w:val="20"/>
        </w:rPr>
        <w:t>ykonawca jest ubezpieczony od odpowiedzialności cywilnej w zakresie prowadzonej działalności związanej z przedmiotem zamówienia.</w:t>
      </w:r>
    </w:p>
    <w:p w:rsidR="00A06B21" w:rsidRPr="00D27C9C" w:rsidRDefault="00A06B21" w:rsidP="00FA0A45">
      <w:pPr>
        <w:autoSpaceDE w:val="0"/>
        <w:autoSpaceDN w:val="0"/>
        <w:adjustRightInd w:val="0"/>
        <w:jc w:val="both"/>
        <w:rPr>
          <w:rFonts w:ascii="Arial" w:hAnsi="Arial" w:cs="Arial"/>
          <w:sz w:val="8"/>
          <w:szCs w:val="20"/>
        </w:rPr>
      </w:pPr>
    </w:p>
    <w:p w:rsidR="00133950" w:rsidRDefault="00133950" w:rsidP="006E1CF7">
      <w:pPr>
        <w:autoSpaceDE w:val="0"/>
        <w:autoSpaceDN w:val="0"/>
        <w:adjustRightInd w:val="0"/>
        <w:ind w:left="284"/>
        <w:jc w:val="both"/>
        <w:rPr>
          <w:rFonts w:ascii="Arial" w:hAnsi="Arial" w:cs="Arial"/>
          <w:sz w:val="20"/>
          <w:szCs w:val="20"/>
        </w:rPr>
      </w:pPr>
      <w:r w:rsidRPr="00FA0A45">
        <w:rPr>
          <w:rFonts w:ascii="Arial" w:hAnsi="Arial" w:cs="Arial"/>
          <w:sz w:val="20"/>
          <w:szCs w:val="20"/>
        </w:rPr>
        <w:t xml:space="preserve">Jeżeli z uzasadnionej przyczyny Wykonawca nie może przedstawić dokumentów dotyczących sytuacji finansowej i ekonomicznej wymaganych przez Zamawiającego, może przedstawić inny dokument, który </w:t>
      </w:r>
      <w:r w:rsidR="008D5D56">
        <w:rPr>
          <w:rFonts w:ascii="Arial" w:hAnsi="Arial" w:cs="Arial"/>
          <w:sz w:val="20"/>
          <w:szCs w:val="20"/>
        </w:rPr>
        <w:br/>
      </w:r>
      <w:r w:rsidRPr="00FA0A45">
        <w:rPr>
          <w:rFonts w:ascii="Arial" w:hAnsi="Arial" w:cs="Arial"/>
          <w:sz w:val="20"/>
          <w:szCs w:val="20"/>
        </w:rPr>
        <w:t xml:space="preserve">w wystarczający sposób potwierdza spełnianie opisanego przez Zamawiającego warunku. </w:t>
      </w:r>
    </w:p>
    <w:p w:rsidR="00B90AC9" w:rsidRPr="00B90AC9" w:rsidRDefault="00B90AC9" w:rsidP="006E1CF7">
      <w:pPr>
        <w:autoSpaceDE w:val="0"/>
        <w:autoSpaceDN w:val="0"/>
        <w:adjustRightInd w:val="0"/>
        <w:ind w:left="284"/>
        <w:jc w:val="both"/>
        <w:rPr>
          <w:rFonts w:ascii="Arial" w:hAnsi="Arial" w:cs="Arial"/>
          <w:sz w:val="12"/>
          <w:szCs w:val="20"/>
        </w:rPr>
      </w:pPr>
    </w:p>
    <w:p w:rsidR="000026B6" w:rsidRPr="00B90AC9" w:rsidRDefault="00B90AC9" w:rsidP="00B90AC9">
      <w:pPr>
        <w:autoSpaceDE w:val="0"/>
        <w:autoSpaceDN w:val="0"/>
        <w:adjustRightInd w:val="0"/>
        <w:ind w:left="142" w:hanging="284"/>
        <w:jc w:val="both"/>
        <w:rPr>
          <w:rFonts w:ascii="Arial" w:hAnsi="Arial" w:cs="Arial"/>
          <w:sz w:val="18"/>
          <w:szCs w:val="20"/>
        </w:rPr>
      </w:pPr>
      <w:r>
        <w:rPr>
          <w:rFonts w:ascii="Arial" w:hAnsi="Arial" w:cs="Arial"/>
          <w:sz w:val="20"/>
        </w:rPr>
        <w:t xml:space="preserve">2. </w:t>
      </w:r>
      <w:r w:rsidR="000026B6" w:rsidRPr="00B90AC9">
        <w:rPr>
          <w:rFonts w:ascii="Arial" w:hAnsi="Arial" w:cs="Arial"/>
          <w:sz w:val="20"/>
        </w:rPr>
        <w:t xml:space="preserve">W celu potwierdzenia spełniania </w:t>
      </w:r>
      <w:r w:rsidR="00752E41">
        <w:rPr>
          <w:rFonts w:ascii="Arial" w:hAnsi="Arial" w:cs="Arial"/>
          <w:sz w:val="20"/>
        </w:rPr>
        <w:t>warunków udziału w postępowaniu</w:t>
      </w:r>
      <w:r w:rsidR="000026B6" w:rsidRPr="00B90AC9">
        <w:rPr>
          <w:rFonts w:ascii="Arial" w:hAnsi="Arial" w:cs="Arial"/>
          <w:sz w:val="20"/>
        </w:rPr>
        <w:t>, o</w:t>
      </w:r>
      <w:r w:rsidR="0019029C" w:rsidRPr="00B90AC9">
        <w:rPr>
          <w:rFonts w:ascii="Arial" w:hAnsi="Arial" w:cs="Arial"/>
          <w:sz w:val="20"/>
        </w:rPr>
        <w:t xml:space="preserve"> których mowa w pkt. 9.1.1</w:t>
      </w:r>
      <w:r w:rsidR="00315272" w:rsidRPr="00B90AC9">
        <w:rPr>
          <w:rFonts w:ascii="Arial" w:hAnsi="Arial" w:cs="Arial"/>
          <w:sz w:val="20"/>
        </w:rPr>
        <w:t xml:space="preserve"> do 3</w:t>
      </w:r>
      <w:r w:rsidR="00752E41">
        <w:rPr>
          <w:rFonts w:ascii="Arial" w:hAnsi="Arial" w:cs="Arial"/>
          <w:sz w:val="20"/>
        </w:rPr>
        <w:t xml:space="preserve"> W</w:t>
      </w:r>
      <w:r w:rsidR="000026B6" w:rsidRPr="00B90AC9">
        <w:rPr>
          <w:rFonts w:ascii="Arial" w:hAnsi="Arial" w:cs="Arial"/>
          <w:sz w:val="20"/>
        </w:rPr>
        <w:t xml:space="preserve">ykonawcy winni  złożyć oświadczenie, sporządzone według wzoru stanowiącego </w:t>
      </w:r>
      <w:r w:rsidR="000026B6" w:rsidRPr="00B90AC9">
        <w:rPr>
          <w:rFonts w:ascii="Arial" w:hAnsi="Arial" w:cs="Arial"/>
          <w:b/>
          <w:sz w:val="20"/>
        </w:rPr>
        <w:t>załącznik nr 3</w:t>
      </w:r>
      <w:r w:rsidR="000026B6" w:rsidRPr="00B90AC9">
        <w:rPr>
          <w:rFonts w:ascii="Arial" w:hAnsi="Arial" w:cs="Arial"/>
          <w:sz w:val="20"/>
        </w:rPr>
        <w:t xml:space="preserve"> do niniejszej IDW, o spełnianiu warunków udzia</w:t>
      </w:r>
      <w:r w:rsidR="0019029C" w:rsidRPr="00B90AC9">
        <w:rPr>
          <w:rFonts w:ascii="Arial" w:hAnsi="Arial" w:cs="Arial"/>
          <w:sz w:val="20"/>
        </w:rPr>
        <w:t>łu w postępowaniu. W przypadku W</w:t>
      </w:r>
      <w:r w:rsidR="000026B6" w:rsidRPr="00B90AC9">
        <w:rPr>
          <w:rFonts w:ascii="Arial" w:hAnsi="Arial" w:cs="Arial"/>
          <w:sz w:val="20"/>
        </w:rPr>
        <w:t>ykonawców wspólnie ubiegającyc</w:t>
      </w:r>
      <w:r w:rsidR="00395EF0" w:rsidRPr="00B90AC9">
        <w:rPr>
          <w:rFonts w:ascii="Arial" w:hAnsi="Arial" w:cs="Arial"/>
          <w:sz w:val="20"/>
        </w:rPr>
        <w:t>h się o udzielenie zamówienia, W</w:t>
      </w:r>
      <w:r w:rsidR="000026B6" w:rsidRPr="00B90AC9">
        <w:rPr>
          <w:rFonts w:ascii="Arial" w:hAnsi="Arial" w:cs="Arial"/>
          <w:sz w:val="20"/>
        </w:rPr>
        <w:t>ykonawcy składają wspólne oświadczenie, podpisane przez pełnomocnika lub przez o</w:t>
      </w:r>
      <w:r w:rsidR="00395EF0" w:rsidRPr="00B90AC9">
        <w:rPr>
          <w:rFonts w:ascii="Arial" w:hAnsi="Arial" w:cs="Arial"/>
          <w:sz w:val="20"/>
        </w:rPr>
        <w:t>soby reprezentujące wszystkich W</w:t>
      </w:r>
      <w:r w:rsidR="000026B6" w:rsidRPr="00B90AC9">
        <w:rPr>
          <w:rFonts w:ascii="Arial" w:hAnsi="Arial" w:cs="Arial"/>
          <w:sz w:val="20"/>
        </w:rPr>
        <w:t>ykonawców.</w:t>
      </w:r>
    </w:p>
    <w:p w:rsidR="00D27C9C" w:rsidRPr="007F4CF8" w:rsidRDefault="00D27C9C" w:rsidP="00FA0A45">
      <w:pPr>
        <w:autoSpaceDE w:val="0"/>
        <w:autoSpaceDN w:val="0"/>
        <w:adjustRightInd w:val="0"/>
        <w:jc w:val="both"/>
        <w:rPr>
          <w:rFonts w:ascii="Arial" w:hAnsi="Arial" w:cs="Arial"/>
          <w:sz w:val="6"/>
          <w:szCs w:val="20"/>
        </w:rPr>
      </w:pPr>
    </w:p>
    <w:p w:rsidR="00E84E57" w:rsidRPr="00970A6A" w:rsidRDefault="00752E41" w:rsidP="00752E41">
      <w:pPr>
        <w:pStyle w:val="Standard"/>
        <w:widowControl/>
        <w:suppressAutoHyphens w:val="0"/>
        <w:autoSpaceDN w:val="0"/>
        <w:adjustRightInd w:val="0"/>
        <w:spacing w:after="120"/>
        <w:ind w:left="142" w:hanging="284"/>
        <w:jc w:val="both"/>
        <w:rPr>
          <w:rFonts w:ascii="Arial" w:hAnsi="Arial" w:cs="Arial"/>
          <w:sz w:val="20"/>
        </w:rPr>
      </w:pPr>
      <w:r>
        <w:rPr>
          <w:rFonts w:ascii="Arial" w:hAnsi="Arial" w:cs="Arial"/>
          <w:sz w:val="20"/>
        </w:rPr>
        <w:t xml:space="preserve">3. </w:t>
      </w:r>
      <w:r w:rsidR="00E84E57" w:rsidRPr="00970A6A">
        <w:rPr>
          <w:rFonts w:ascii="Arial" w:hAnsi="Arial" w:cs="Arial"/>
          <w:sz w:val="20"/>
        </w:rPr>
        <w:t>W celu wykazania braku podstaw do wykluczenia z postęp</w:t>
      </w:r>
      <w:r w:rsidR="00395EF0">
        <w:rPr>
          <w:rFonts w:ascii="Arial" w:hAnsi="Arial" w:cs="Arial"/>
          <w:sz w:val="20"/>
        </w:rPr>
        <w:t>owania o udzielenie zamówienia W</w:t>
      </w:r>
      <w:r w:rsidR="00E84E57" w:rsidRPr="00970A6A">
        <w:rPr>
          <w:rFonts w:ascii="Arial" w:hAnsi="Arial" w:cs="Arial"/>
          <w:sz w:val="20"/>
        </w:rPr>
        <w:t xml:space="preserve">ykonawcy </w:t>
      </w:r>
      <w:r>
        <w:rPr>
          <w:rFonts w:ascii="Arial" w:hAnsi="Arial" w:cs="Arial"/>
          <w:sz w:val="20"/>
        </w:rPr>
        <w:br/>
      </w:r>
      <w:r w:rsidR="00E84E57" w:rsidRPr="00970A6A">
        <w:rPr>
          <w:rFonts w:ascii="Arial" w:hAnsi="Arial" w:cs="Arial"/>
          <w:sz w:val="20"/>
        </w:rPr>
        <w:t>w okolicznościach, o których m</w:t>
      </w:r>
      <w:r w:rsidR="00221FFD">
        <w:rPr>
          <w:rFonts w:ascii="Arial" w:hAnsi="Arial" w:cs="Arial"/>
          <w:sz w:val="20"/>
        </w:rPr>
        <w:t>owa w art. 24 ust. 1 u.p.z.p., Z</w:t>
      </w:r>
      <w:r w:rsidR="00E84E57" w:rsidRPr="00970A6A">
        <w:rPr>
          <w:rFonts w:ascii="Arial" w:hAnsi="Arial" w:cs="Arial"/>
          <w:sz w:val="20"/>
        </w:rPr>
        <w:t>amawiający żąda, przedłożenia przez Wykonawców  następujących dokumentów:</w:t>
      </w:r>
    </w:p>
    <w:p w:rsidR="00E84E57" w:rsidRPr="00CA0CB0" w:rsidRDefault="00E84E57" w:rsidP="00CA0CB0">
      <w:pPr>
        <w:pStyle w:val="Standard"/>
        <w:widowControl/>
        <w:numPr>
          <w:ilvl w:val="1"/>
          <w:numId w:val="34"/>
        </w:numPr>
        <w:tabs>
          <w:tab w:val="clear" w:pos="6210"/>
        </w:tabs>
        <w:suppressAutoHyphens w:val="0"/>
        <w:autoSpaceDN w:val="0"/>
        <w:adjustRightInd w:val="0"/>
        <w:spacing w:after="120"/>
        <w:ind w:left="567" w:hanging="283"/>
        <w:jc w:val="both"/>
        <w:textAlignment w:val="baseline"/>
        <w:rPr>
          <w:rFonts w:ascii="Arial" w:hAnsi="Arial" w:cs="Arial"/>
          <w:b/>
          <w:sz w:val="20"/>
        </w:rPr>
      </w:pPr>
      <w:bookmarkStart w:id="9" w:name="_Ref251247280"/>
      <w:r w:rsidRPr="00CA0CB0">
        <w:rPr>
          <w:rFonts w:ascii="Arial" w:hAnsi="Arial" w:cs="Arial"/>
          <w:sz w:val="20"/>
        </w:rPr>
        <w:t xml:space="preserve">oświadczenie o braku podstaw do wykluczenia z postępowania, sporządzone według wzoru stanowiącego </w:t>
      </w:r>
      <w:r w:rsidR="00221FFD">
        <w:rPr>
          <w:rFonts w:ascii="Arial" w:hAnsi="Arial" w:cs="Arial"/>
          <w:b/>
          <w:sz w:val="20"/>
        </w:rPr>
        <w:t>z</w:t>
      </w:r>
      <w:r w:rsidRPr="00CA0CB0">
        <w:rPr>
          <w:rFonts w:ascii="Arial" w:hAnsi="Arial" w:cs="Arial"/>
          <w:b/>
          <w:sz w:val="20"/>
        </w:rPr>
        <w:t xml:space="preserve">ałącznik nr </w:t>
      </w:r>
      <w:r w:rsidR="0086008D">
        <w:rPr>
          <w:rFonts w:ascii="Arial" w:hAnsi="Arial" w:cs="Arial"/>
          <w:b/>
          <w:sz w:val="20"/>
        </w:rPr>
        <w:t>4</w:t>
      </w:r>
      <w:r w:rsidRPr="00CA0CB0">
        <w:rPr>
          <w:rFonts w:ascii="Arial" w:hAnsi="Arial" w:cs="Arial"/>
          <w:sz w:val="20"/>
        </w:rPr>
        <w:t xml:space="preserve"> do niniejszej IDW</w:t>
      </w:r>
      <w:bookmarkEnd w:id="9"/>
      <w:r w:rsidRPr="00CA0CB0">
        <w:rPr>
          <w:rFonts w:ascii="Arial" w:hAnsi="Arial" w:cs="Arial"/>
          <w:sz w:val="20"/>
        </w:rPr>
        <w:t xml:space="preserve"> </w:t>
      </w:r>
      <w:r w:rsidR="000026B6" w:rsidRPr="000026B6">
        <w:rPr>
          <w:rFonts w:ascii="Arial" w:hAnsi="Arial" w:cs="Arial"/>
          <w:b/>
          <w:sz w:val="20"/>
        </w:rPr>
        <w:t>(</w:t>
      </w:r>
      <w:r w:rsidR="000026B6">
        <w:rPr>
          <w:rFonts w:ascii="Arial" w:hAnsi="Arial" w:cs="Arial"/>
          <w:b/>
          <w:sz w:val="20"/>
        </w:rPr>
        <w:t>w</w:t>
      </w:r>
      <w:r w:rsidR="00221FFD">
        <w:rPr>
          <w:rFonts w:ascii="Arial" w:hAnsi="Arial" w:cs="Arial"/>
          <w:b/>
          <w:sz w:val="20"/>
        </w:rPr>
        <w:t> przypadku W</w:t>
      </w:r>
      <w:r w:rsidRPr="00CA0CB0">
        <w:rPr>
          <w:rFonts w:ascii="Arial" w:hAnsi="Arial" w:cs="Arial"/>
          <w:b/>
          <w:sz w:val="20"/>
        </w:rPr>
        <w:t xml:space="preserve">ykonawców wspólnie ubiegających się o udzielenie zamówienia, </w:t>
      </w:r>
      <w:r w:rsidRPr="00CA0CB0">
        <w:rPr>
          <w:rFonts w:ascii="Arial" w:hAnsi="Arial" w:cs="Arial"/>
          <w:b/>
          <w:color w:val="000000"/>
          <w:sz w:val="20"/>
        </w:rPr>
        <w:t>winno</w:t>
      </w:r>
      <w:r w:rsidRPr="00CA0CB0">
        <w:rPr>
          <w:rFonts w:ascii="Arial" w:hAnsi="Arial" w:cs="Arial"/>
          <w:b/>
          <w:color w:val="FF0000"/>
          <w:sz w:val="20"/>
        </w:rPr>
        <w:t xml:space="preserve"> </w:t>
      </w:r>
      <w:r w:rsidRPr="00CA0CB0">
        <w:rPr>
          <w:rFonts w:ascii="Arial" w:hAnsi="Arial" w:cs="Arial"/>
          <w:b/>
          <w:sz w:val="20"/>
        </w:rPr>
        <w:t xml:space="preserve">być ono złożone przez każdego </w:t>
      </w:r>
      <w:r w:rsidR="000026B6">
        <w:rPr>
          <w:rFonts w:ascii="Arial" w:hAnsi="Arial" w:cs="Arial"/>
          <w:b/>
          <w:sz w:val="20"/>
        </w:rPr>
        <w:br/>
      </w:r>
      <w:r w:rsidRPr="00CA0CB0">
        <w:rPr>
          <w:rFonts w:ascii="Arial" w:hAnsi="Arial" w:cs="Arial"/>
          <w:b/>
          <w:sz w:val="20"/>
        </w:rPr>
        <w:t>z Wykonawców składających ofertę wspólną</w:t>
      </w:r>
      <w:r w:rsidR="000026B6">
        <w:rPr>
          <w:rFonts w:ascii="Arial" w:hAnsi="Arial" w:cs="Arial"/>
          <w:b/>
          <w:sz w:val="20"/>
        </w:rPr>
        <w:t>)</w:t>
      </w:r>
      <w:r w:rsidRPr="00CA0CB0">
        <w:rPr>
          <w:rFonts w:ascii="Arial" w:hAnsi="Arial" w:cs="Arial"/>
          <w:b/>
          <w:sz w:val="20"/>
        </w:rPr>
        <w:t>,</w:t>
      </w:r>
    </w:p>
    <w:p w:rsidR="00E84E57" w:rsidRPr="00CA0CB0" w:rsidRDefault="00E84E57" w:rsidP="00CA0CB0">
      <w:pPr>
        <w:pStyle w:val="Standard"/>
        <w:widowControl/>
        <w:numPr>
          <w:ilvl w:val="1"/>
          <w:numId w:val="34"/>
        </w:numPr>
        <w:tabs>
          <w:tab w:val="clear" w:pos="6210"/>
        </w:tabs>
        <w:suppressAutoHyphens w:val="0"/>
        <w:autoSpaceDN w:val="0"/>
        <w:adjustRightInd w:val="0"/>
        <w:spacing w:after="120"/>
        <w:ind w:left="567" w:hanging="283"/>
        <w:jc w:val="both"/>
        <w:textAlignment w:val="baseline"/>
        <w:rPr>
          <w:rFonts w:ascii="Arial" w:hAnsi="Arial" w:cs="Arial"/>
          <w:sz w:val="20"/>
        </w:rPr>
      </w:pPr>
      <w:r w:rsidRPr="00CA0CB0">
        <w:rPr>
          <w:rFonts w:ascii="Arial" w:hAnsi="Arial" w:cs="Arial"/>
          <w:sz w:val="20"/>
        </w:rPr>
        <w:t xml:space="preserve">aktualny odpis z właściwego rejestru, jeżeli odrębne przepisy wymagają wpisu do rejestru, wystawiony nie wcześniej niż 6 miesięcy przed upływem terminu składania ofert, a w stosunku do osób fizycznych – oświadczenia w zakresie art. 24 ust. 1 pkt 2 u.p.z.p. </w:t>
      </w:r>
      <w:r w:rsidRPr="00CA0CB0">
        <w:rPr>
          <w:rFonts w:ascii="Arial" w:hAnsi="Arial" w:cs="Arial"/>
          <w:b/>
          <w:sz w:val="20"/>
        </w:rPr>
        <w:t xml:space="preserve">(w przypadku wspólnego ubiegania się </w:t>
      </w:r>
      <w:r w:rsidR="000026B6">
        <w:rPr>
          <w:rFonts w:ascii="Arial" w:hAnsi="Arial" w:cs="Arial"/>
          <w:b/>
          <w:sz w:val="20"/>
        </w:rPr>
        <w:br/>
      </w:r>
      <w:r w:rsidRPr="00CA0CB0">
        <w:rPr>
          <w:rFonts w:ascii="Arial" w:hAnsi="Arial" w:cs="Arial"/>
          <w:b/>
          <w:sz w:val="20"/>
        </w:rPr>
        <w:t>o udzielenie niniejszego zamówienia przez dwóch lub więcej Wykonawców w ofercie muszą być złożone przedmiotowe dokumenty dla każdego z nich)</w:t>
      </w:r>
      <w:r w:rsidRPr="00CA0CB0">
        <w:rPr>
          <w:rFonts w:ascii="Arial" w:hAnsi="Arial" w:cs="Arial"/>
          <w:sz w:val="20"/>
        </w:rPr>
        <w:t>,</w:t>
      </w:r>
    </w:p>
    <w:p w:rsidR="00E84E57" w:rsidRPr="00CA0CB0" w:rsidRDefault="00E84E57" w:rsidP="00CA0CB0">
      <w:pPr>
        <w:pStyle w:val="Standard"/>
        <w:widowControl/>
        <w:numPr>
          <w:ilvl w:val="1"/>
          <w:numId w:val="34"/>
        </w:numPr>
        <w:tabs>
          <w:tab w:val="clear" w:pos="6210"/>
        </w:tabs>
        <w:suppressAutoHyphens w:val="0"/>
        <w:autoSpaceDN w:val="0"/>
        <w:adjustRightInd w:val="0"/>
        <w:spacing w:after="120"/>
        <w:ind w:left="567" w:hanging="283"/>
        <w:jc w:val="both"/>
        <w:textAlignment w:val="baseline"/>
        <w:rPr>
          <w:rFonts w:ascii="Arial" w:hAnsi="Arial" w:cs="Arial"/>
          <w:sz w:val="20"/>
        </w:rPr>
      </w:pPr>
      <w:r w:rsidRPr="00CA0CB0">
        <w:rPr>
          <w:rFonts w:ascii="Arial" w:hAnsi="Arial" w:cs="Arial"/>
          <w:sz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 </w:t>
      </w:r>
      <w:r w:rsidRPr="00CA0CB0">
        <w:rPr>
          <w:rFonts w:ascii="Arial" w:hAnsi="Arial" w:cs="Arial"/>
          <w:b/>
          <w:sz w:val="20"/>
        </w:rPr>
        <w:t xml:space="preserve">(w przypadku wspólnego ubiegania się o udzielenie niniejszego zamówienia przez dwóch lub więcej Wykonawców w ofercie muszą być złożone przedmiotowe dokumenty dla każdego </w:t>
      </w:r>
      <w:r w:rsidR="000026B6">
        <w:rPr>
          <w:rFonts w:ascii="Arial" w:hAnsi="Arial" w:cs="Arial"/>
          <w:b/>
          <w:sz w:val="20"/>
        </w:rPr>
        <w:br/>
      </w:r>
      <w:r w:rsidRPr="00CA0CB0">
        <w:rPr>
          <w:rFonts w:ascii="Arial" w:hAnsi="Arial" w:cs="Arial"/>
          <w:b/>
          <w:sz w:val="20"/>
        </w:rPr>
        <w:t>z nich)</w:t>
      </w:r>
      <w:r w:rsidRPr="00CA0CB0">
        <w:rPr>
          <w:rFonts w:ascii="Arial" w:hAnsi="Arial" w:cs="Arial"/>
          <w:sz w:val="20"/>
        </w:rPr>
        <w:t>;</w:t>
      </w:r>
    </w:p>
    <w:p w:rsidR="00E84E57" w:rsidRPr="00CA0CB0" w:rsidRDefault="00E84E57" w:rsidP="00CA0CB0">
      <w:pPr>
        <w:pStyle w:val="Standard"/>
        <w:widowControl/>
        <w:numPr>
          <w:ilvl w:val="1"/>
          <w:numId w:val="34"/>
        </w:numPr>
        <w:tabs>
          <w:tab w:val="clear" w:pos="6210"/>
        </w:tabs>
        <w:suppressAutoHyphens w:val="0"/>
        <w:autoSpaceDN w:val="0"/>
        <w:adjustRightInd w:val="0"/>
        <w:spacing w:after="120"/>
        <w:ind w:left="567" w:hanging="283"/>
        <w:jc w:val="both"/>
        <w:rPr>
          <w:rFonts w:ascii="Arial" w:hAnsi="Arial" w:cs="Arial"/>
          <w:sz w:val="20"/>
        </w:rPr>
      </w:pPr>
      <w:r w:rsidRPr="00CA0CB0">
        <w:rPr>
          <w:rFonts w:ascii="Arial" w:hAnsi="Arial" w:cs="Arial"/>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 </w:t>
      </w:r>
      <w:r w:rsidRPr="00CA0CB0">
        <w:rPr>
          <w:rFonts w:ascii="Arial" w:hAnsi="Arial" w:cs="Arial"/>
          <w:b/>
          <w:sz w:val="20"/>
        </w:rPr>
        <w:t xml:space="preserve">(w przypadku wspólnego ubiegania się o udzielenie niniejszego zamówienia przez dwóch lub więcej Wykonawców w ofercie muszą być złożone przedmiotowe dokumenty dla każdego </w:t>
      </w:r>
      <w:r w:rsidR="000026B6">
        <w:rPr>
          <w:rFonts w:ascii="Arial" w:hAnsi="Arial" w:cs="Arial"/>
          <w:b/>
          <w:sz w:val="20"/>
        </w:rPr>
        <w:br/>
      </w:r>
      <w:r w:rsidRPr="00CA0CB0">
        <w:rPr>
          <w:rFonts w:ascii="Arial" w:hAnsi="Arial" w:cs="Arial"/>
          <w:b/>
          <w:sz w:val="20"/>
        </w:rPr>
        <w:t>z nich)</w:t>
      </w:r>
      <w:r w:rsidRPr="00CA0CB0">
        <w:rPr>
          <w:rFonts w:ascii="Arial" w:hAnsi="Arial" w:cs="Arial"/>
          <w:sz w:val="20"/>
        </w:rPr>
        <w:t>;</w:t>
      </w:r>
    </w:p>
    <w:p w:rsidR="00E84E57" w:rsidRDefault="00E84E57" w:rsidP="00CA0CB0">
      <w:pPr>
        <w:pStyle w:val="Standard"/>
        <w:widowControl/>
        <w:numPr>
          <w:ilvl w:val="1"/>
          <w:numId w:val="34"/>
        </w:numPr>
        <w:tabs>
          <w:tab w:val="clear" w:pos="6210"/>
        </w:tabs>
        <w:suppressAutoHyphens w:val="0"/>
        <w:autoSpaceDN w:val="0"/>
        <w:adjustRightInd w:val="0"/>
        <w:spacing w:after="120"/>
        <w:ind w:left="567" w:hanging="283"/>
        <w:jc w:val="both"/>
        <w:textAlignment w:val="baseline"/>
        <w:rPr>
          <w:rFonts w:ascii="Arial" w:hAnsi="Arial" w:cs="Arial"/>
          <w:sz w:val="20"/>
        </w:rPr>
      </w:pPr>
      <w:r w:rsidRPr="00CA0CB0">
        <w:rPr>
          <w:rFonts w:ascii="Arial" w:hAnsi="Arial" w:cs="Arial"/>
          <w:sz w:val="20"/>
        </w:rPr>
        <w:t xml:space="preserve">aktualną informację z Krajowego Rejestru Karnego w zakresie określonym w art. 24 ust. 1 pkt 4 - 8 u.p.z.p., wystawioną nie wcześniej niż 6 miesięcy przed upływem terminu składania ofert </w:t>
      </w:r>
      <w:r w:rsidR="00E92A31">
        <w:rPr>
          <w:rFonts w:ascii="Arial" w:hAnsi="Arial" w:cs="Arial"/>
          <w:sz w:val="20"/>
        </w:rPr>
        <w:br/>
      </w:r>
      <w:r w:rsidRPr="00CA0CB0">
        <w:rPr>
          <w:rFonts w:ascii="Arial" w:hAnsi="Arial" w:cs="Arial"/>
          <w:b/>
          <w:sz w:val="20"/>
        </w:rPr>
        <w:t xml:space="preserve">(w przypadku wspólnego ubiegania się o udzielenie niniejszego zamówienia przez dwóch lub więcej Wykonawców w ofercie muszą być złożone przedmiotowe dokumenty dla każdego </w:t>
      </w:r>
      <w:r w:rsidR="000026B6">
        <w:rPr>
          <w:rFonts w:ascii="Arial" w:hAnsi="Arial" w:cs="Arial"/>
          <w:b/>
          <w:sz w:val="20"/>
        </w:rPr>
        <w:br/>
      </w:r>
      <w:r w:rsidRPr="00CA0CB0">
        <w:rPr>
          <w:rFonts w:ascii="Arial" w:hAnsi="Arial" w:cs="Arial"/>
          <w:b/>
          <w:sz w:val="20"/>
        </w:rPr>
        <w:t>z nich)</w:t>
      </w:r>
      <w:r w:rsidRPr="00CA0CB0">
        <w:rPr>
          <w:rFonts w:ascii="Arial" w:hAnsi="Arial" w:cs="Arial"/>
          <w:sz w:val="20"/>
        </w:rPr>
        <w:t>,</w:t>
      </w:r>
    </w:p>
    <w:p w:rsidR="000026B6" w:rsidRPr="000026B6" w:rsidRDefault="000026B6" w:rsidP="00CA0CB0">
      <w:pPr>
        <w:pStyle w:val="Standard"/>
        <w:widowControl/>
        <w:numPr>
          <w:ilvl w:val="1"/>
          <w:numId w:val="34"/>
        </w:numPr>
        <w:tabs>
          <w:tab w:val="clear" w:pos="6210"/>
        </w:tabs>
        <w:suppressAutoHyphens w:val="0"/>
        <w:autoSpaceDN w:val="0"/>
        <w:adjustRightInd w:val="0"/>
        <w:spacing w:after="120"/>
        <w:ind w:left="567" w:hanging="283"/>
        <w:jc w:val="both"/>
        <w:textAlignment w:val="baseline"/>
        <w:rPr>
          <w:rFonts w:ascii="Arial" w:hAnsi="Arial" w:cs="Arial"/>
          <w:sz w:val="18"/>
        </w:rPr>
      </w:pPr>
      <w:r w:rsidRPr="000026B6">
        <w:rPr>
          <w:rFonts w:ascii="Arial" w:hAnsi="Arial" w:cs="Arial"/>
          <w:sz w:val="20"/>
        </w:rPr>
        <w:t xml:space="preserve">aktualną informację z Krajowego Rejestru Karnego w zakresie określonym w art. 24 ust. 1 pkt 9 u.p.z.p., wystawioną nie wcześniej niż 6 miesięcy przed upływem terminu składania ofert </w:t>
      </w:r>
      <w:r>
        <w:rPr>
          <w:rFonts w:ascii="Arial" w:hAnsi="Arial" w:cs="Arial"/>
          <w:sz w:val="20"/>
        </w:rPr>
        <w:br/>
      </w:r>
      <w:r w:rsidR="002D4279">
        <w:rPr>
          <w:rFonts w:ascii="Arial" w:hAnsi="Arial" w:cs="Arial"/>
          <w:b/>
          <w:sz w:val="20"/>
        </w:rPr>
        <w:t xml:space="preserve"> </w:t>
      </w:r>
      <w:r w:rsidRPr="000026B6">
        <w:rPr>
          <w:rFonts w:ascii="Arial" w:hAnsi="Arial" w:cs="Arial"/>
          <w:b/>
          <w:sz w:val="20"/>
        </w:rPr>
        <w:t xml:space="preserve">(w przypadku wspólnego ubiegania się o udzielenie niniejszego zamówienia przez dwóch lub więcej Wykonawców w ofercie muszą być złożone przedmiotowe dokumenty dla każdego </w:t>
      </w:r>
      <w:r>
        <w:rPr>
          <w:rFonts w:ascii="Arial" w:hAnsi="Arial" w:cs="Arial"/>
          <w:b/>
          <w:sz w:val="20"/>
        </w:rPr>
        <w:br/>
      </w:r>
      <w:r w:rsidRPr="000026B6">
        <w:rPr>
          <w:rFonts w:ascii="Arial" w:hAnsi="Arial" w:cs="Arial"/>
          <w:b/>
          <w:sz w:val="20"/>
        </w:rPr>
        <w:t>z nich)</w:t>
      </w:r>
      <w:r w:rsidRPr="000026B6">
        <w:rPr>
          <w:rFonts w:ascii="Arial" w:hAnsi="Arial" w:cs="Arial"/>
          <w:sz w:val="20"/>
        </w:rPr>
        <w:t>,</w:t>
      </w:r>
    </w:p>
    <w:p w:rsidR="00133950" w:rsidRPr="00FA0A45" w:rsidRDefault="00133950" w:rsidP="00BE4AE9">
      <w:pPr>
        <w:numPr>
          <w:ilvl w:val="0"/>
          <w:numId w:val="27"/>
        </w:numPr>
        <w:tabs>
          <w:tab w:val="clear" w:pos="360"/>
          <w:tab w:val="num" w:pos="142"/>
        </w:tabs>
        <w:suppressAutoHyphens w:val="0"/>
        <w:autoSpaceDE w:val="0"/>
        <w:autoSpaceDN w:val="0"/>
        <w:adjustRightInd w:val="0"/>
        <w:ind w:left="142" w:hanging="284"/>
        <w:jc w:val="both"/>
        <w:rPr>
          <w:rFonts w:ascii="Arial" w:hAnsi="Arial" w:cs="Arial"/>
          <w:sz w:val="20"/>
          <w:szCs w:val="20"/>
        </w:rPr>
      </w:pPr>
      <w:r w:rsidRPr="00FA0A45">
        <w:rPr>
          <w:rFonts w:ascii="Arial" w:hAnsi="Arial" w:cs="Arial"/>
          <w:sz w:val="20"/>
          <w:szCs w:val="20"/>
        </w:rPr>
        <w:lastRenderedPageBreak/>
        <w:t>Stosownie do treści § 4 Rozporządzenia Prezesa Rady Ministrów z dnia 30 grudnia 2009r. w sprawie rodzajów dokumentów, jakich może żądać Zamawiający od Wykonawcy oraz form, w jakich te dokumenty mogą być składane, jeżeli Wykonawca ma siedzibę lub miejsce zamieszkania poza terytorium Rzeczypospolitej Polskiej, zamiast dokumentów, o których mowa powyżej w:</w:t>
      </w:r>
    </w:p>
    <w:p w:rsidR="00133950" w:rsidRPr="00D041DA" w:rsidRDefault="00133950" w:rsidP="00FA0A45">
      <w:pPr>
        <w:autoSpaceDE w:val="0"/>
        <w:autoSpaceDN w:val="0"/>
        <w:adjustRightInd w:val="0"/>
        <w:jc w:val="both"/>
        <w:rPr>
          <w:rFonts w:ascii="Arial" w:hAnsi="Arial" w:cs="Arial"/>
          <w:sz w:val="8"/>
          <w:szCs w:val="20"/>
        </w:rPr>
      </w:pPr>
    </w:p>
    <w:p w:rsidR="00133950" w:rsidRPr="00FA0A45" w:rsidRDefault="00BE4AE9" w:rsidP="00FA0A45">
      <w:pPr>
        <w:numPr>
          <w:ilvl w:val="0"/>
          <w:numId w:val="31"/>
        </w:numPr>
        <w:suppressAutoHyphens w:val="0"/>
        <w:autoSpaceDE w:val="0"/>
        <w:autoSpaceDN w:val="0"/>
        <w:adjustRightInd w:val="0"/>
        <w:jc w:val="both"/>
        <w:rPr>
          <w:rFonts w:ascii="Arial" w:hAnsi="Arial" w:cs="Arial"/>
          <w:sz w:val="20"/>
          <w:szCs w:val="20"/>
        </w:rPr>
      </w:pPr>
      <w:r>
        <w:rPr>
          <w:rFonts w:ascii="Arial" w:hAnsi="Arial" w:cs="Arial"/>
          <w:sz w:val="20"/>
          <w:szCs w:val="20"/>
        </w:rPr>
        <w:t>pkt. 9.3.b), 9.3.c), 9.3.d) i 9.3</w:t>
      </w:r>
      <w:r w:rsidR="00133950" w:rsidRPr="00FA0A45">
        <w:rPr>
          <w:rFonts w:ascii="Arial" w:hAnsi="Arial" w:cs="Arial"/>
          <w:sz w:val="20"/>
          <w:szCs w:val="20"/>
        </w:rPr>
        <w:t>.</w:t>
      </w:r>
      <w:r>
        <w:rPr>
          <w:rFonts w:ascii="Arial" w:hAnsi="Arial" w:cs="Arial"/>
          <w:sz w:val="20"/>
          <w:szCs w:val="20"/>
        </w:rPr>
        <w:t>f</w:t>
      </w:r>
      <w:r w:rsidR="00133950" w:rsidRPr="00FA0A45">
        <w:rPr>
          <w:rFonts w:ascii="Arial" w:hAnsi="Arial" w:cs="Arial"/>
          <w:sz w:val="20"/>
          <w:szCs w:val="20"/>
        </w:rPr>
        <w:t>), składa dokument lub dokumenty, wystawione w kraju, w którym ma siedzibę lub miejsce zamieszkania, potwierdzające odpowiednio, że:</w:t>
      </w:r>
    </w:p>
    <w:p w:rsidR="00133950" w:rsidRPr="00FA0A45" w:rsidRDefault="00133950" w:rsidP="00D041DA">
      <w:pPr>
        <w:numPr>
          <w:ilvl w:val="7"/>
          <w:numId w:val="27"/>
        </w:numPr>
        <w:tabs>
          <w:tab w:val="clear" w:pos="2880"/>
          <w:tab w:val="num" w:pos="993"/>
        </w:tabs>
        <w:suppressAutoHyphens w:val="0"/>
        <w:autoSpaceDE w:val="0"/>
        <w:autoSpaceDN w:val="0"/>
        <w:adjustRightInd w:val="0"/>
        <w:ind w:hanging="2160"/>
        <w:jc w:val="both"/>
        <w:rPr>
          <w:rFonts w:ascii="Arial" w:hAnsi="Arial" w:cs="Arial"/>
          <w:bCs/>
          <w:sz w:val="20"/>
          <w:szCs w:val="20"/>
        </w:rPr>
      </w:pPr>
      <w:r w:rsidRPr="00FA0A45">
        <w:rPr>
          <w:rFonts w:ascii="Arial" w:hAnsi="Arial" w:cs="Arial"/>
          <w:bCs/>
          <w:sz w:val="20"/>
          <w:szCs w:val="20"/>
        </w:rPr>
        <w:t>nie otwarto jego likwidacji ani nie ogłoszono upadłości;</w:t>
      </w:r>
    </w:p>
    <w:p w:rsidR="00133950" w:rsidRPr="00FA0A45" w:rsidRDefault="00133950" w:rsidP="00D041DA">
      <w:pPr>
        <w:numPr>
          <w:ilvl w:val="7"/>
          <w:numId w:val="27"/>
        </w:numPr>
        <w:tabs>
          <w:tab w:val="clear" w:pos="2880"/>
          <w:tab w:val="num" w:pos="993"/>
        </w:tabs>
        <w:suppressAutoHyphens w:val="0"/>
        <w:autoSpaceDE w:val="0"/>
        <w:autoSpaceDN w:val="0"/>
        <w:adjustRightInd w:val="0"/>
        <w:ind w:left="1080"/>
        <w:jc w:val="both"/>
        <w:rPr>
          <w:rFonts w:ascii="Arial" w:hAnsi="Arial" w:cs="Arial"/>
          <w:bCs/>
          <w:sz w:val="20"/>
          <w:szCs w:val="20"/>
        </w:rPr>
      </w:pPr>
      <w:r w:rsidRPr="00FA0A45">
        <w:rPr>
          <w:rFonts w:ascii="Arial" w:hAnsi="Arial" w:cs="Arial"/>
          <w:bCs/>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33950" w:rsidRPr="00FA0A45" w:rsidRDefault="00133950" w:rsidP="00D041DA">
      <w:pPr>
        <w:numPr>
          <w:ilvl w:val="7"/>
          <w:numId w:val="27"/>
        </w:numPr>
        <w:tabs>
          <w:tab w:val="clear" w:pos="2880"/>
          <w:tab w:val="num" w:pos="993"/>
        </w:tabs>
        <w:suppressAutoHyphens w:val="0"/>
        <w:autoSpaceDE w:val="0"/>
        <w:autoSpaceDN w:val="0"/>
        <w:adjustRightInd w:val="0"/>
        <w:ind w:hanging="2160"/>
        <w:jc w:val="both"/>
        <w:rPr>
          <w:rFonts w:ascii="Arial" w:hAnsi="Arial" w:cs="Arial"/>
          <w:bCs/>
          <w:sz w:val="20"/>
          <w:szCs w:val="20"/>
        </w:rPr>
      </w:pPr>
      <w:r w:rsidRPr="00FA0A45">
        <w:rPr>
          <w:rFonts w:ascii="Arial" w:hAnsi="Arial" w:cs="Arial"/>
          <w:bCs/>
          <w:sz w:val="20"/>
          <w:szCs w:val="20"/>
        </w:rPr>
        <w:t>nie orzeczono wobec niego zakazu ubiegania się o zamówienie;</w:t>
      </w:r>
    </w:p>
    <w:p w:rsidR="00133950" w:rsidRPr="00D041DA" w:rsidRDefault="00133950" w:rsidP="00FA0A45">
      <w:pPr>
        <w:autoSpaceDE w:val="0"/>
        <w:autoSpaceDN w:val="0"/>
        <w:adjustRightInd w:val="0"/>
        <w:jc w:val="both"/>
        <w:rPr>
          <w:rFonts w:ascii="Arial" w:hAnsi="Arial" w:cs="Arial"/>
          <w:sz w:val="8"/>
          <w:szCs w:val="20"/>
        </w:rPr>
      </w:pPr>
    </w:p>
    <w:p w:rsidR="00133950" w:rsidRPr="00FA0A45" w:rsidRDefault="00BE4AE9" w:rsidP="00FA0A45">
      <w:pPr>
        <w:numPr>
          <w:ilvl w:val="0"/>
          <w:numId w:val="31"/>
        </w:numPr>
        <w:suppressAutoHyphens w:val="0"/>
        <w:autoSpaceDE w:val="0"/>
        <w:autoSpaceDN w:val="0"/>
        <w:adjustRightInd w:val="0"/>
        <w:jc w:val="both"/>
        <w:rPr>
          <w:rFonts w:ascii="Arial" w:hAnsi="Arial" w:cs="Arial"/>
          <w:sz w:val="20"/>
          <w:szCs w:val="20"/>
        </w:rPr>
      </w:pPr>
      <w:r>
        <w:rPr>
          <w:rFonts w:ascii="Arial" w:hAnsi="Arial" w:cs="Arial"/>
          <w:sz w:val="20"/>
          <w:szCs w:val="20"/>
        </w:rPr>
        <w:t>pkt. 9.3.e</w:t>
      </w:r>
      <w:r w:rsidR="00133950" w:rsidRPr="00FA0A45">
        <w:rPr>
          <w:rFonts w:ascii="Arial" w:hAnsi="Arial" w:cs="Arial"/>
          <w:sz w:val="20"/>
          <w:szCs w:val="20"/>
        </w:rPr>
        <w:t>) składa zaświadczenie właściwego organu sądowego lub administracyjnego miejsca zamieszkania albo zamieszkania osoby, której dokumenty dotyczą, w zakresie określonym</w:t>
      </w:r>
      <w:r w:rsidR="00115F10">
        <w:rPr>
          <w:rFonts w:ascii="Arial" w:hAnsi="Arial" w:cs="Arial"/>
          <w:sz w:val="20"/>
          <w:szCs w:val="20"/>
        </w:rPr>
        <w:t xml:space="preserve"> w art. 24 ust. 1 pkt 4 - 8 u.p.z.</w:t>
      </w:r>
      <w:r w:rsidR="00133950" w:rsidRPr="00FA0A45">
        <w:rPr>
          <w:rFonts w:ascii="Arial" w:hAnsi="Arial" w:cs="Arial"/>
          <w:sz w:val="20"/>
          <w:szCs w:val="20"/>
        </w:rPr>
        <w:t>p.</w:t>
      </w:r>
    </w:p>
    <w:p w:rsidR="00133950" w:rsidRPr="00D041DA" w:rsidRDefault="00133950" w:rsidP="00FA0A45">
      <w:pPr>
        <w:autoSpaceDE w:val="0"/>
        <w:autoSpaceDN w:val="0"/>
        <w:adjustRightInd w:val="0"/>
        <w:jc w:val="both"/>
        <w:rPr>
          <w:rFonts w:ascii="Arial" w:hAnsi="Arial" w:cs="Arial"/>
          <w:sz w:val="6"/>
          <w:szCs w:val="20"/>
        </w:rPr>
      </w:pPr>
    </w:p>
    <w:p w:rsidR="00133950" w:rsidRPr="00FA0A45" w:rsidRDefault="00133950" w:rsidP="00FA0A45">
      <w:pPr>
        <w:numPr>
          <w:ilvl w:val="0"/>
          <w:numId w:val="27"/>
        </w:numPr>
        <w:suppressAutoHyphens w:val="0"/>
        <w:autoSpaceDE w:val="0"/>
        <w:autoSpaceDN w:val="0"/>
        <w:adjustRightInd w:val="0"/>
        <w:jc w:val="both"/>
        <w:rPr>
          <w:rFonts w:ascii="Arial" w:hAnsi="Arial" w:cs="Arial"/>
          <w:sz w:val="20"/>
          <w:szCs w:val="20"/>
        </w:rPr>
      </w:pPr>
      <w:r w:rsidRPr="00FA0A45">
        <w:rPr>
          <w:rFonts w:ascii="Arial" w:hAnsi="Arial" w:cs="Arial"/>
          <w:sz w:val="20"/>
          <w:szCs w:val="20"/>
        </w:rPr>
        <w:t xml:space="preserve">Stosownie do treści § 4 ust. 2 powołanego powyżej rozporządzenia Prezesa Rady Ministrów, dokumenty, </w:t>
      </w:r>
      <w:r w:rsidR="00BE4AE9">
        <w:rPr>
          <w:rFonts w:ascii="Arial" w:hAnsi="Arial" w:cs="Arial"/>
          <w:sz w:val="20"/>
          <w:szCs w:val="20"/>
        </w:rPr>
        <w:t>o których mowa powyżej w pkt 9.4.1)a. i 9.4.1)c oraz w pkt. 9.4</w:t>
      </w:r>
      <w:r w:rsidRPr="00FA0A45">
        <w:rPr>
          <w:rFonts w:ascii="Arial" w:hAnsi="Arial" w:cs="Arial"/>
          <w:sz w:val="20"/>
          <w:szCs w:val="20"/>
        </w:rPr>
        <w:t xml:space="preserve">.2) powinny być wystawione nie wcześniej niż 6 miesięcy przed upływem terminu składania wniosków o dopuszczenie do udziału </w:t>
      </w:r>
      <w:r w:rsidR="00D041DA">
        <w:rPr>
          <w:rFonts w:ascii="Arial" w:hAnsi="Arial" w:cs="Arial"/>
          <w:sz w:val="20"/>
          <w:szCs w:val="20"/>
        </w:rPr>
        <w:br/>
      </w:r>
      <w:r w:rsidRPr="00FA0A45">
        <w:rPr>
          <w:rFonts w:ascii="Arial" w:hAnsi="Arial" w:cs="Arial"/>
          <w:sz w:val="20"/>
          <w:szCs w:val="20"/>
        </w:rPr>
        <w:t>w postępowaniu o udzielenie zamówienia albo składania ofert. Natomiast dokument,</w:t>
      </w:r>
      <w:r w:rsidR="00BE4AE9">
        <w:rPr>
          <w:rFonts w:ascii="Arial" w:hAnsi="Arial" w:cs="Arial"/>
          <w:sz w:val="20"/>
          <w:szCs w:val="20"/>
        </w:rPr>
        <w:t xml:space="preserve"> o którym mowa powyżej w pkt 9.4</w:t>
      </w:r>
      <w:r w:rsidRPr="00FA0A45">
        <w:rPr>
          <w:rFonts w:ascii="Arial" w:hAnsi="Arial" w:cs="Arial"/>
          <w:sz w:val="20"/>
          <w:szCs w:val="20"/>
        </w:rPr>
        <w:t xml:space="preserve">.1)b., powinien być wystawiony nie wcześniej niż 3 miesiące przed upływem terminu składania wniosków o dopuszczenie do udziału w postępowaniu o udzielenie zamówienia albo składania ofert.                                                                                                                                   </w:t>
      </w:r>
    </w:p>
    <w:p w:rsidR="00133950" w:rsidRPr="00FA0A45" w:rsidRDefault="00133950" w:rsidP="00FA0A45">
      <w:pPr>
        <w:numPr>
          <w:ilvl w:val="0"/>
          <w:numId w:val="27"/>
        </w:numPr>
        <w:suppressAutoHyphens w:val="0"/>
        <w:autoSpaceDE w:val="0"/>
        <w:autoSpaceDN w:val="0"/>
        <w:adjustRightInd w:val="0"/>
        <w:jc w:val="both"/>
        <w:rPr>
          <w:rFonts w:ascii="Arial" w:hAnsi="Arial" w:cs="Arial"/>
          <w:sz w:val="20"/>
          <w:szCs w:val="20"/>
        </w:rPr>
      </w:pPr>
      <w:r w:rsidRPr="00FA0A45">
        <w:rPr>
          <w:rFonts w:ascii="Arial" w:hAnsi="Arial" w:cs="Arial"/>
          <w:sz w:val="20"/>
          <w:szCs w:val="20"/>
        </w:rPr>
        <w:t xml:space="preserve">Stosownie do treści § 4 ust. 3 powołanego powyżej rozporządzenia Prezesa Rady Ministrów, jeżeli </w:t>
      </w:r>
      <w:r w:rsidR="00D041DA">
        <w:rPr>
          <w:rFonts w:ascii="Arial" w:hAnsi="Arial" w:cs="Arial"/>
          <w:sz w:val="20"/>
          <w:szCs w:val="20"/>
        </w:rPr>
        <w:br/>
      </w:r>
      <w:r w:rsidRPr="00FA0A45">
        <w:rPr>
          <w:rFonts w:ascii="Arial" w:hAnsi="Arial" w:cs="Arial"/>
          <w:sz w:val="20"/>
          <w:szCs w:val="20"/>
        </w:rPr>
        <w:t>w miejscu zamieszkania osoby lub w kraju, w którym Wykonawca ma siedzibę lub miejsce zamieszkania, nie wydaje się dokumentów, o</w:t>
      </w:r>
      <w:r w:rsidR="00BE4AE9">
        <w:rPr>
          <w:rFonts w:ascii="Arial" w:hAnsi="Arial" w:cs="Arial"/>
          <w:sz w:val="20"/>
          <w:szCs w:val="20"/>
        </w:rPr>
        <w:t xml:space="preserve"> których mowa powyżej w pkt. 9.4</w:t>
      </w:r>
      <w:r w:rsidRPr="00FA0A45">
        <w:rPr>
          <w:rFonts w:ascii="Arial" w:hAnsi="Arial" w:cs="Arial"/>
          <w:sz w:val="20"/>
          <w:szCs w:val="20"/>
        </w:rPr>
        <w: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w:t>
      </w:r>
      <w:r w:rsidR="00BE4AE9">
        <w:rPr>
          <w:rFonts w:ascii="Arial" w:hAnsi="Arial" w:cs="Arial"/>
          <w:sz w:val="20"/>
          <w:szCs w:val="20"/>
        </w:rPr>
        <w:t>eszkania. Postanowienia pkt. 9.5</w:t>
      </w:r>
      <w:r w:rsidRPr="00FA0A45">
        <w:rPr>
          <w:rFonts w:ascii="Arial" w:hAnsi="Arial" w:cs="Arial"/>
          <w:sz w:val="20"/>
          <w:szCs w:val="20"/>
        </w:rPr>
        <w:t>. IDW znajdują odpowiednie zastosowanie.</w:t>
      </w:r>
    </w:p>
    <w:p w:rsidR="00133950" w:rsidRPr="00FA0A45" w:rsidRDefault="00133950" w:rsidP="00FA0A45">
      <w:pPr>
        <w:numPr>
          <w:ilvl w:val="0"/>
          <w:numId w:val="27"/>
        </w:numPr>
        <w:suppressAutoHyphens w:val="0"/>
        <w:autoSpaceDE w:val="0"/>
        <w:autoSpaceDN w:val="0"/>
        <w:adjustRightInd w:val="0"/>
        <w:jc w:val="both"/>
        <w:rPr>
          <w:rFonts w:ascii="Arial" w:hAnsi="Arial" w:cs="Arial"/>
          <w:sz w:val="20"/>
          <w:szCs w:val="20"/>
        </w:rPr>
      </w:pPr>
      <w:r w:rsidRPr="00FA0A45">
        <w:rPr>
          <w:rFonts w:ascii="Arial" w:hAnsi="Arial" w:cs="Arial"/>
          <w:sz w:val="20"/>
          <w:szCs w:val="20"/>
        </w:rPr>
        <w:t>W przypadku wątpliwości co do tr</w:t>
      </w:r>
      <w:r w:rsidR="00BE4AE9">
        <w:rPr>
          <w:rFonts w:ascii="Arial" w:hAnsi="Arial" w:cs="Arial"/>
          <w:sz w:val="20"/>
          <w:szCs w:val="20"/>
        </w:rPr>
        <w:t>eści dokumentu złożonego przez W</w:t>
      </w:r>
      <w:r w:rsidRPr="00FA0A45">
        <w:rPr>
          <w:rFonts w:ascii="Arial" w:hAnsi="Arial" w:cs="Arial"/>
          <w:sz w:val="20"/>
          <w:szCs w:val="20"/>
        </w:rPr>
        <w:t>ykonawcę mającego siedzibę lub miejsce zamieszkania poza terytorium Rzeczypospolitej Polskiej, zamawiający może zwrócić się do właściwych organów odpowiednio miejsca zamieszkania</w:t>
      </w:r>
      <w:r w:rsidR="00BE4AE9">
        <w:rPr>
          <w:rFonts w:ascii="Arial" w:hAnsi="Arial" w:cs="Arial"/>
          <w:sz w:val="20"/>
          <w:szCs w:val="20"/>
        </w:rPr>
        <w:t xml:space="preserve"> osoby lub kraju, w którym W</w:t>
      </w:r>
      <w:r w:rsidRPr="00FA0A45">
        <w:rPr>
          <w:rFonts w:ascii="Arial" w:hAnsi="Arial" w:cs="Arial"/>
          <w:sz w:val="20"/>
          <w:szCs w:val="20"/>
        </w:rPr>
        <w:t>ykonawca ma siedzibę lub miejsce zamieszkania, z wnioskiem o udzielenie niezbędnych informacji dotyczących przedłożonego dokumentu.</w:t>
      </w:r>
    </w:p>
    <w:p w:rsidR="00133950" w:rsidRPr="00FA0A45" w:rsidRDefault="00133950" w:rsidP="00FA0A45">
      <w:pPr>
        <w:numPr>
          <w:ilvl w:val="0"/>
          <w:numId w:val="27"/>
        </w:numPr>
        <w:suppressAutoHyphens w:val="0"/>
        <w:autoSpaceDE w:val="0"/>
        <w:autoSpaceDN w:val="0"/>
        <w:adjustRightInd w:val="0"/>
        <w:jc w:val="both"/>
        <w:rPr>
          <w:rFonts w:ascii="Arial" w:hAnsi="Arial" w:cs="Arial"/>
          <w:color w:val="000000"/>
          <w:sz w:val="20"/>
          <w:szCs w:val="20"/>
        </w:rPr>
      </w:pPr>
      <w:r w:rsidRPr="00FA0A45">
        <w:rPr>
          <w:rFonts w:ascii="Arial" w:hAnsi="Arial" w:cs="Arial"/>
          <w:color w:val="000000"/>
          <w:sz w:val="20"/>
          <w:szCs w:val="20"/>
        </w:rPr>
        <w:t>W przypadku złożenia przez Wykonawców dokumentów zawierających dane w innych walutach niż określono w pkt 9.</w:t>
      </w:r>
      <w:r w:rsidR="00BE4AE9">
        <w:rPr>
          <w:rFonts w:ascii="Arial" w:hAnsi="Arial" w:cs="Arial"/>
          <w:color w:val="000000"/>
          <w:sz w:val="20"/>
          <w:szCs w:val="20"/>
        </w:rPr>
        <w:t>1.</w:t>
      </w:r>
      <w:r w:rsidRPr="00FA0A45">
        <w:rPr>
          <w:rFonts w:ascii="Arial" w:hAnsi="Arial" w:cs="Arial"/>
          <w:color w:val="000000"/>
          <w:sz w:val="20"/>
          <w:szCs w:val="20"/>
        </w:rPr>
        <w:t>2.-9.</w:t>
      </w:r>
      <w:r w:rsidR="00BE4AE9">
        <w:rPr>
          <w:rFonts w:ascii="Arial" w:hAnsi="Arial" w:cs="Arial"/>
          <w:color w:val="000000"/>
          <w:sz w:val="20"/>
          <w:szCs w:val="20"/>
        </w:rPr>
        <w:t>1.</w:t>
      </w:r>
      <w:r w:rsidRPr="00FA0A45">
        <w:rPr>
          <w:rFonts w:ascii="Arial" w:hAnsi="Arial" w:cs="Arial"/>
          <w:color w:val="000000"/>
          <w:sz w:val="20"/>
          <w:szCs w:val="20"/>
        </w:rPr>
        <w:t>3. Zamawiający jako kurs przeliczeniowy waluty przyjmie średni kurs Narodowego Banku Polskiego (NBP) opublikowany w dniu ukazania się o</w:t>
      </w:r>
      <w:r w:rsidRPr="00FA0A45">
        <w:rPr>
          <w:rFonts w:ascii="Arial" w:hAnsi="Arial" w:cs="Arial"/>
          <w:sz w:val="20"/>
          <w:szCs w:val="20"/>
        </w:rPr>
        <w:t>głoszenia o zamówieniu na niniejsze usługi</w:t>
      </w:r>
      <w:r w:rsidR="000345CB">
        <w:rPr>
          <w:rFonts w:ascii="Arial" w:hAnsi="Arial" w:cs="Arial"/>
          <w:sz w:val="20"/>
          <w:szCs w:val="20"/>
        </w:rPr>
        <w:t xml:space="preserve"> w Dzienniku Urzędowym Unii Europejskiej</w:t>
      </w:r>
      <w:r w:rsidRPr="00FA0A45">
        <w:rPr>
          <w:rFonts w:ascii="Arial" w:hAnsi="Arial" w:cs="Arial"/>
          <w:sz w:val="20"/>
          <w:szCs w:val="20"/>
        </w:rPr>
        <w:t>.</w:t>
      </w:r>
      <w:r w:rsidRPr="00FA0A45">
        <w:rPr>
          <w:rFonts w:ascii="Arial" w:hAnsi="Arial" w:cs="Arial"/>
          <w:b/>
          <w:color w:val="4F81BD"/>
          <w:sz w:val="20"/>
          <w:szCs w:val="20"/>
        </w:rPr>
        <w:t xml:space="preserve"> </w:t>
      </w:r>
      <w:r w:rsidRPr="00FA0A45">
        <w:rPr>
          <w:rFonts w:ascii="Arial" w:hAnsi="Arial" w:cs="Arial"/>
          <w:color w:val="000000"/>
          <w:sz w:val="20"/>
          <w:szCs w:val="20"/>
        </w:rPr>
        <w:t>Ten sam kurs Zamawiający przyjmie przy przeliczaniu wszelkich innych danych finansowych.</w:t>
      </w:r>
    </w:p>
    <w:p w:rsidR="00133950" w:rsidRPr="00FA0A45" w:rsidRDefault="00133950" w:rsidP="00FA0A45">
      <w:pPr>
        <w:numPr>
          <w:ilvl w:val="0"/>
          <w:numId w:val="27"/>
        </w:numPr>
        <w:suppressAutoHyphens w:val="0"/>
        <w:autoSpaceDE w:val="0"/>
        <w:autoSpaceDN w:val="0"/>
        <w:adjustRightInd w:val="0"/>
        <w:jc w:val="both"/>
        <w:rPr>
          <w:rFonts w:ascii="Arial" w:hAnsi="Arial" w:cs="Arial"/>
          <w:sz w:val="20"/>
          <w:szCs w:val="20"/>
        </w:rPr>
      </w:pPr>
      <w:r w:rsidRPr="00FA0A45">
        <w:rPr>
          <w:rFonts w:ascii="Arial" w:hAnsi="Arial" w:cs="Arial"/>
          <w:color w:val="000000"/>
          <w:sz w:val="20"/>
          <w:szCs w:val="20"/>
        </w:rPr>
        <w:t xml:space="preserve">Ocena spełniania przedstawionych powyżej warunków zostanie dokonana wg formuły: </w:t>
      </w:r>
      <w:r w:rsidRPr="00FA0A45">
        <w:rPr>
          <w:rFonts w:ascii="Arial" w:hAnsi="Arial" w:cs="Arial"/>
          <w:color w:val="000000"/>
          <w:sz w:val="20"/>
          <w:szCs w:val="20"/>
          <w:u w:val="single"/>
        </w:rPr>
        <w:t>„spełnia – nie spełnia”</w:t>
      </w:r>
      <w:r w:rsidRPr="00FA0A45">
        <w:rPr>
          <w:rFonts w:ascii="Arial" w:hAnsi="Arial" w:cs="Arial"/>
          <w:color w:val="4F81BD"/>
          <w:sz w:val="20"/>
          <w:szCs w:val="20"/>
        </w:rPr>
        <w:t xml:space="preserve"> </w:t>
      </w:r>
      <w:r w:rsidRPr="00FA0A45">
        <w:rPr>
          <w:rFonts w:ascii="Arial" w:hAnsi="Arial" w:cs="Arial"/>
          <w:sz w:val="20"/>
          <w:szCs w:val="20"/>
        </w:rPr>
        <w:t>– na</w:t>
      </w:r>
      <w:r w:rsidR="005D09CF">
        <w:rPr>
          <w:rFonts w:ascii="Arial" w:hAnsi="Arial" w:cs="Arial"/>
          <w:sz w:val="20"/>
          <w:szCs w:val="20"/>
        </w:rPr>
        <w:t xml:space="preserve"> podstawie przedłożonych przez W</w:t>
      </w:r>
      <w:r w:rsidRPr="00FA0A45">
        <w:rPr>
          <w:rFonts w:ascii="Arial" w:hAnsi="Arial" w:cs="Arial"/>
          <w:sz w:val="20"/>
          <w:szCs w:val="20"/>
        </w:rPr>
        <w:t xml:space="preserve">ykonawcę dokumentów i oświadczeń, wymienionych </w:t>
      </w:r>
      <w:r w:rsidR="00D041DA">
        <w:rPr>
          <w:rFonts w:ascii="Arial" w:hAnsi="Arial" w:cs="Arial"/>
          <w:sz w:val="20"/>
          <w:szCs w:val="20"/>
        </w:rPr>
        <w:br/>
      </w:r>
      <w:r w:rsidRPr="00FA0A45">
        <w:rPr>
          <w:rFonts w:ascii="Arial" w:hAnsi="Arial" w:cs="Arial"/>
          <w:sz w:val="20"/>
          <w:szCs w:val="20"/>
        </w:rPr>
        <w:t>w Specyfikacji Istotnych Warunków Zamówienia.</w:t>
      </w:r>
    </w:p>
    <w:p w:rsidR="000C4CAF" w:rsidRPr="00D041DA" w:rsidRDefault="000C4CAF" w:rsidP="000C4CAF">
      <w:pPr>
        <w:pStyle w:val="Standard"/>
        <w:ind w:left="709" w:hanging="425"/>
        <w:jc w:val="both"/>
        <w:rPr>
          <w:rFonts w:ascii="Arial" w:hAnsi="Arial"/>
          <w:sz w:val="12"/>
          <w:szCs w:val="22"/>
        </w:rPr>
      </w:pPr>
      <w:bookmarkStart w:id="10" w:name="_Toc181156557"/>
    </w:p>
    <w:p w:rsidR="00AD4F59" w:rsidRDefault="00453D88" w:rsidP="000C4CAF">
      <w:pPr>
        <w:pStyle w:val="Nagwek1"/>
        <w:tabs>
          <w:tab w:val="left" w:pos="0"/>
        </w:tabs>
        <w:spacing w:before="0" w:after="0"/>
        <w:ind w:hanging="142"/>
        <w:rPr>
          <w:sz w:val="24"/>
        </w:rPr>
      </w:pPr>
      <w:r>
        <w:rPr>
          <w:sz w:val="24"/>
        </w:rPr>
        <w:t>10</w:t>
      </w:r>
      <w:r w:rsidR="0045491E">
        <w:rPr>
          <w:sz w:val="24"/>
        </w:rPr>
        <w:t xml:space="preserve">. </w:t>
      </w:r>
      <w:r w:rsidR="00AD4F59" w:rsidRPr="00915A65">
        <w:rPr>
          <w:sz w:val="24"/>
        </w:rPr>
        <w:t>Wykonawcy wspólnie ubiegający się o udzielenie zamówienia.</w:t>
      </w:r>
      <w:bookmarkEnd w:id="10"/>
    </w:p>
    <w:p w:rsidR="00D041DA" w:rsidRPr="00D041DA" w:rsidRDefault="00D041DA" w:rsidP="00D041DA">
      <w:pPr>
        <w:rPr>
          <w:sz w:val="10"/>
        </w:rPr>
      </w:pPr>
    </w:p>
    <w:p w:rsidR="00AD4F59" w:rsidRPr="00F02A2D" w:rsidRDefault="00AD4F59">
      <w:pPr>
        <w:ind w:left="360"/>
        <w:jc w:val="both"/>
        <w:rPr>
          <w:rFonts w:ascii="Arial" w:hAnsi="Arial"/>
          <w:b/>
          <w:sz w:val="2"/>
        </w:rPr>
      </w:pPr>
    </w:p>
    <w:p w:rsidR="00AD4F59" w:rsidRPr="00581D5C" w:rsidRDefault="00AD4F59">
      <w:pPr>
        <w:ind w:left="360" w:hanging="360"/>
        <w:jc w:val="both"/>
        <w:rPr>
          <w:rFonts w:ascii="Arial" w:eastAsia="Arial Unicode MS" w:hAnsi="Arial"/>
          <w:sz w:val="20"/>
        </w:rPr>
      </w:pPr>
      <w:r w:rsidRPr="00E31AF0">
        <w:rPr>
          <w:rFonts w:ascii="Arial" w:hAnsi="Arial"/>
          <w:sz w:val="20"/>
        </w:rPr>
        <w:t>1.</w:t>
      </w:r>
      <w:r w:rsidRPr="00D60CDC">
        <w:rPr>
          <w:rFonts w:ascii="Arial" w:hAnsi="Arial"/>
          <w:sz w:val="20"/>
        </w:rPr>
        <w:t xml:space="preserve"> </w:t>
      </w:r>
      <w:r w:rsidRPr="00581D5C">
        <w:rPr>
          <w:rFonts w:ascii="Arial" w:hAnsi="Arial"/>
          <w:sz w:val="20"/>
        </w:rPr>
        <w:t xml:space="preserve">Wykonawcy wspólnie ubiegający się o udzielenie niniejszego zamówienia powinni spełniać warunki udziału w postępowaniu oraz złożyć dokumenty potwierdzające spełnianie tych warunków zgodnie </w:t>
      </w:r>
      <w:r w:rsidR="00581D5C">
        <w:rPr>
          <w:rFonts w:ascii="Arial" w:hAnsi="Arial"/>
          <w:sz w:val="20"/>
        </w:rPr>
        <w:br/>
      </w:r>
      <w:r w:rsidR="00347D0A">
        <w:rPr>
          <w:rFonts w:ascii="Arial" w:hAnsi="Arial"/>
          <w:sz w:val="20"/>
        </w:rPr>
        <w:t>z zapisami zawartymi w pkt 9</w:t>
      </w:r>
      <w:r w:rsidRPr="00581D5C">
        <w:rPr>
          <w:rFonts w:ascii="Arial" w:hAnsi="Arial"/>
          <w:sz w:val="20"/>
        </w:rPr>
        <w:t xml:space="preserve"> IDW. Ponadto tacy Wykonawcy ustanawiają Pełnomocnika do reprezentowania ich w niniejszym postępowaniu albo reprezentowania ich w postępowaniu i zawarciu umowy w sprawie zamówienia publicznego. Zaleca się</w:t>
      </w:r>
      <w:r w:rsidR="003C307F">
        <w:rPr>
          <w:rFonts w:ascii="Arial" w:hAnsi="Arial"/>
          <w:sz w:val="20"/>
        </w:rPr>
        <w:t>,</w:t>
      </w:r>
      <w:r w:rsidRPr="00581D5C">
        <w:rPr>
          <w:rFonts w:ascii="Arial" w:hAnsi="Arial"/>
          <w:sz w:val="20"/>
        </w:rPr>
        <w:t xml:space="preserve"> aby Pełnomocnikiem był jeden z Wykonawców wspólnie ubiegających się o udzielenie zamówienia.</w:t>
      </w:r>
      <w:r w:rsidRPr="00581D5C">
        <w:rPr>
          <w:rFonts w:ascii="Arial" w:eastAsia="Arial Unicode MS" w:hAnsi="Arial"/>
          <w:sz w:val="20"/>
        </w:rPr>
        <w:t xml:space="preserve"> </w:t>
      </w:r>
    </w:p>
    <w:p w:rsidR="00B95F49" w:rsidRDefault="00AD4F59" w:rsidP="00F1150F">
      <w:pPr>
        <w:suppressAutoHyphens w:val="0"/>
        <w:jc w:val="both"/>
        <w:rPr>
          <w:rFonts w:ascii="Arial" w:hAnsi="Arial"/>
          <w:sz w:val="20"/>
        </w:rPr>
      </w:pPr>
      <w:r w:rsidRPr="00E31AF0">
        <w:rPr>
          <w:rFonts w:ascii="Arial" w:hAnsi="Arial"/>
          <w:sz w:val="20"/>
        </w:rPr>
        <w:t>2.</w:t>
      </w:r>
      <w:r w:rsidRPr="00581D5C">
        <w:rPr>
          <w:rFonts w:ascii="Arial" w:hAnsi="Arial"/>
          <w:sz w:val="20"/>
        </w:rPr>
        <w:t xml:space="preserve"> </w:t>
      </w:r>
      <w:r w:rsidR="00F1150F" w:rsidRPr="00581D5C">
        <w:rPr>
          <w:rFonts w:ascii="Arial" w:hAnsi="Arial"/>
          <w:sz w:val="20"/>
        </w:rPr>
        <w:t>Wszelka korespondencja prowadzona będzie wyłącznie z Pełnomocnikiem.</w:t>
      </w:r>
    </w:p>
    <w:p w:rsidR="00B95F49" w:rsidRDefault="00AD4F59">
      <w:pPr>
        <w:ind w:left="360" w:hanging="360"/>
        <w:jc w:val="both"/>
        <w:rPr>
          <w:rFonts w:ascii="Arial" w:eastAsia="Arial Unicode MS" w:hAnsi="Arial"/>
          <w:color w:val="000000"/>
          <w:sz w:val="20"/>
        </w:rPr>
      </w:pPr>
      <w:r w:rsidRPr="00E31AF0">
        <w:rPr>
          <w:rFonts w:ascii="Arial" w:eastAsia="Arial Unicode MS" w:hAnsi="Arial"/>
          <w:color w:val="000000"/>
          <w:sz w:val="20"/>
        </w:rPr>
        <w:t>3.</w:t>
      </w:r>
      <w:r w:rsidRPr="00581D5C">
        <w:rPr>
          <w:rFonts w:ascii="Arial" w:eastAsia="Arial Unicode MS" w:hAnsi="Arial"/>
          <w:color w:val="000000"/>
          <w:sz w:val="20"/>
        </w:rPr>
        <w:t xml:space="preserve"> </w:t>
      </w:r>
      <w:r w:rsidR="00B95F49">
        <w:rPr>
          <w:rFonts w:ascii="Arial" w:eastAsia="Arial Unicode MS" w:hAnsi="Arial"/>
          <w:color w:val="000000"/>
          <w:sz w:val="20"/>
        </w:rPr>
        <w:t>Oferta winna być podpisana w taki sposób, aby prawnie zobowiązywała wszystkich Wykonawców.</w:t>
      </w:r>
    </w:p>
    <w:p w:rsidR="00AD4F59" w:rsidRPr="00581D5C" w:rsidRDefault="00B95F49">
      <w:pPr>
        <w:ind w:left="360" w:hanging="360"/>
        <w:jc w:val="both"/>
        <w:rPr>
          <w:rFonts w:ascii="Arial" w:eastAsia="Arial Unicode MS" w:hAnsi="Arial"/>
          <w:color w:val="000000"/>
          <w:sz w:val="20"/>
        </w:rPr>
      </w:pPr>
      <w:r w:rsidRPr="00E31AF0">
        <w:rPr>
          <w:rFonts w:ascii="Arial" w:eastAsia="Arial Unicode MS" w:hAnsi="Arial"/>
          <w:color w:val="000000"/>
          <w:sz w:val="20"/>
        </w:rPr>
        <w:lastRenderedPageBreak/>
        <w:t>4.</w:t>
      </w:r>
      <w:r>
        <w:rPr>
          <w:rFonts w:ascii="Arial" w:eastAsia="Arial Unicode MS" w:hAnsi="Arial"/>
          <w:color w:val="000000"/>
          <w:sz w:val="20"/>
        </w:rPr>
        <w:t xml:space="preserve"> </w:t>
      </w:r>
      <w:r w:rsidR="00AD4F59" w:rsidRPr="00581D5C">
        <w:rPr>
          <w:rFonts w:ascii="Arial" w:eastAsia="Arial Unicode MS" w:hAnsi="Arial"/>
          <w:color w:val="000000"/>
          <w:sz w:val="20"/>
        </w:rPr>
        <w:t>Wykonawcy wspólnie ubiegający się o niniejsze zamówienie, których oferta zostanie uznana za najkorzystniejszą, przed podpisaniem umowy o realizację zamówienia, są zobowiązani przedstawić Zamawiającemu stosowne porozumienie zawierające w swojej treści następujące postanowienia:</w:t>
      </w:r>
    </w:p>
    <w:p w:rsidR="00AD4F59" w:rsidRPr="00581D5C" w:rsidRDefault="00AD4F59" w:rsidP="009C15F3">
      <w:pPr>
        <w:numPr>
          <w:ilvl w:val="7"/>
          <w:numId w:val="11"/>
        </w:numPr>
        <w:tabs>
          <w:tab w:val="left" w:pos="720"/>
        </w:tabs>
        <w:ind w:left="720"/>
        <w:jc w:val="both"/>
        <w:rPr>
          <w:rFonts w:ascii="Arial" w:eastAsia="Arial Unicode MS" w:hAnsi="Arial"/>
          <w:sz w:val="20"/>
        </w:rPr>
      </w:pPr>
      <w:r w:rsidRPr="00581D5C">
        <w:rPr>
          <w:rFonts w:ascii="Arial" w:eastAsia="Arial Unicode MS" w:hAnsi="Arial"/>
          <w:sz w:val="20"/>
        </w:rPr>
        <w:t>związanie niniejszym porozumieniem na czas nie krótszy niż okres realizacji umowy</w:t>
      </w:r>
      <w:r w:rsidR="00F63680">
        <w:rPr>
          <w:szCs w:val="26"/>
        </w:rPr>
        <w:t>,</w:t>
      </w:r>
      <w:r w:rsidRPr="00581D5C">
        <w:rPr>
          <w:rFonts w:ascii="Arial" w:eastAsia="Arial Unicode MS" w:hAnsi="Arial"/>
          <w:sz w:val="20"/>
        </w:rPr>
        <w:t xml:space="preserve"> zmiana składu Wykonawców wymaga poinf</w:t>
      </w:r>
      <w:r w:rsidR="004B79DC">
        <w:rPr>
          <w:rFonts w:ascii="Arial" w:eastAsia="Arial Unicode MS" w:hAnsi="Arial"/>
          <w:sz w:val="20"/>
        </w:rPr>
        <w:t>ormowania i zgody Zamawiającego,</w:t>
      </w:r>
    </w:p>
    <w:p w:rsidR="00AD4F59" w:rsidRPr="00581D5C" w:rsidRDefault="00AD4F59" w:rsidP="009C15F3">
      <w:pPr>
        <w:numPr>
          <w:ilvl w:val="7"/>
          <w:numId w:val="11"/>
        </w:numPr>
        <w:tabs>
          <w:tab w:val="left" w:pos="720"/>
        </w:tabs>
        <w:ind w:left="720"/>
        <w:jc w:val="both"/>
        <w:rPr>
          <w:rFonts w:ascii="Arial" w:eastAsia="Arial Unicode MS" w:hAnsi="Arial"/>
          <w:sz w:val="20"/>
        </w:rPr>
      </w:pPr>
      <w:r w:rsidRPr="00581D5C">
        <w:rPr>
          <w:rFonts w:ascii="Arial" w:eastAsia="Arial Unicode MS" w:hAnsi="Arial"/>
          <w:sz w:val="20"/>
        </w:rPr>
        <w:t>podpisy uprawomocnionych przedstawiciel</w:t>
      </w:r>
      <w:r w:rsidR="00F1150F" w:rsidRPr="00581D5C">
        <w:rPr>
          <w:rFonts w:ascii="Arial" w:eastAsia="Arial Unicode MS" w:hAnsi="Arial"/>
          <w:sz w:val="20"/>
        </w:rPr>
        <w:t>i składających ofertę wspólną (W</w:t>
      </w:r>
      <w:r w:rsidRPr="00581D5C">
        <w:rPr>
          <w:rFonts w:ascii="Arial" w:eastAsia="Arial Unicode MS" w:hAnsi="Arial"/>
          <w:sz w:val="20"/>
        </w:rPr>
        <w:t>ykonawcó</w:t>
      </w:r>
      <w:r w:rsidR="003C307F">
        <w:rPr>
          <w:rFonts w:ascii="Arial" w:eastAsia="Arial Unicode MS" w:hAnsi="Arial"/>
          <w:sz w:val="20"/>
        </w:rPr>
        <w:t>w) – stosowne upoważnienia muszą</w:t>
      </w:r>
      <w:r w:rsidRPr="00581D5C">
        <w:rPr>
          <w:rFonts w:ascii="Arial" w:eastAsia="Arial Unicode MS" w:hAnsi="Arial"/>
          <w:sz w:val="20"/>
        </w:rPr>
        <w:t xml:space="preserve"> wynikać ze złożonych dokumentów,</w:t>
      </w:r>
    </w:p>
    <w:p w:rsidR="00AD4F59" w:rsidRPr="00581D5C" w:rsidRDefault="00AD4F59" w:rsidP="009C15F3">
      <w:pPr>
        <w:numPr>
          <w:ilvl w:val="7"/>
          <w:numId w:val="11"/>
        </w:numPr>
        <w:tabs>
          <w:tab w:val="left" w:pos="720"/>
        </w:tabs>
        <w:ind w:left="720"/>
        <w:jc w:val="both"/>
        <w:rPr>
          <w:rFonts w:ascii="Arial" w:eastAsia="Arial Unicode MS" w:hAnsi="Arial"/>
          <w:sz w:val="20"/>
        </w:rPr>
      </w:pPr>
      <w:r w:rsidRPr="00581D5C">
        <w:rPr>
          <w:rFonts w:ascii="Arial" w:eastAsia="Arial Unicode MS" w:hAnsi="Arial"/>
          <w:sz w:val="20"/>
        </w:rPr>
        <w:t xml:space="preserve">solidarną odpowiedzialność za realizację umowy Wykonawców wspólnie ubiegających się </w:t>
      </w:r>
      <w:r w:rsidR="00837D4D">
        <w:rPr>
          <w:rFonts w:ascii="Arial" w:eastAsia="Arial Unicode MS" w:hAnsi="Arial"/>
          <w:sz w:val="20"/>
        </w:rPr>
        <w:br/>
      </w:r>
      <w:r w:rsidRPr="00581D5C">
        <w:rPr>
          <w:rFonts w:ascii="Arial" w:eastAsia="Arial Unicode MS" w:hAnsi="Arial"/>
          <w:sz w:val="20"/>
        </w:rPr>
        <w:t>o niniejsze zamówienie wobec Zamawiającego</w:t>
      </w:r>
      <w:r w:rsidR="00F1150F" w:rsidRPr="00581D5C">
        <w:rPr>
          <w:rFonts w:ascii="Arial" w:eastAsia="Arial Unicode MS" w:hAnsi="Arial"/>
          <w:sz w:val="20"/>
        </w:rPr>
        <w:t xml:space="preserve"> oraz </w:t>
      </w:r>
      <w:r w:rsidR="00F1150F" w:rsidRPr="001D2218">
        <w:rPr>
          <w:rFonts w:ascii="Arial" w:hAnsi="Arial" w:cs="Arial"/>
          <w:sz w:val="20"/>
          <w:szCs w:val="22"/>
        </w:rPr>
        <w:t>z tytułu nie wykonania lub nienależytego wykonania umowy zawartej w wyniku niniejszego zamówienia publicznego,</w:t>
      </w:r>
      <w:r w:rsidR="00F1150F" w:rsidRPr="00581D5C">
        <w:rPr>
          <w:rFonts w:ascii="Arial" w:eastAsia="Arial Unicode MS" w:hAnsi="Arial"/>
          <w:sz w:val="20"/>
        </w:rPr>
        <w:t xml:space="preserve"> </w:t>
      </w:r>
    </w:p>
    <w:p w:rsidR="00AD4F59" w:rsidRPr="00581D5C" w:rsidRDefault="00AD4F59" w:rsidP="009C15F3">
      <w:pPr>
        <w:numPr>
          <w:ilvl w:val="7"/>
          <w:numId w:val="11"/>
        </w:numPr>
        <w:tabs>
          <w:tab w:val="left" w:pos="720"/>
        </w:tabs>
        <w:ind w:left="720"/>
        <w:jc w:val="both"/>
        <w:rPr>
          <w:rFonts w:ascii="Arial" w:eastAsia="Arial Unicode MS" w:hAnsi="Arial"/>
          <w:sz w:val="20"/>
        </w:rPr>
      </w:pPr>
      <w:r w:rsidRPr="00581D5C">
        <w:rPr>
          <w:rFonts w:ascii="Arial" w:eastAsia="Arial Unicode MS" w:hAnsi="Arial"/>
          <w:sz w:val="20"/>
        </w:rPr>
        <w:t>szczegółowy sposób współdziałania w wykonywaniu umowy i podział zadań,</w:t>
      </w:r>
    </w:p>
    <w:p w:rsidR="00AD4F59" w:rsidRDefault="00AD4F59" w:rsidP="000C4CAF">
      <w:pPr>
        <w:numPr>
          <w:ilvl w:val="7"/>
          <w:numId w:val="11"/>
        </w:numPr>
        <w:tabs>
          <w:tab w:val="left" w:pos="720"/>
        </w:tabs>
        <w:ind w:left="720"/>
        <w:jc w:val="both"/>
        <w:rPr>
          <w:rFonts w:ascii="Arial" w:eastAsia="Arial Unicode MS" w:hAnsi="Arial"/>
          <w:sz w:val="20"/>
        </w:rPr>
      </w:pPr>
      <w:r w:rsidRPr="00581D5C">
        <w:rPr>
          <w:rFonts w:ascii="Arial" w:eastAsia="Arial Unicode MS" w:hAnsi="Arial"/>
          <w:sz w:val="20"/>
        </w:rPr>
        <w:t xml:space="preserve">upoważnienie Pełnomocnika do zaciągania zobowiązań, do przyjmowania płatności od </w:t>
      </w:r>
      <w:r w:rsidR="00837D4D">
        <w:rPr>
          <w:rFonts w:ascii="Arial" w:eastAsia="Arial Unicode MS" w:hAnsi="Arial"/>
          <w:sz w:val="20"/>
        </w:rPr>
        <w:t>Z</w:t>
      </w:r>
      <w:r w:rsidRPr="00581D5C">
        <w:rPr>
          <w:rFonts w:ascii="Arial" w:eastAsia="Arial Unicode MS" w:hAnsi="Arial"/>
          <w:sz w:val="20"/>
        </w:rPr>
        <w:t>amawiającego i do przyjmowania instrukcji na rzecz i w imieniu wszystkich współwykonawców razem i każdego z osobna.</w:t>
      </w:r>
    </w:p>
    <w:p w:rsidR="000C4CAF" w:rsidRPr="003F4D2A" w:rsidRDefault="000C4CAF" w:rsidP="000C4CAF">
      <w:pPr>
        <w:ind w:left="720"/>
        <w:jc w:val="both"/>
        <w:rPr>
          <w:rFonts w:ascii="Arial" w:eastAsia="Arial Unicode MS" w:hAnsi="Arial"/>
          <w:sz w:val="14"/>
        </w:rPr>
      </w:pPr>
    </w:p>
    <w:p w:rsidR="00AD4F59" w:rsidRPr="00D542C2" w:rsidRDefault="00AD4F59" w:rsidP="000C4CAF">
      <w:pPr>
        <w:tabs>
          <w:tab w:val="right" w:leader="dot" w:pos="9324"/>
        </w:tabs>
        <w:ind w:left="1080" w:hanging="1080"/>
        <w:jc w:val="both"/>
        <w:rPr>
          <w:rFonts w:ascii="Arial" w:eastAsia="Arial Unicode MS" w:hAnsi="Arial"/>
          <w:sz w:val="2"/>
        </w:rPr>
      </w:pPr>
    </w:p>
    <w:p w:rsidR="00AD4F59" w:rsidRPr="00F1150F" w:rsidRDefault="00AD4F59" w:rsidP="000C4CAF">
      <w:pPr>
        <w:pStyle w:val="Nagwek1"/>
        <w:tabs>
          <w:tab w:val="left" w:pos="0"/>
        </w:tabs>
        <w:spacing w:before="0" w:after="0"/>
        <w:ind w:hanging="142"/>
        <w:rPr>
          <w:sz w:val="24"/>
          <w:szCs w:val="22"/>
        </w:rPr>
      </w:pPr>
      <w:bookmarkStart w:id="11" w:name="_Toc181156558"/>
      <w:r w:rsidRPr="00F1150F">
        <w:rPr>
          <w:sz w:val="24"/>
          <w:szCs w:val="22"/>
        </w:rPr>
        <w:t>1</w:t>
      </w:r>
      <w:r w:rsidR="00264301">
        <w:rPr>
          <w:sz w:val="24"/>
          <w:szCs w:val="22"/>
        </w:rPr>
        <w:t>1</w:t>
      </w:r>
      <w:r w:rsidRPr="00F1150F">
        <w:rPr>
          <w:sz w:val="24"/>
          <w:szCs w:val="22"/>
        </w:rPr>
        <w:t xml:space="preserve">. </w:t>
      </w:r>
      <w:r w:rsidR="00F03E73">
        <w:rPr>
          <w:sz w:val="24"/>
          <w:szCs w:val="22"/>
        </w:rPr>
        <w:t>Wymagania dotyczące w</w:t>
      </w:r>
      <w:r w:rsidRPr="00F1150F">
        <w:rPr>
          <w:sz w:val="24"/>
          <w:szCs w:val="22"/>
        </w:rPr>
        <w:t>adium.</w:t>
      </w:r>
      <w:bookmarkEnd w:id="11"/>
    </w:p>
    <w:p w:rsidR="00206852" w:rsidRPr="00EF0F0F" w:rsidRDefault="00206852">
      <w:pPr>
        <w:tabs>
          <w:tab w:val="right" w:leader="dot" w:pos="9324"/>
        </w:tabs>
        <w:ind w:left="180" w:hanging="180"/>
        <w:jc w:val="both"/>
        <w:rPr>
          <w:rFonts w:ascii="Arial" w:eastAsia="Arial Unicode MS" w:hAnsi="Arial"/>
          <w:b/>
          <w:sz w:val="2"/>
          <w:szCs w:val="22"/>
        </w:rPr>
      </w:pPr>
    </w:p>
    <w:p w:rsidR="00F1150F" w:rsidRPr="00D041DA" w:rsidRDefault="00F1150F">
      <w:pPr>
        <w:tabs>
          <w:tab w:val="right" w:leader="dot" w:pos="9324"/>
        </w:tabs>
        <w:ind w:left="180" w:hanging="180"/>
        <w:jc w:val="both"/>
        <w:rPr>
          <w:rFonts w:ascii="Arial" w:eastAsia="Arial Unicode MS" w:hAnsi="Arial"/>
          <w:b/>
          <w:sz w:val="8"/>
          <w:szCs w:val="22"/>
        </w:rPr>
      </w:pPr>
    </w:p>
    <w:p w:rsidR="00AD4F59" w:rsidRPr="00206852" w:rsidRDefault="00AD4F59">
      <w:pPr>
        <w:tabs>
          <w:tab w:val="right" w:leader="dot" w:pos="9324"/>
        </w:tabs>
        <w:ind w:left="180" w:hanging="180"/>
        <w:jc w:val="both"/>
        <w:rPr>
          <w:rFonts w:ascii="Arial" w:eastAsia="Arial Unicode MS" w:hAnsi="Arial"/>
          <w:b/>
          <w:sz w:val="22"/>
          <w:szCs w:val="22"/>
        </w:rPr>
      </w:pPr>
      <w:r w:rsidRPr="00206852">
        <w:rPr>
          <w:rFonts w:ascii="Arial" w:eastAsia="Arial Unicode MS" w:hAnsi="Arial"/>
          <w:b/>
          <w:sz w:val="22"/>
          <w:szCs w:val="22"/>
        </w:rPr>
        <w:t>1. Wysokość wadium.</w:t>
      </w:r>
    </w:p>
    <w:p w:rsidR="00AD4F59" w:rsidRPr="009451B6" w:rsidRDefault="00AD4F59">
      <w:pPr>
        <w:tabs>
          <w:tab w:val="right" w:leader="dot" w:pos="9324"/>
        </w:tabs>
        <w:ind w:left="1080"/>
        <w:jc w:val="both"/>
        <w:rPr>
          <w:rFonts w:ascii="Arial" w:eastAsia="Arial Unicode MS" w:hAnsi="Arial"/>
          <w:b/>
          <w:sz w:val="8"/>
          <w:szCs w:val="22"/>
        </w:rPr>
      </w:pPr>
    </w:p>
    <w:p w:rsidR="00AD4F59" w:rsidRPr="00F16419" w:rsidRDefault="00AD4F59">
      <w:pPr>
        <w:tabs>
          <w:tab w:val="right" w:leader="dot" w:pos="9324"/>
        </w:tabs>
        <w:ind w:left="360"/>
        <w:jc w:val="both"/>
        <w:rPr>
          <w:rFonts w:ascii="Arial" w:eastAsia="Arial Unicode MS" w:hAnsi="Arial"/>
          <w:sz w:val="20"/>
          <w:szCs w:val="22"/>
        </w:rPr>
      </w:pPr>
      <w:r w:rsidRPr="00F16419">
        <w:rPr>
          <w:rFonts w:ascii="Arial" w:eastAsia="Arial Unicode MS" w:hAnsi="Arial"/>
          <w:sz w:val="20"/>
          <w:szCs w:val="22"/>
        </w:rPr>
        <w:t>Każdy Wykonawca zobowiązany jest zabezpieczyć swoją ofertę wadium w wysokości</w:t>
      </w:r>
      <w:r w:rsidR="00206852" w:rsidRPr="00F16419">
        <w:rPr>
          <w:rFonts w:ascii="Arial" w:eastAsia="Arial Unicode MS" w:hAnsi="Arial"/>
          <w:sz w:val="20"/>
          <w:szCs w:val="22"/>
        </w:rPr>
        <w:t>:</w:t>
      </w:r>
      <w:r w:rsidR="00F16419">
        <w:rPr>
          <w:rFonts w:ascii="Arial" w:eastAsia="Arial Unicode MS" w:hAnsi="Arial"/>
          <w:sz w:val="20"/>
          <w:szCs w:val="22"/>
        </w:rPr>
        <w:t xml:space="preserve"> </w:t>
      </w:r>
      <w:r w:rsidR="00496847">
        <w:rPr>
          <w:rFonts w:ascii="Arial" w:eastAsia="Arial Unicode MS" w:hAnsi="Arial"/>
          <w:b/>
          <w:sz w:val="20"/>
          <w:szCs w:val="22"/>
        </w:rPr>
        <w:t>12</w:t>
      </w:r>
      <w:r w:rsidRPr="00F16419">
        <w:rPr>
          <w:rFonts w:ascii="Arial" w:eastAsia="Arial Unicode MS" w:hAnsi="Arial"/>
          <w:b/>
          <w:sz w:val="20"/>
          <w:szCs w:val="22"/>
        </w:rPr>
        <w:t xml:space="preserve"> 000 PLN</w:t>
      </w:r>
      <w:r w:rsidR="008003D1">
        <w:rPr>
          <w:rFonts w:ascii="Arial" w:eastAsia="Arial Unicode MS" w:hAnsi="Arial"/>
          <w:b/>
          <w:sz w:val="20"/>
          <w:szCs w:val="22"/>
        </w:rPr>
        <w:t xml:space="preserve"> </w:t>
      </w:r>
      <w:r w:rsidR="008003D1" w:rsidRPr="008003D1">
        <w:rPr>
          <w:rFonts w:ascii="Arial" w:eastAsia="Arial Unicode MS" w:hAnsi="Arial"/>
          <w:sz w:val="20"/>
          <w:szCs w:val="22"/>
        </w:rPr>
        <w:t xml:space="preserve">(słownie zł: </w:t>
      </w:r>
      <w:r w:rsidR="00496847">
        <w:rPr>
          <w:rFonts w:ascii="Arial" w:eastAsia="Arial Unicode MS" w:hAnsi="Arial"/>
          <w:sz w:val="20"/>
          <w:szCs w:val="22"/>
        </w:rPr>
        <w:t>dwanaścietysięcy</w:t>
      </w:r>
      <w:r w:rsidR="008003D1" w:rsidRPr="008003D1">
        <w:rPr>
          <w:rFonts w:ascii="Arial" w:eastAsia="Arial Unicode MS" w:hAnsi="Arial"/>
          <w:sz w:val="20"/>
          <w:szCs w:val="22"/>
        </w:rPr>
        <w:t xml:space="preserve"> 00/100)</w:t>
      </w:r>
      <w:r w:rsidR="00206852" w:rsidRPr="008003D1">
        <w:rPr>
          <w:rFonts w:ascii="Arial" w:eastAsia="Arial Unicode MS" w:hAnsi="Arial"/>
          <w:sz w:val="20"/>
          <w:szCs w:val="22"/>
        </w:rPr>
        <w:t>.</w:t>
      </w:r>
      <w:r w:rsidR="00206852" w:rsidRPr="00F16419">
        <w:rPr>
          <w:rFonts w:ascii="Arial" w:eastAsia="Arial Unicode MS" w:hAnsi="Arial"/>
          <w:b/>
          <w:sz w:val="20"/>
          <w:szCs w:val="22"/>
        </w:rPr>
        <w:t xml:space="preserve"> </w:t>
      </w:r>
      <w:r w:rsidRPr="00F16419">
        <w:rPr>
          <w:rFonts w:ascii="Arial" w:eastAsia="Arial Unicode MS" w:hAnsi="Arial"/>
          <w:sz w:val="20"/>
          <w:szCs w:val="22"/>
        </w:rPr>
        <w:t xml:space="preserve"> </w:t>
      </w:r>
    </w:p>
    <w:p w:rsidR="00F1150F" w:rsidRPr="00224A70" w:rsidRDefault="00F1150F">
      <w:pPr>
        <w:tabs>
          <w:tab w:val="right" w:leader="dot" w:pos="9324"/>
        </w:tabs>
        <w:ind w:left="1080" w:hanging="1080"/>
        <w:jc w:val="both"/>
        <w:rPr>
          <w:rFonts w:ascii="Arial" w:eastAsia="Arial Unicode MS" w:hAnsi="Arial"/>
          <w:b/>
          <w:sz w:val="12"/>
          <w:szCs w:val="22"/>
        </w:rPr>
      </w:pPr>
    </w:p>
    <w:p w:rsidR="00AD4F59" w:rsidRPr="00206852" w:rsidRDefault="00AD4F59">
      <w:pPr>
        <w:tabs>
          <w:tab w:val="right" w:leader="dot" w:pos="9324"/>
        </w:tabs>
        <w:ind w:left="1080" w:hanging="1080"/>
        <w:jc w:val="both"/>
        <w:rPr>
          <w:rFonts w:ascii="Arial" w:eastAsia="Arial Unicode MS" w:hAnsi="Arial"/>
          <w:b/>
          <w:sz w:val="22"/>
          <w:szCs w:val="22"/>
        </w:rPr>
      </w:pPr>
      <w:r w:rsidRPr="00206852">
        <w:rPr>
          <w:rFonts w:ascii="Arial" w:eastAsia="Arial Unicode MS" w:hAnsi="Arial"/>
          <w:b/>
          <w:sz w:val="22"/>
          <w:szCs w:val="22"/>
        </w:rPr>
        <w:t>2. Forma wadium.</w:t>
      </w:r>
    </w:p>
    <w:p w:rsidR="00AD4F59" w:rsidRPr="00224A70" w:rsidRDefault="00AD4F59">
      <w:pPr>
        <w:tabs>
          <w:tab w:val="right" w:leader="dot" w:pos="9324"/>
        </w:tabs>
        <w:ind w:left="1080"/>
        <w:jc w:val="both"/>
        <w:rPr>
          <w:rFonts w:ascii="Arial" w:eastAsia="Arial Unicode MS" w:hAnsi="Arial"/>
          <w:b/>
          <w:sz w:val="4"/>
          <w:szCs w:val="22"/>
        </w:rPr>
      </w:pPr>
    </w:p>
    <w:p w:rsidR="00AD4F59" w:rsidRPr="00F16419" w:rsidRDefault="00AD4F59">
      <w:pPr>
        <w:tabs>
          <w:tab w:val="right" w:leader="dot" w:pos="9324"/>
        </w:tabs>
        <w:ind w:left="360" w:hanging="180"/>
        <w:jc w:val="both"/>
        <w:rPr>
          <w:rFonts w:ascii="Arial" w:eastAsia="Arial Unicode MS" w:hAnsi="Arial"/>
          <w:sz w:val="20"/>
          <w:szCs w:val="22"/>
        </w:rPr>
      </w:pPr>
      <w:r w:rsidRPr="00953C81">
        <w:rPr>
          <w:rFonts w:ascii="Arial" w:eastAsia="Arial Unicode MS" w:hAnsi="Arial"/>
          <w:sz w:val="20"/>
          <w:szCs w:val="22"/>
        </w:rPr>
        <w:t>2.1.</w:t>
      </w:r>
      <w:r w:rsidRPr="00F16419">
        <w:rPr>
          <w:rFonts w:ascii="Arial" w:eastAsia="Arial Unicode MS" w:hAnsi="Arial"/>
          <w:sz w:val="20"/>
          <w:szCs w:val="22"/>
        </w:rPr>
        <w:t xml:space="preserve"> Wadium może być wniesione w następujących formach:</w:t>
      </w:r>
    </w:p>
    <w:p w:rsidR="00AD4F59" w:rsidRPr="00F16419" w:rsidRDefault="00AD4F59" w:rsidP="00953C81">
      <w:pPr>
        <w:numPr>
          <w:ilvl w:val="0"/>
          <w:numId w:val="16"/>
        </w:numPr>
        <w:tabs>
          <w:tab w:val="clear" w:pos="720"/>
          <w:tab w:val="num" w:pos="567"/>
          <w:tab w:val="right" w:leader="dot" w:pos="9324"/>
        </w:tabs>
        <w:ind w:left="1260" w:hanging="976"/>
        <w:jc w:val="both"/>
        <w:rPr>
          <w:rFonts w:ascii="Arial" w:eastAsia="Arial Unicode MS" w:hAnsi="Arial"/>
          <w:sz w:val="20"/>
          <w:szCs w:val="22"/>
        </w:rPr>
      </w:pPr>
      <w:r w:rsidRPr="00F16419">
        <w:rPr>
          <w:rFonts w:ascii="Arial" w:eastAsia="Arial Unicode MS" w:hAnsi="Arial"/>
          <w:sz w:val="20"/>
          <w:szCs w:val="22"/>
        </w:rPr>
        <w:t>pieniądzu (PLN);</w:t>
      </w:r>
    </w:p>
    <w:p w:rsidR="00AD4F59" w:rsidRPr="00F16419" w:rsidRDefault="00AD4F59" w:rsidP="00953C81">
      <w:pPr>
        <w:numPr>
          <w:ilvl w:val="0"/>
          <w:numId w:val="16"/>
        </w:numPr>
        <w:tabs>
          <w:tab w:val="clear" w:pos="720"/>
          <w:tab w:val="num" w:pos="567"/>
          <w:tab w:val="right" w:leader="dot" w:pos="9324"/>
        </w:tabs>
        <w:ind w:left="567" w:hanging="283"/>
        <w:jc w:val="both"/>
        <w:rPr>
          <w:rFonts w:ascii="Arial" w:eastAsia="Arial Unicode MS" w:hAnsi="Arial"/>
          <w:sz w:val="20"/>
          <w:szCs w:val="22"/>
        </w:rPr>
      </w:pPr>
      <w:r w:rsidRPr="00F16419">
        <w:rPr>
          <w:rFonts w:ascii="Arial" w:eastAsia="Arial Unicode MS" w:hAnsi="Arial"/>
          <w:sz w:val="20"/>
          <w:szCs w:val="22"/>
        </w:rPr>
        <w:t>poręczeniach bankowych lub poręczeniach spółdzielczej kasy oszczędnościowo – kredytowej (poręczenie kasy jest zawsze poręczeniem pieniężnym);</w:t>
      </w:r>
    </w:p>
    <w:p w:rsidR="00AD4F59" w:rsidRPr="00F16419" w:rsidRDefault="00AD4F59" w:rsidP="00953C81">
      <w:pPr>
        <w:numPr>
          <w:ilvl w:val="0"/>
          <w:numId w:val="16"/>
        </w:numPr>
        <w:tabs>
          <w:tab w:val="clear" w:pos="720"/>
          <w:tab w:val="num" w:pos="567"/>
          <w:tab w:val="right" w:leader="dot" w:pos="9324"/>
        </w:tabs>
        <w:ind w:left="1260" w:hanging="976"/>
        <w:jc w:val="both"/>
        <w:rPr>
          <w:rFonts w:ascii="Arial" w:eastAsia="Arial Unicode MS" w:hAnsi="Arial"/>
          <w:sz w:val="20"/>
          <w:szCs w:val="22"/>
        </w:rPr>
      </w:pPr>
      <w:r w:rsidRPr="00F16419">
        <w:rPr>
          <w:rFonts w:ascii="Arial" w:eastAsia="Arial Unicode MS" w:hAnsi="Arial"/>
          <w:sz w:val="20"/>
          <w:szCs w:val="22"/>
        </w:rPr>
        <w:t>gwarancjach bankowych;</w:t>
      </w:r>
    </w:p>
    <w:p w:rsidR="00AD4F59" w:rsidRPr="00F16419" w:rsidRDefault="00AD4F59" w:rsidP="00953C81">
      <w:pPr>
        <w:numPr>
          <w:ilvl w:val="0"/>
          <w:numId w:val="16"/>
        </w:numPr>
        <w:tabs>
          <w:tab w:val="clear" w:pos="720"/>
          <w:tab w:val="num" w:pos="567"/>
          <w:tab w:val="right" w:leader="dot" w:pos="9324"/>
        </w:tabs>
        <w:ind w:left="1260" w:hanging="976"/>
        <w:jc w:val="both"/>
        <w:rPr>
          <w:rFonts w:ascii="Arial" w:eastAsia="Arial Unicode MS" w:hAnsi="Arial"/>
          <w:sz w:val="20"/>
          <w:szCs w:val="22"/>
        </w:rPr>
      </w:pPr>
      <w:r w:rsidRPr="00F16419">
        <w:rPr>
          <w:rFonts w:ascii="Arial" w:eastAsia="Arial Unicode MS" w:hAnsi="Arial"/>
          <w:sz w:val="20"/>
          <w:szCs w:val="22"/>
        </w:rPr>
        <w:t>gwarancjach ubezpieczeniowych;</w:t>
      </w:r>
    </w:p>
    <w:p w:rsidR="00AD4F59" w:rsidRPr="00F16419" w:rsidRDefault="00AD4F59" w:rsidP="00953C81">
      <w:pPr>
        <w:numPr>
          <w:ilvl w:val="0"/>
          <w:numId w:val="16"/>
        </w:numPr>
        <w:tabs>
          <w:tab w:val="clear" w:pos="720"/>
          <w:tab w:val="num" w:pos="567"/>
          <w:tab w:val="right" w:leader="dot" w:pos="9324"/>
        </w:tabs>
        <w:ind w:left="567" w:hanging="283"/>
        <w:jc w:val="both"/>
        <w:rPr>
          <w:rFonts w:ascii="Arial" w:eastAsia="Arial Unicode MS" w:hAnsi="Arial"/>
          <w:sz w:val="20"/>
          <w:szCs w:val="22"/>
        </w:rPr>
      </w:pPr>
      <w:r w:rsidRPr="00F16419">
        <w:rPr>
          <w:rFonts w:ascii="Arial" w:eastAsia="Arial Unicode MS" w:hAnsi="Arial"/>
          <w:sz w:val="20"/>
          <w:szCs w:val="22"/>
        </w:rPr>
        <w:t>poręczeniach udzielanych przez podmioty, o których mowa w art. 6b ust. 5 pkt 2</w:t>
      </w:r>
      <w:r w:rsidR="00206852" w:rsidRPr="00F16419">
        <w:rPr>
          <w:rFonts w:ascii="Arial" w:eastAsia="Arial Unicode MS" w:hAnsi="Arial"/>
          <w:sz w:val="20"/>
          <w:szCs w:val="22"/>
        </w:rPr>
        <w:t xml:space="preserve"> </w:t>
      </w:r>
      <w:r w:rsidRPr="00F16419">
        <w:rPr>
          <w:rFonts w:ascii="Arial" w:eastAsia="Arial Unicode MS" w:hAnsi="Arial"/>
          <w:sz w:val="20"/>
          <w:szCs w:val="22"/>
        </w:rPr>
        <w:t xml:space="preserve">ustawy </w:t>
      </w:r>
      <w:r w:rsidR="006A10E0">
        <w:rPr>
          <w:rFonts w:ascii="Arial" w:eastAsia="Arial Unicode MS" w:hAnsi="Arial"/>
          <w:sz w:val="20"/>
          <w:szCs w:val="22"/>
        </w:rPr>
        <w:t>z dnia</w:t>
      </w:r>
      <w:r w:rsidR="002A303F">
        <w:rPr>
          <w:rFonts w:ascii="Arial" w:eastAsia="Arial Unicode MS" w:hAnsi="Arial"/>
          <w:sz w:val="20"/>
          <w:szCs w:val="22"/>
        </w:rPr>
        <w:t xml:space="preserve"> </w:t>
      </w:r>
      <w:r w:rsidR="006A10E0">
        <w:rPr>
          <w:rFonts w:ascii="Arial" w:eastAsia="Arial Unicode MS" w:hAnsi="Arial"/>
          <w:sz w:val="20"/>
          <w:szCs w:val="22"/>
        </w:rPr>
        <w:br/>
      </w:r>
      <w:r w:rsidR="002A303F">
        <w:rPr>
          <w:rFonts w:ascii="Arial" w:eastAsia="Arial Unicode MS" w:hAnsi="Arial"/>
          <w:sz w:val="20"/>
          <w:szCs w:val="22"/>
        </w:rPr>
        <w:t>9 listopada 2000</w:t>
      </w:r>
      <w:r w:rsidRPr="00F16419">
        <w:rPr>
          <w:rFonts w:ascii="Arial" w:eastAsia="Arial Unicode MS" w:hAnsi="Arial"/>
          <w:sz w:val="20"/>
          <w:szCs w:val="22"/>
        </w:rPr>
        <w:t>r. o utworzeniu Polskiej Agencji Rozwoju</w:t>
      </w:r>
      <w:r w:rsidR="00206852" w:rsidRPr="00F16419">
        <w:rPr>
          <w:rFonts w:ascii="Arial" w:eastAsia="Arial Unicode MS" w:hAnsi="Arial"/>
          <w:sz w:val="20"/>
          <w:szCs w:val="22"/>
        </w:rPr>
        <w:t xml:space="preserve"> </w:t>
      </w:r>
      <w:r w:rsidRPr="00F16419">
        <w:rPr>
          <w:rFonts w:ascii="Arial" w:eastAsia="Arial Unicode MS" w:hAnsi="Arial"/>
          <w:sz w:val="20"/>
          <w:szCs w:val="22"/>
        </w:rPr>
        <w:t xml:space="preserve">Przedsiębiorczości (Dz.U. </w:t>
      </w:r>
      <w:r w:rsidR="00F16419">
        <w:rPr>
          <w:rFonts w:ascii="Arial" w:eastAsia="Arial Unicode MS" w:hAnsi="Arial"/>
          <w:sz w:val="20"/>
          <w:szCs w:val="22"/>
        </w:rPr>
        <w:t>N</w:t>
      </w:r>
      <w:r w:rsidRPr="00F16419">
        <w:rPr>
          <w:rFonts w:ascii="Arial" w:eastAsia="Arial Unicode MS" w:hAnsi="Arial"/>
          <w:sz w:val="20"/>
          <w:szCs w:val="22"/>
        </w:rPr>
        <w:t>r 109, poz. 1158, z późn. zm.)</w:t>
      </w:r>
      <w:r w:rsidR="00B66267" w:rsidRPr="00F16419">
        <w:rPr>
          <w:rFonts w:ascii="Arial" w:eastAsia="Arial Unicode MS" w:hAnsi="Arial"/>
          <w:sz w:val="20"/>
          <w:szCs w:val="22"/>
        </w:rPr>
        <w:t>.</w:t>
      </w:r>
    </w:p>
    <w:p w:rsidR="00AD4F59" w:rsidRPr="00D542C2" w:rsidRDefault="00AD4F59">
      <w:pPr>
        <w:tabs>
          <w:tab w:val="right" w:leader="dot" w:pos="9324"/>
        </w:tabs>
        <w:ind w:left="720" w:hanging="540"/>
        <w:jc w:val="both"/>
        <w:rPr>
          <w:rFonts w:ascii="Arial" w:eastAsia="Arial Unicode MS" w:hAnsi="Arial"/>
          <w:sz w:val="12"/>
          <w:szCs w:val="22"/>
        </w:rPr>
      </w:pPr>
    </w:p>
    <w:p w:rsidR="00AD4F59" w:rsidRPr="00F16419" w:rsidRDefault="00AD4F59">
      <w:pPr>
        <w:tabs>
          <w:tab w:val="right" w:leader="dot" w:pos="9324"/>
        </w:tabs>
        <w:ind w:left="720" w:hanging="540"/>
        <w:jc w:val="both"/>
        <w:rPr>
          <w:rFonts w:ascii="Arial" w:eastAsia="Arial Unicode MS" w:hAnsi="Arial"/>
          <w:sz w:val="20"/>
          <w:szCs w:val="22"/>
        </w:rPr>
      </w:pPr>
      <w:r w:rsidRPr="00953C81">
        <w:rPr>
          <w:rFonts w:ascii="Arial" w:eastAsia="Arial Unicode MS" w:hAnsi="Arial"/>
          <w:sz w:val="20"/>
          <w:szCs w:val="22"/>
        </w:rPr>
        <w:t>2.2. W</w:t>
      </w:r>
      <w:r w:rsidRPr="00F16419">
        <w:rPr>
          <w:rFonts w:ascii="Arial" w:eastAsia="Arial Unicode MS" w:hAnsi="Arial"/>
          <w:sz w:val="20"/>
          <w:szCs w:val="22"/>
        </w:rPr>
        <w:t xml:space="preserve"> przypadku składania przez Wykonawcę wadium w formie gwarancji, gwarancja powinna być sporządzona zgodnie z obowiązującym prawem i winna zawierać następujące </w:t>
      </w:r>
      <w:r w:rsidR="00206852" w:rsidRPr="00F16419">
        <w:rPr>
          <w:rFonts w:ascii="Arial" w:eastAsia="Arial Unicode MS" w:hAnsi="Arial"/>
          <w:sz w:val="20"/>
          <w:szCs w:val="22"/>
        </w:rPr>
        <w:t>e</w:t>
      </w:r>
      <w:r w:rsidRPr="00F16419">
        <w:rPr>
          <w:rFonts w:ascii="Arial" w:eastAsia="Arial Unicode MS" w:hAnsi="Arial"/>
          <w:sz w:val="20"/>
          <w:szCs w:val="22"/>
        </w:rPr>
        <w:t>lementy:</w:t>
      </w:r>
    </w:p>
    <w:p w:rsidR="009451B6" w:rsidRPr="00F16419" w:rsidRDefault="00AD4F59" w:rsidP="009C15F3">
      <w:pPr>
        <w:numPr>
          <w:ilvl w:val="0"/>
          <w:numId w:val="10"/>
        </w:numPr>
        <w:tabs>
          <w:tab w:val="left" w:pos="720"/>
          <w:tab w:val="left" w:pos="851"/>
        </w:tabs>
        <w:ind w:left="851" w:hanging="284"/>
        <w:jc w:val="both"/>
        <w:rPr>
          <w:rFonts w:ascii="Arial" w:hAnsi="Arial" w:cs="Arial"/>
          <w:color w:val="FF0000"/>
          <w:sz w:val="20"/>
          <w:szCs w:val="22"/>
        </w:rPr>
      </w:pPr>
      <w:r w:rsidRPr="00F16419">
        <w:rPr>
          <w:rFonts w:ascii="Arial" w:eastAsia="Arial Unicode MS" w:hAnsi="Arial"/>
          <w:sz w:val="20"/>
          <w:szCs w:val="22"/>
        </w:rPr>
        <w:t xml:space="preserve">nazwę dającego zlecenie </w:t>
      </w:r>
      <w:r w:rsidR="0017547D" w:rsidRPr="00F16419">
        <w:rPr>
          <w:rFonts w:ascii="Arial" w:eastAsia="Arial Unicode MS" w:hAnsi="Arial"/>
          <w:sz w:val="20"/>
          <w:szCs w:val="22"/>
        </w:rPr>
        <w:t xml:space="preserve">wadium </w:t>
      </w:r>
      <w:r w:rsidRPr="00F16419">
        <w:rPr>
          <w:rFonts w:ascii="Arial" w:eastAsia="Arial Unicode MS" w:hAnsi="Arial"/>
          <w:sz w:val="20"/>
          <w:szCs w:val="22"/>
        </w:rPr>
        <w:t xml:space="preserve">(Wykonawcy), beneficjenta gwarancji </w:t>
      </w:r>
      <w:r w:rsidR="0065776D">
        <w:rPr>
          <w:rFonts w:ascii="Arial" w:eastAsia="Arial Unicode MS" w:hAnsi="Arial"/>
          <w:sz w:val="20"/>
          <w:szCs w:val="22"/>
        </w:rPr>
        <w:t>(</w:t>
      </w:r>
      <w:r w:rsidR="005230D8" w:rsidRPr="00F16419">
        <w:rPr>
          <w:rFonts w:ascii="Arial" w:eastAsia="Arial Unicode MS" w:hAnsi="Arial"/>
          <w:sz w:val="20"/>
          <w:szCs w:val="22"/>
        </w:rPr>
        <w:t>Z</w:t>
      </w:r>
      <w:r w:rsidRPr="00F16419">
        <w:rPr>
          <w:rFonts w:ascii="Arial" w:eastAsia="Arial Unicode MS" w:hAnsi="Arial"/>
          <w:sz w:val="20"/>
          <w:szCs w:val="22"/>
        </w:rPr>
        <w:t>amawiającego), gwaranta (banku lub instytucji ubezpieczeniowej udzielających gwaran</w:t>
      </w:r>
      <w:r w:rsidR="009451B6" w:rsidRPr="00F16419">
        <w:rPr>
          <w:rFonts w:ascii="Arial" w:eastAsia="Arial Unicode MS" w:hAnsi="Arial"/>
          <w:sz w:val="20"/>
          <w:szCs w:val="22"/>
        </w:rPr>
        <w:t>cji) oraz wskazanie ich siedzib</w:t>
      </w:r>
      <w:r w:rsidR="0065776D">
        <w:rPr>
          <w:rFonts w:ascii="Arial" w:eastAsia="Arial Unicode MS" w:hAnsi="Arial"/>
          <w:sz w:val="20"/>
          <w:szCs w:val="22"/>
        </w:rPr>
        <w:t>, nazwę zamówienia, nr referencyjn</w:t>
      </w:r>
      <w:r w:rsidR="00803CCE">
        <w:rPr>
          <w:rFonts w:ascii="Arial" w:eastAsia="Arial Unicode MS" w:hAnsi="Arial"/>
          <w:sz w:val="20"/>
          <w:szCs w:val="22"/>
        </w:rPr>
        <w:t>y nadany sprawie przez Zamawiają</w:t>
      </w:r>
      <w:r w:rsidR="0065776D">
        <w:rPr>
          <w:rFonts w:ascii="Arial" w:eastAsia="Arial Unicode MS" w:hAnsi="Arial"/>
          <w:sz w:val="20"/>
          <w:szCs w:val="22"/>
        </w:rPr>
        <w:t>cego</w:t>
      </w:r>
      <w:r w:rsidR="009451B6" w:rsidRPr="00F16419">
        <w:rPr>
          <w:rFonts w:ascii="Arial" w:eastAsia="Arial Unicode MS" w:hAnsi="Arial"/>
          <w:sz w:val="20"/>
          <w:szCs w:val="22"/>
        </w:rPr>
        <w:t>.</w:t>
      </w:r>
      <w:r w:rsidR="005230D8" w:rsidRPr="00F16419">
        <w:rPr>
          <w:rFonts w:ascii="Arial" w:eastAsia="Arial Unicode MS" w:hAnsi="Arial"/>
          <w:sz w:val="20"/>
          <w:szCs w:val="22"/>
        </w:rPr>
        <w:t xml:space="preserve"> </w:t>
      </w:r>
    </w:p>
    <w:p w:rsidR="005230D8" w:rsidRPr="00D542C2" w:rsidRDefault="000713CD" w:rsidP="006F7F42">
      <w:pPr>
        <w:tabs>
          <w:tab w:val="left" w:pos="851"/>
        </w:tabs>
        <w:ind w:left="851" w:hanging="284"/>
        <w:jc w:val="both"/>
        <w:rPr>
          <w:rFonts w:ascii="Arial" w:hAnsi="Arial" w:cs="Arial"/>
          <w:color w:val="000000" w:themeColor="text1"/>
          <w:sz w:val="20"/>
          <w:szCs w:val="22"/>
        </w:rPr>
      </w:pPr>
      <w:r>
        <w:rPr>
          <w:rFonts w:ascii="Arial" w:hAnsi="Arial" w:cs="Arial"/>
          <w:color w:val="FF0000"/>
          <w:sz w:val="20"/>
          <w:szCs w:val="22"/>
        </w:rPr>
        <w:tab/>
      </w:r>
      <w:r w:rsidR="009451B6" w:rsidRPr="00D542C2">
        <w:rPr>
          <w:rFonts w:ascii="Arial" w:hAnsi="Arial" w:cs="Arial"/>
          <w:color w:val="000000" w:themeColor="text1"/>
          <w:sz w:val="20"/>
          <w:szCs w:val="22"/>
        </w:rPr>
        <w:t>W</w:t>
      </w:r>
      <w:r w:rsidR="005230D8" w:rsidRPr="00D542C2">
        <w:rPr>
          <w:rFonts w:ascii="Arial" w:hAnsi="Arial" w:cs="Arial"/>
          <w:color w:val="000000" w:themeColor="text1"/>
          <w:sz w:val="20"/>
          <w:szCs w:val="22"/>
        </w:rPr>
        <w:t xml:space="preserve"> przypadku Wykonawców wspólnie ubiegających się o udzielenie zamówienia publicznego nazwy wszystkich członków podmiotu wspólnego z zaznaczeniem, że działają oni</w:t>
      </w:r>
      <w:r w:rsidR="007105B1" w:rsidRPr="00D542C2">
        <w:rPr>
          <w:rFonts w:ascii="Arial" w:hAnsi="Arial" w:cs="Arial"/>
          <w:color w:val="000000" w:themeColor="text1"/>
          <w:sz w:val="20"/>
          <w:szCs w:val="22"/>
        </w:rPr>
        <w:t>,</w:t>
      </w:r>
      <w:r w:rsidR="00683CE0" w:rsidRPr="00D542C2">
        <w:rPr>
          <w:rFonts w:ascii="Arial" w:hAnsi="Arial" w:cs="Arial"/>
          <w:color w:val="000000" w:themeColor="text1"/>
          <w:sz w:val="20"/>
          <w:szCs w:val="22"/>
        </w:rPr>
        <w:t xml:space="preserve"> jako podmiot wspólny.</w:t>
      </w:r>
    </w:p>
    <w:p w:rsidR="005230D8" w:rsidRPr="0001606E" w:rsidRDefault="000713CD" w:rsidP="00683CE0">
      <w:pPr>
        <w:pStyle w:val="Tekstpodstawowywcity3"/>
        <w:tabs>
          <w:tab w:val="left" w:pos="851"/>
        </w:tabs>
        <w:spacing w:after="0"/>
        <w:ind w:left="851" w:hanging="284"/>
        <w:jc w:val="both"/>
        <w:rPr>
          <w:rFonts w:ascii="Arial" w:eastAsia="Arial Unicode MS" w:hAnsi="Arial"/>
          <w:sz w:val="6"/>
          <w:szCs w:val="22"/>
        </w:rPr>
      </w:pPr>
      <w:r>
        <w:rPr>
          <w:rFonts w:ascii="Arial" w:hAnsi="Arial" w:cs="Arial"/>
          <w:i/>
          <w:color w:val="FF0000"/>
          <w:sz w:val="20"/>
          <w:szCs w:val="22"/>
        </w:rPr>
        <w:tab/>
      </w:r>
    </w:p>
    <w:p w:rsidR="00AD4F59" w:rsidRPr="00F16419" w:rsidRDefault="00AD4F59" w:rsidP="009C15F3">
      <w:pPr>
        <w:numPr>
          <w:ilvl w:val="0"/>
          <w:numId w:val="10"/>
        </w:numPr>
        <w:tabs>
          <w:tab w:val="left" w:pos="851"/>
        </w:tabs>
        <w:ind w:left="851" w:hanging="284"/>
        <w:jc w:val="both"/>
        <w:rPr>
          <w:rFonts w:ascii="Arial" w:eastAsia="Arial Unicode MS" w:hAnsi="Arial"/>
          <w:sz w:val="20"/>
          <w:szCs w:val="22"/>
        </w:rPr>
      </w:pPr>
      <w:r w:rsidRPr="00F16419">
        <w:rPr>
          <w:rFonts w:ascii="Arial" w:eastAsia="Arial Unicode MS" w:hAnsi="Arial"/>
          <w:sz w:val="20"/>
          <w:szCs w:val="22"/>
        </w:rPr>
        <w:t>określenie wierzytelności, która ma być zabezpieczona gwarancją,</w:t>
      </w:r>
    </w:p>
    <w:p w:rsidR="00AD4F59" w:rsidRPr="00F16419" w:rsidRDefault="00AD4F59" w:rsidP="009C15F3">
      <w:pPr>
        <w:numPr>
          <w:ilvl w:val="0"/>
          <w:numId w:val="10"/>
        </w:numPr>
        <w:tabs>
          <w:tab w:val="left" w:pos="851"/>
        </w:tabs>
        <w:ind w:left="851" w:hanging="284"/>
        <w:jc w:val="both"/>
        <w:rPr>
          <w:rFonts w:ascii="Arial" w:eastAsia="Arial Unicode MS" w:hAnsi="Arial"/>
          <w:sz w:val="20"/>
          <w:szCs w:val="22"/>
        </w:rPr>
      </w:pPr>
      <w:r w:rsidRPr="00F16419">
        <w:rPr>
          <w:rFonts w:ascii="Arial" w:eastAsia="Arial Unicode MS" w:hAnsi="Arial"/>
          <w:sz w:val="20"/>
          <w:szCs w:val="22"/>
        </w:rPr>
        <w:t>kwotę gwarancji,</w:t>
      </w:r>
    </w:p>
    <w:p w:rsidR="00AD4F59" w:rsidRPr="00F16419" w:rsidRDefault="00AD4F59" w:rsidP="009C15F3">
      <w:pPr>
        <w:numPr>
          <w:ilvl w:val="0"/>
          <w:numId w:val="10"/>
        </w:numPr>
        <w:tabs>
          <w:tab w:val="left" w:pos="851"/>
        </w:tabs>
        <w:ind w:left="851" w:hanging="284"/>
        <w:jc w:val="both"/>
        <w:rPr>
          <w:rFonts w:ascii="Arial" w:eastAsia="Arial Unicode MS" w:hAnsi="Arial"/>
          <w:sz w:val="20"/>
          <w:szCs w:val="22"/>
        </w:rPr>
      </w:pPr>
      <w:r w:rsidRPr="00F16419">
        <w:rPr>
          <w:rFonts w:ascii="Arial" w:eastAsia="Arial Unicode MS" w:hAnsi="Arial"/>
          <w:sz w:val="20"/>
          <w:szCs w:val="22"/>
        </w:rPr>
        <w:t>termin ważności gwarancji,</w:t>
      </w:r>
    </w:p>
    <w:p w:rsidR="00AD4F59" w:rsidRDefault="0083688B" w:rsidP="0083688B">
      <w:pPr>
        <w:tabs>
          <w:tab w:val="left" w:pos="1134"/>
          <w:tab w:val="right" w:leader="dot" w:pos="9324"/>
        </w:tabs>
        <w:ind w:left="851" w:hanging="284"/>
        <w:jc w:val="both"/>
        <w:rPr>
          <w:rFonts w:ascii="Arial" w:hAnsi="Arial" w:cs="Arial"/>
          <w:sz w:val="20"/>
        </w:rPr>
      </w:pPr>
      <w:r>
        <w:rPr>
          <w:rFonts w:ascii="Arial" w:hAnsi="Arial" w:cs="Arial"/>
          <w:sz w:val="20"/>
        </w:rPr>
        <w:t>e</w:t>
      </w:r>
      <w:r w:rsidRPr="0083688B">
        <w:rPr>
          <w:rFonts w:ascii="Arial" w:hAnsi="Arial" w:cs="Arial"/>
          <w:sz w:val="20"/>
        </w:rPr>
        <w:t xml:space="preserve"> zobowiązanie gwaranta do zapłacenia kwoty gwarancji na pierwsze pisemne żądanie Zamawiającego zawierające oświadczenie zgodne </w:t>
      </w:r>
      <w:r w:rsidRPr="0083688B">
        <w:rPr>
          <w:rFonts w:ascii="Arial" w:hAnsi="Arial" w:cs="Arial"/>
          <w:sz w:val="20"/>
          <w:szCs w:val="22"/>
        </w:rPr>
        <w:t>w swojej tre</w:t>
      </w:r>
      <w:r w:rsidRPr="0083688B">
        <w:rPr>
          <w:rFonts w:ascii="Arial" w:eastAsia="TimesNewRoman" w:hAnsi="Arial" w:cs="Arial"/>
          <w:sz w:val="20"/>
          <w:szCs w:val="22"/>
        </w:rPr>
        <w:t>ś</w:t>
      </w:r>
      <w:r w:rsidRPr="0083688B">
        <w:rPr>
          <w:rFonts w:ascii="Arial" w:hAnsi="Arial" w:cs="Arial"/>
          <w:sz w:val="20"/>
          <w:szCs w:val="22"/>
        </w:rPr>
        <w:t xml:space="preserve">ci  z art. 46 ust. 4 a) oraz art. 46 ust. 5 pkt 1, 2, 3 </w:t>
      </w:r>
      <w:r w:rsidRPr="0083688B">
        <w:rPr>
          <w:rFonts w:ascii="Arial" w:hAnsi="Arial" w:cs="Arial"/>
          <w:sz w:val="20"/>
        </w:rPr>
        <w:t xml:space="preserve"> u.p.z.p.</w:t>
      </w:r>
    </w:p>
    <w:p w:rsidR="0083688B" w:rsidRPr="0083688B" w:rsidRDefault="0083688B" w:rsidP="0083688B">
      <w:pPr>
        <w:tabs>
          <w:tab w:val="left" w:pos="1134"/>
          <w:tab w:val="right" w:leader="dot" w:pos="9324"/>
        </w:tabs>
        <w:ind w:left="851" w:hanging="284"/>
        <w:jc w:val="both"/>
        <w:rPr>
          <w:rFonts w:ascii="Arial" w:eastAsia="Arial Unicode MS" w:hAnsi="Arial" w:cs="Arial"/>
          <w:color w:val="000000" w:themeColor="text1"/>
          <w:sz w:val="8"/>
          <w:szCs w:val="22"/>
        </w:rPr>
      </w:pPr>
    </w:p>
    <w:p w:rsidR="00AD4F59" w:rsidRDefault="00AD4F59" w:rsidP="00C15D8F">
      <w:pPr>
        <w:tabs>
          <w:tab w:val="right" w:leader="dot" w:pos="9324"/>
        </w:tabs>
        <w:ind w:firstLine="709"/>
        <w:jc w:val="both"/>
        <w:rPr>
          <w:rFonts w:ascii="Arial" w:eastAsia="Arial Unicode MS" w:hAnsi="Arial"/>
          <w:sz w:val="20"/>
          <w:szCs w:val="22"/>
        </w:rPr>
      </w:pPr>
      <w:r w:rsidRPr="00F16419">
        <w:rPr>
          <w:rFonts w:ascii="Arial" w:eastAsia="Arial Unicode MS" w:hAnsi="Arial"/>
          <w:sz w:val="20"/>
          <w:szCs w:val="22"/>
        </w:rPr>
        <w:t>Powyższe wymagania odnoszą się również d</w:t>
      </w:r>
      <w:r w:rsidR="00347D0A">
        <w:rPr>
          <w:rFonts w:ascii="Arial" w:eastAsia="Arial Unicode MS" w:hAnsi="Arial"/>
          <w:sz w:val="20"/>
          <w:szCs w:val="22"/>
        </w:rPr>
        <w:t>o poręczeń wymienionych w pkt 11</w:t>
      </w:r>
      <w:r w:rsidRPr="00F16419">
        <w:rPr>
          <w:rFonts w:ascii="Arial" w:eastAsia="Arial Unicode MS" w:hAnsi="Arial"/>
          <w:sz w:val="20"/>
          <w:szCs w:val="22"/>
        </w:rPr>
        <w:t>.2.1) b) i e) IDW.</w:t>
      </w:r>
    </w:p>
    <w:p w:rsidR="00D865CC" w:rsidRPr="00D865CC" w:rsidRDefault="00D865CC" w:rsidP="00C15D8F">
      <w:pPr>
        <w:tabs>
          <w:tab w:val="right" w:leader="dot" w:pos="9324"/>
        </w:tabs>
        <w:ind w:firstLine="709"/>
        <w:jc w:val="both"/>
        <w:rPr>
          <w:rFonts w:ascii="Arial" w:eastAsia="Arial Unicode MS" w:hAnsi="Arial"/>
          <w:sz w:val="10"/>
          <w:szCs w:val="22"/>
        </w:rPr>
      </w:pPr>
    </w:p>
    <w:p w:rsidR="00637456" w:rsidRPr="00F16419" w:rsidRDefault="00637456" w:rsidP="00C15D8F">
      <w:pPr>
        <w:tabs>
          <w:tab w:val="right" w:leader="dot" w:pos="9324"/>
        </w:tabs>
        <w:ind w:left="426" w:hanging="284"/>
        <w:jc w:val="both"/>
        <w:rPr>
          <w:rFonts w:ascii="Arial" w:eastAsia="Arial Unicode MS" w:hAnsi="Arial"/>
          <w:b/>
          <w:sz w:val="18"/>
          <w:szCs w:val="22"/>
        </w:rPr>
      </w:pPr>
      <w:r w:rsidRPr="00953C81">
        <w:rPr>
          <w:rFonts w:ascii="Arial" w:eastAsia="Arial Unicode MS" w:hAnsi="Arial"/>
          <w:sz w:val="20"/>
          <w:szCs w:val="22"/>
        </w:rPr>
        <w:t>2.3.</w:t>
      </w:r>
      <w:r w:rsidRPr="00F16419">
        <w:rPr>
          <w:rFonts w:ascii="Arial" w:eastAsia="Arial Unicode MS" w:hAnsi="Arial"/>
          <w:sz w:val="20"/>
          <w:szCs w:val="22"/>
        </w:rPr>
        <w:t xml:space="preserve"> W przypadku podmiotów występujących wspólnie wadium może być wniesione przez jednego </w:t>
      </w:r>
      <w:r w:rsidRPr="00F16419">
        <w:rPr>
          <w:rFonts w:ascii="Arial" w:eastAsia="Arial Unicode MS" w:hAnsi="Arial"/>
          <w:sz w:val="20"/>
          <w:szCs w:val="22"/>
        </w:rPr>
        <w:br/>
        <w:t>z Wykonawców lub Pełnomocnika</w:t>
      </w:r>
      <w:r w:rsidR="007105B1">
        <w:rPr>
          <w:rFonts w:ascii="Arial" w:eastAsia="Arial Unicode MS" w:hAnsi="Arial"/>
          <w:sz w:val="20"/>
          <w:szCs w:val="22"/>
        </w:rPr>
        <w:t>;</w:t>
      </w:r>
      <w:r w:rsidRPr="00F16419">
        <w:rPr>
          <w:rFonts w:ascii="Arial" w:eastAsia="Arial Unicode MS" w:hAnsi="Arial"/>
          <w:sz w:val="20"/>
          <w:szCs w:val="22"/>
        </w:rPr>
        <w:t xml:space="preserve"> dokument potwierdzający wniesienie wadium może być parafowany przez jednego z Wykonawców, jeżeli ma on do tego upoważnienie</w:t>
      </w:r>
      <w:r w:rsidR="00A12E71" w:rsidRPr="00F16419">
        <w:rPr>
          <w:rFonts w:ascii="Arial" w:eastAsia="Arial Unicode MS" w:hAnsi="Arial"/>
          <w:sz w:val="20"/>
          <w:szCs w:val="22"/>
        </w:rPr>
        <w:t>.</w:t>
      </w:r>
      <w:r w:rsidRPr="00F16419">
        <w:rPr>
          <w:rFonts w:ascii="Arial" w:eastAsia="Arial Unicode MS" w:hAnsi="Arial"/>
          <w:sz w:val="18"/>
          <w:szCs w:val="22"/>
        </w:rPr>
        <w:t xml:space="preserve">   </w:t>
      </w:r>
      <w:r w:rsidRPr="00F16419">
        <w:rPr>
          <w:rFonts w:ascii="Arial" w:eastAsia="Arial Unicode MS" w:hAnsi="Arial"/>
          <w:b/>
          <w:sz w:val="18"/>
          <w:szCs w:val="22"/>
        </w:rPr>
        <w:t xml:space="preserve"> </w:t>
      </w:r>
    </w:p>
    <w:p w:rsidR="00AD4F59" w:rsidRDefault="00AD4F59">
      <w:pPr>
        <w:tabs>
          <w:tab w:val="right" w:leader="dot" w:pos="9324"/>
        </w:tabs>
        <w:ind w:left="1080"/>
        <w:jc w:val="both"/>
        <w:rPr>
          <w:rFonts w:ascii="Arial" w:eastAsia="Arial Unicode MS" w:hAnsi="Arial"/>
          <w:sz w:val="18"/>
        </w:rPr>
      </w:pPr>
    </w:p>
    <w:p w:rsidR="005D09CF" w:rsidRDefault="005D09CF">
      <w:pPr>
        <w:tabs>
          <w:tab w:val="right" w:leader="dot" w:pos="9324"/>
        </w:tabs>
        <w:ind w:left="1080"/>
        <w:jc w:val="both"/>
        <w:rPr>
          <w:rFonts w:ascii="Arial" w:eastAsia="Arial Unicode MS" w:hAnsi="Arial"/>
          <w:sz w:val="18"/>
        </w:rPr>
      </w:pPr>
    </w:p>
    <w:p w:rsidR="005D09CF" w:rsidRPr="00070DA8" w:rsidRDefault="005D09CF">
      <w:pPr>
        <w:tabs>
          <w:tab w:val="right" w:leader="dot" w:pos="9324"/>
        </w:tabs>
        <w:ind w:left="1080"/>
        <w:jc w:val="both"/>
        <w:rPr>
          <w:rFonts w:ascii="Arial" w:eastAsia="Arial Unicode MS" w:hAnsi="Arial"/>
          <w:sz w:val="18"/>
        </w:rPr>
      </w:pPr>
    </w:p>
    <w:p w:rsidR="00AD4F59" w:rsidRPr="00C76C65" w:rsidRDefault="00AD4F59" w:rsidP="00C15D8F">
      <w:pPr>
        <w:tabs>
          <w:tab w:val="right" w:leader="dot" w:pos="9324"/>
        </w:tabs>
        <w:ind w:left="1080" w:hanging="938"/>
        <w:jc w:val="both"/>
        <w:rPr>
          <w:rFonts w:ascii="Arial" w:eastAsia="Arial Unicode MS" w:hAnsi="Arial"/>
          <w:b/>
          <w:sz w:val="22"/>
        </w:rPr>
      </w:pPr>
      <w:r w:rsidRPr="00C76C65">
        <w:rPr>
          <w:rFonts w:ascii="Arial" w:eastAsia="Arial Unicode MS" w:hAnsi="Arial"/>
          <w:b/>
          <w:sz w:val="22"/>
        </w:rPr>
        <w:lastRenderedPageBreak/>
        <w:t>3. Miejsce i sposób wniesienia wadium.</w:t>
      </w:r>
    </w:p>
    <w:p w:rsidR="00AD4F59" w:rsidRPr="005931CA" w:rsidRDefault="00AD4F59">
      <w:pPr>
        <w:tabs>
          <w:tab w:val="right" w:leader="dot" w:pos="9324"/>
        </w:tabs>
        <w:ind w:left="1080"/>
        <w:jc w:val="both"/>
        <w:rPr>
          <w:rFonts w:ascii="Arial" w:eastAsia="Arial Unicode MS" w:hAnsi="Arial"/>
          <w:b/>
          <w:sz w:val="6"/>
        </w:rPr>
      </w:pPr>
    </w:p>
    <w:p w:rsidR="00AD4F59" w:rsidRPr="00754853" w:rsidRDefault="00AD4F59">
      <w:pPr>
        <w:tabs>
          <w:tab w:val="right" w:leader="dot" w:pos="9324"/>
        </w:tabs>
        <w:ind w:left="360" w:hanging="180"/>
        <w:jc w:val="both"/>
        <w:rPr>
          <w:rFonts w:ascii="Arial" w:eastAsia="Arial Unicode MS" w:hAnsi="Arial"/>
          <w:sz w:val="20"/>
        </w:rPr>
      </w:pPr>
      <w:r w:rsidRPr="0082465B">
        <w:rPr>
          <w:rFonts w:ascii="Arial" w:eastAsia="Arial Unicode MS" w:hAnsi="Arial"/>
          <w:b/>
          <w:sz w:val="20"/>
        </w:rPr>
        <w:t>3.1.</w:t>
      </w:r>
      <w:r w:rsidRPr="0082465B">
        <w:rPr>
          <w:rFonts w:ascii="Arial" w:eastAsia="Arial Unicode MS" w:hAnsi="Arial"/>
          <w:sz w:val="20"/>
        </w:rPr>
        <w:t xml:space="preserve"> </w:t>
      </w:r>
      <w:r w:rsidRPr="00754853">
        <w:rPr>
          <w:rFonts w:ascii="Arial" w:eastAsia="Arial Unicode MS" w:hAnsi="Arial"/>
          <w:sz w:val="20"/>
        </w:rPr>
        <w:t>Wadium wnoszone w pieniądzu należy wpłacić na następujący rachunek Zamawiającego:</w:t>
      </w:r>
    </w:p>
    <w:p w:rsidR="00AD4F59" w:rsidRPr="00754853" w:rsidRDefault="00AD4F59">
      <w:pPr>
        <w:tabs>
          <w:tab w:val="right" w:leader="dot" w:pos="9324"/>
        </w:tabs>
        <w:ind w:left="360" w:firstLine="360"/>
        <w:jc w:val="both"/>
        <w:rPr>
          <w:rFonts w:ascii="Arial" w:eastAsia="Arial Unicode MS" w:hAnsi="Arial"/>
          <w:sz w:val="12"/>
          <w:shd w:val="clear" w:color="auto" w:fill="FFFF00"/>
        </w:rPr>
      </w:pPr>
    </w:p>
    <w:p w:rsidR="00AD4F59" w:rsidRPr="00754853" w:rsidRDefault="00A049E1" w:rsidP="00A049E1">
      <w:pPr>
        <w:tabs>
          <w:tab w:val="right" w:leader="dot" w:pos="9324"/>
        </w:tabs>
        <w:jc w:val="both"/>
        <w:rPr>
          <w:rFonts w:ascii="Arial" w:eastAsia="Arial Unicode MS" w:hAnsi="Arial"/>
          <w:b/>
          <w:sz w:val="20"/>
        </w:rPr>
      </w:pPr>
      <w:r w:rsidRPr="00754853">
        <w:rPr>
          <w:rFonts w:ascii="Arial" w:eastAsia="Arial Unicode MS" w:hAnsi="Arial"/>
          <w:b/>
          <w:sz w:val="20"/>
        </w:rPr>
        <w:t xml:space="preserve">           ING Bank Śląski O/Tychy Nr 32 1050 1399 1000 0023 4458 4277</w:t>
      </w:r>
      <w:r w:rsidR="003C69B4">
        <w:rPr>
          <w:rFonts w:ascii="Arial" w:eastAsia="Arial Unicode MS" w:hAnsi="Arial"/>
          <w:b/>
          <w:sz w:val="20"/>
        </w:rPr>
        <w:t>.</w:t>
      </w:r>
      <w:r w:rsidRPr="00754853">
        <w:rPr>
          <w:rFonts w:ascii="Arial" w:eastAsia="Arial Unicode MS" w:hAnsi="Arial"/>
          <w:b/>
          <w:sz w:val="20"/>
        </w:rPr>
        <w:t xml:space="preserve"> </w:t>
      </w:r>
    </w:p>
    <w:p w:rsidR="00AD4F59" w:rsidRPr="005931CA" w:rsidRDefault="00AD4F59">
      <w:pPr>
        <w:tabs>
          <w:tab w:val="right" w:leader="dot" w:pos="9324"/>
        </w:tabs>
        <w:ind w:left="360"/>
        <w:jc w:val="both"/>
        <w:rPr>
          <w:rFonts w:ascii="Arial" w:hAnsi="Arial"/>
          <w:sz w:val="6"/>
        </w:rPr>
      </w:pPr>
    </w:p>
    <w:p w:rsidR="00AD4F59" w:rsidRPr="0082465B" w:rsidRDefault="00A049E1">
      <w:pPr>
        <w:tabs>
          <w:tab w:val="right" w:leader="dot" w:pos="9324"/>
        </w:tabs>
        <w:ind w:left="360"/>
        <w:jc w:val="both"/>
        <w:rPr>
          <w:rFonts w:ascii="Arial" w:hAnsi="Arial"/>
          <w:sz w:val="20"/>
        </w:rPr>
      </w:pPr>
      <w:r>
        <w:rPr>
          <w:rFonts w:ascii="Arial" w:hAnsi="Arial"/>
          <w:sz w:val="20"/>
        </w:rPr>
        <w:t xml:space="preserve">     </w:t>
      </w:r>
      <w:r w:rsidR="00AD4F59" w:rsidRPr="0082465B">
        <w:rPr>
          <w:rFonts w:ascii="Arial" w:hAnsi="Arial"/>
          <w:sz w:val="20"/>
        </w:rPr>
        <w:t>Do oferty należy dołączyć kopię polecenia przelewu, potwierdzoną za zgodność z oryginałem.</w:t>
      </w:r>
    </w:p>
    <w:p w:rsidR="00AD4F59" w:rsidRPr="005931CA" w:rsidRDefault="00AD4F59">
      <w:pPr>
        <w:tabs>
          <w:tab w:val="right" w:leader="dot" w:pos="9324"/>
        </w:tabs>
        <w:ind w:left="360"/>
        <w:jc w:val="both"/>
        <w:rPr>
          <w:rFonts w:ascii="Arial" w:hAnsi="Arial"/>
          <w:sz w:val="4"/>
        </w:rPr>
      </w:pPr>
    </w:p>
    <w:p w:rsidR="00E27698" w:rsidRPr="00555FD7" w:rsidRDefault="00237C98" w:rsidP="00A049E1">
      <w:pPr>
        <w:tabs>
          <w:tab w:val="left" w:pos="9000"/>
          <w:tab w:val="right" w:pos="9072"/>
        </w:tabs>
        <w:ind w:left="567" w:hanging="425"/>
        <w:jc w:val="both"/>
        <w:rPr>
          <w:rFonts w:ascii="Arial" w:hAnsi="Arial" w:cs="Arial"/>
          <w:sz w:val="20"/>
          <w:szCs w:val="22"/>
        </w:rPr>
      </w:pPr>
      <w:r>
        <w:rPr>
          <w:rFonts w:ascii="Arial" w:eastAsia="Arial Unicode MS" w:hAnsi="Arial"/>
          <w:b/>
          <w:sz w:val="20"/>
        </w:rPr>
        <w:t xml:space="preserve"> </w:t>
      </w:r>
      <w:r w:rsidR="00AD4F59" w:rsidRPr="0082465B">
        <w:rPr>
          <w:rFonts w:ascii="Arial" w:eastAsia="Arial Unicode MS" w:hAnsi="Arial"/>
          <w:b/>
          <w:sz w:val="20"/>
        </w:rPr>
        <w:t>3.2.</w:t>
      </w:r>
      <w:r w:rsidR="00AD4F59" w:rsidRPr="0082465B">
        <w:rPr>
          <w:rFonts w:ascii="Arial" w:eastAsia="Arial Unicode MS" w:hAnsi="Arial"/>
          <w:sz w:val="20"/>
        </w:rPr>
        <w:t xml:space="preserve"> </w:t>
      </w:r>
      <w:r w:rsidR="00E27698" w:rsidRPr="00555FD7">
        <w:rPr>
          <w:rFonts w:ascii="Arial" w:hAnsi="Arial" w:cs="Arial"/>
          <w:sz w:val="20"/>
          <w:szCs w:val="22"/>
        </w:rPr>
        <w:t xml:space="preserve">Wadium wnoszone w innych dopuszczonych przez Zamawiającego formach należy złożyć </w:t>
      </w:r>
      <w:r w:rsidR="00B16F48" w:rsidRPr="00555FD7">
        <w:rPr>
          <w:rFonts w:ascii="Arial" w:hAnsi="Arial" w:cs="Arial"/>
          <w:sz w:val="20"/>
          <w:szCs w:val="22"/>
        </w:rPr>
        <w:br/>
      </w:r>
      <w:r w:rsidR="00E27698" w:rsidRPr="00555FD7">
        <w:rPr>
          <w:rFonts w:ascii="Arial" w:hAnsi="Arial" w:cs="Arial"/>
          <w:sz w:val="20"/>
          <w:szCs w:val="22"/>
        </w:rPr>
        <w:t xml:space="preserve">w oryginale w kasie, w siedzibie Zamawiającego w </w:t>
      </w:r>
      <w:r w:rsidR="002D7AC2" w:rsidRPr="00555FD7">
        <w:rPr>
          <w:rFonts w:ascii="Arial" w:hAnsi="Arial" w:cs="Arial"/>
          <w:sz w:val="20"/>
          <w:szCs w:val="22"/>
        </w:rPr>
        <w:t xml:space="preserve">dniach: poniedziałek, wtorek i czwartek </w:t>
      </w:r>
      <w:r w:rsidR="002D7AC2" w:rsidRPr="00555FD7">
        <w:rPr>
          <w:rFonts w:ascii="Arial" w:hAnsi="Arial" w:cs="Arial"/>
          <w:sz w:val="20"/>
          <w:szCs w:val="22"/>
        </w:rPr>
        <w:br/>
        <w:t>w godzinach od 7:30 do 14:45</w:t>
      </w:r>
      <w:r w:rsidR="00E27698" w:rsidRPr="00555FD7">
        <w:rPr>
          <w:rFonts w:ascii="Arial" w:hAnsi="Arial" w:cs="Arial"/>
          <w:sz w:val="20"/>
          <w:szCs w:val="22"/>
        </w:rPr>
        <w:t>,</w:t>
      </w:r>
      <w:r w:rsidR="002D7AC2" w:rsidRPr="00555FD7">
        <w:rPr>
          <w:rFonts w:ascii="Arial" w:hAnsi="Arial" w:cs="Arial"/>
          <w:sz w:val="20"/>
          <w:szCs w:val="22"/>
        </w:rPr>
        <w:t xml:space="preserve"> w piątek od 8:30 do 15:45;</w:t>
      </w:r>
      <w:r w:rsidR="00E27698" w:rsidRPr="00555FD7">
        <w:rPr>
          <w:rFonts w:ascii="Arial" w:hAnsi="Arial" w:cs="Arial"/>
          <w:sz w:val="20"/>
          <w:szCs w:val="22"/>
        </w:rPr>
        <w:t xml:space="preserve"> </w:t>
      </w:r>
      <w:r w:rsidR="002D7AC2" w:rsidRPr="00555FD7">
        <w:rPr>
          <w:rFonts w:ascii="Arial" w:hAnsi="Arial" w:cs="Arial"/>
          <w:sz w:val="20"/>
          <w:szCs w:val="22"/>
        </w:rPr>
        <w:t>(przerwa od 12:00 do 13:00);</w:t>
      </w:r>
      <w:r w:rsidR="00E27698" w:rsidRPr="00555FD7">
        <w:rPr>
          <w:rFonts w:ascii="Arial" w:hAnsi="Arial" w:cs="Arial"/>
          <w:sz w:val="20"/>
          <w:szCs w:val="22"/>
        </w:rPr>
        <w:t xml:space="preserve"> </w:t>
      </w:r>
      <w:r w:rsidR="002D7AC2" w:rsidRPr="00555FD7">
        <w:rPr>
          <w:rFonts w:ascii="Arial" w:hAnsi="Arial" w:cs="Arial"/>
          <w:sz w:val="20"/>
          <w:szCs w:val="22"/>
        </w:rPr>
        <w:t xml:space="preserve">a </w:t>
      </w:r>
      <w:r w:rsidR="00E27698" w:rsidRPr="00555FD7">
        <w:rPr>
          <w:rFonts w:ascii="Arial" w:hAnsi="Arial" w:cs="Arial"/>
          <w:sz w:val="20"/>
          <w:szCs w:val="22"/>
        </w:rPr>
        <w:t xml:space="preserve">do oferty </w:t>
      </w:r>
      <w:r w:rsidR="002D7AC2" w:rsidRPr="00555FD7">
        <w:rPr>
          <w:rFonts w:ascii="Arial" w:hAnsi="Arial" w:cs="Arial"/>
          <w:sz w:val="20"/>
          <w:szCs w:val="22"/>
        </w:rPr>
        <w:t xml:space="preserve">należy </w:t>
      </w:r>
      <w:r w:rsidR="00E27698" w:rsidRPr="00555FD7">
        <w:rPr>
          <w:rFonts w:ascii="Arial" w:hAnsi="Arial" w:cs="Arial"/>
          <w:sz w:val="20"/>
          <w:szCs w:val="22"/>
        </w:rPr>
        <w:t xml:space="preserve">dołączyć kopię dokumentu wadium. </w:t>
      </w:r>
    </w:p>
    <w:p w:rsidR="00AD4F59" w:rsidRPr="0073265E" w:rsidRDefault="00AD4F59">
      <w:pPr>
        <w:tabs>
          <w:tab w:val="right" w:leader="dot" w:pos="9324"/>
        </w:tabs>
        <w:ind w:left="360"/>
        <w:jc w:val="both"/>
        <w:rPr>
          <w:rFonts w:ascii="Arial" w:hAnsi="Arial"/>
          <w:sz w:val="14"/>
        </w:rPr>
      </w:pPr>
    </w:p>
    <w:p w:rsidR="00AD4F59" w:rsidRPr="00C76C65" w:rsidRDefault="00AD4F59" w:rsidP="00C15D8F">
      <w:pPr>
        <w:tabs>
          <w:tab w:val="right" w:leader="dot" w:pos="9324"/>
        </w:tabs>
        <w:ind w:left="1080" w:hanging="938"/>
        <w:jc w:val="both"/>
        <w:rPr>
          <w:rFonts w:ascii="Arial" w:hAnsi="Arial"/>
          <w:b/>
          <w:sz w:val="22"/>
        </w:rPr>
      </w:pPr>
      <w:r w:rsidRPr="00C76C65">
        <w:rPr>
          <w:rFonts w:ascii="Arial" w:hAnsi="Arial"/>
          <w:b/>
          <w:sz w:val="22"/>
        </w:rPr>
        <w:t>4. Termin wniesienia wadium.</w:t>
      </w:r>
    </w:p>
    <w:p w:rsidR="00AD4F59" w:rsidRPr="005931CA" w:rsidRDefault="00AD4F59">
      <w:pPr>
        <w:tabs>
          <w:tab w:val="right" w:leader="dot" w:pos="9324"/>
        </w:tabs>
        <w:ind w:left="1080"/>
        <w:jc w:val="both"/>
        <w:rPr>
          <w:rFonts w:ascii="Arial" w:hAnsi="Arial"/>
          <w:sz w:val="10"/>
        </w:rPr>
      </w:pPr>
    </w:p>
    <w:p w:rsidR="00AD4F59" w:rsidRPr="0082465B" w:rsidRDefault="00AD4F59" w:rsidP="00E27698">
      <w:pPr>
        <w:tabs>
          <w:tab w:val="right" w:leader="dot" w:pos="9324"/>
        </w:tabs>
        <w:ind w:left="284"/>
        <w:jc w:val="both"/>
        <w:rPr>
          <w:rFonts w:ascii="Arial" w:hAnsi="Arial"/>
          <w:sz w:val="20"/>
        </w:rPr>
      </w:pPr>
      <w:r w:rsidRPr="0082465B">
        <w:rPr>
          <w:rFonts w:ascii="Arial" w:hAnsi="Arial"/>
          <w:sz w:val="20"/>
        </w:rPr>
        <w:t xml:space="preserve">Wadium należy wnieść przed upływem terminu składania ofert, przy czym wniesienie wadium </w:t>
      </w:r>
      <w:r w:rsidR="00E27698" w:rsidRPr="0082465B">
        <w:rPr>
          <w:rFonts w:ascii="Arial" w:hAnsi="Arial"/>
          <w:sz w:val="20"/>
        </w:rPr>
        <w:br/>
      </w:r>
      <w:r w:rsidRPr="0082465B">
        <w:rPr>
          <w:rFonts w:ascii="Arial" w:hAnsi="Arial"/>
          <w:sz w:val="20"/>
        </w:rPr>
        <w:t xml:space="preserve">w pieniądzu za pomocą przelewu bankowego Zamawiający będzie uważał za skuteczne tylko wówczas, gdy bank prowadzący rachunek Zamawiającego potwierdzi, że otrzymał taki przelew przed upływem terminu składania ofert. </w:t>
      </w:r>
    </w:p>
    <w:p w:rsidR="00AD4F59" w:rsidRPr="00C76C65" w:rsidRDefault="00AD4F59" w:rsidP="00E27698">
      <w:pPr>
        <w:tabs>
          <w:tab w:val="right" w:leader="dot" w:pos="9324"/>
        </w:tabs>
        <w:ind w:left="284"/>
        <w:jc w:val="both"/>
        <w:rPr>
          <w:rFonts w:ascii="Arial" w:hAnsi="Arial"/>
          <w:sz w:val="22"/>
        </w:rPr>
      </w:pPr>
      <w:r w:rsidRPr="0082465B">
        <w:rPr>
          <w:rFonts w:ascii="Arial" w:hAnsi="Arial"/>
          <w:sz w:val="20"/>
        </w:rPr>
        <w:t>W wymienionym przypadku, dołączenie do oferty kopii polecenia przelewu</w:t>
      </w:r>
      <w:r w:rsidR="0070446C">
        <w:rPr>
          <w:rFonts w:ascii="Arial" w:hAnsi="Arial"/>
          <w:sz w:val="20"/>
        </w:rPr>
        <w:t>,</w:t>
      </w:r>
      <w:r w:rsidRPr="0082465B">
        <w:rPr>
          <w:rFonts w:ascii="Arial" w:hAnsi="Arial"/>
          <w:sz w:val="20"/>
        </w:rPr>
        <w:t xml:space="preserve"> wystawionego przez Wykonawcę jest warunkiem koniecznym</w:t>
      </w:r>
      <w:r w:rsidR="0070446C">
        <w:rPr>
          <w:rFonts w:ascii="Arial" w:hAnsi="Arial"/>
          <w:sz w:val="20"/>
        </w:rPr>
        <w:t>,</w:t>
      </w:r>
      <w:r w:rsidRPr="0082465B">
        <w:rPr>
          <w:rFonts w:ascii="Arial" w:hAnsi="Arial"/>
          <w:sz w:val="20"/>
        </w:rPr>
        <w:t xml:space="preserve"> ale niewystarczającym do stwierdzenia przez Zamawiającego terminowego wniesienia wadium przez Wykonawcę.</w:t>
      </w:r>
    </w:p>
    <w:p w:rsidR="00AD4F59" w:rsidRPr="005931CA" w:rsidRDefault="00AD4F59">
      <w:pPr>
        <w:tabs>
          <w:tab w:val="right" w:leader="dot" w:pos="9324"/>
        </w:tabs>
        <w:ind w:left="1080"/>
        <w:jc w:val="both"/>
        <w:rPr>
          <w:rFonts w:ascii="Arial" w:hAnsi="Arial"/>
          <w:sz w:val="12"/>
        </w:rPr>
      </w:pPr>
    </w:p>
    <w:p w:rsidR="00AD4F59" w:rsidRPr="00C76C65" w:rsidRDefault="00AD4F59" w:rsidP="00C15D8F">
      <w:pPr>
        <w:tabs>
          <w:tab w:val="right" w:leader="dot" w:pos="9324"/>
        </w:tabs>
        <w:ind w:left="1080" w:hanging="938"/>
        <w:jc w:val="both"/>
        <w:rPr>
          <w:rFonts w:ascii="Arial" w:hAnsi="Arial"/>
          <w:b/>
          <w:sz w:val="22"/>
        </w:rPr>
      </w:pPr>
      <w:r w:rsidRPr="00C76C65">
        <w:rPr>
          <w:rFonts w:ascii="Arial" w:hAnsi="Arial"/>
          <w:b/>
          <w:sz w:val="22"/>
        </w:rPr>
        <w:t>5. Zwrot wadium.</w:t>
      </w:r>
    </w:p>
    <w:p w:rsidR="00AD4F59" w:rsidRPr="0082465B" w:rsidRDefault="00AD4F59">
      <w:pPr>
        <w:tabs>
          <w:tab w:val="right" w:leader="dot" w:pos="9324"/>
        </w:tabs>
        <w:ind w:left="1080"/>
        <w:jc w:val="both"/>
        <w:rPr>
          <w:rFonts w:ascii="Arial" w:hAnsi="Arial"/>
          <w:sz w:val="12"/>
        </w:rPr>
      </w:pPr>
    </w:p>
    <w:p w:rsidR="00AD4F59" w:rsidRPr="0082465B" w:rsidRDefault="00AD4F59">
      <w:pPr>
        <w:tabs>
          <w:tab w:val="right" w:leader="dot" w:pos="9324"/>
        </w:tabs>
        <w:ind w:left="1080" w:hanging="720"/>
        <w:jc w:val="both"/>
        <w:rPr>
          <w:rFonts w:ascii="Arial" w:hAnsi="Arial"/>
          <w:sz w:val="20"/>
        </w:rPr>
      </w:pPr>
      <w:r w:rsidRPr="0082465B">
        <w:rPr>
          <w:rFonts w:ascii="Arial" w:hAnsi="Arial"/>
          <w:sz w:val="20"/>
        </w:rPr>
        <w:t>Zamawiający zwróci wadium według zasad, określonych w art. 46 u.p.z.p.</w:t>
      </w:r>
    </w:p>
    <w:p w:rsidR="00AD4F59" w:rsidRPr="00380085" w:rsidRDefault="00AD4F59">
      <w:pPr>
        <w:tabs>
          <w:tab w:val="right" w:leader="dot" w:pos="9324"/>
        </w:tabs>
        <w:ind w:left="1080"/>
        <w:jc w:val="both"/>
        <w:rPr>
          <w:rFonts w:ascii="Arial" w:hAnsi="Arial"/>
          <w:sz w:val="2"/>
        </w:rPr>
      </w:pPr>
    </w:p>
    <w:p w:rsidR="0082465B" w:rsidRPr="00BA4349" w:rsidRDefault="0082465B">
      <w:pPr>
        <w:tabs>
          <w:tab w:val="right" w:leader="dot" w:pos="9324"/>
        </w:tabs>
        <w:ind w:left="1080"/>
        <w:jc w:val="both"/>
        <w:rPr>
          <w:rFonts w:ascii="Arial" w:hAnsi="Arial"/>
          <w:sz w:val="14"/>
        </w:rPr>
      </w:pPr>
    </w:p>
    <w:p w:rsidR="00AD4F59" w:rsidRPr="00C76C65" w:rsidRDefault="00AD4F59" w:rsidP="00C15D8F">
      <w:pPr>
        <w:tabs>
          <w:tab w:val="right" w:leader="dot" w:pos="9324"/>
        </w:tabs>
        <w:ind w:left="1080" w:hanging="938"/>
        <w:jc w:val="both"/>
        <w:rPr>
          <w:rFonts w:ascii="Arial" w:hAnsi="Arial"/>
          <w:b/>
          <w:sz w:val="22"/>
        </w:rPr>
      </w:pPr>
      <w:r w:rsidRPr="00C76C65">
        <w:rPr>
          <w:rFonts w:ascii="Arial" w:hAnsi="Arial"/>
          <w:b/>
          <w:sz w:val="22"/>
        </w:rPr>
        <w:t>6. Utrata wadium.</w:t>
      </w:r>
    </w:p>
    <w:p w:rsidR="00AD4F59" w:rsidRPr="00154E7F" w:rsidRDefault="00AD4F59">
      <w:pPr>
        <w:tabs>
          <w:tab w:val="right" w:leader="dot" w:pos="9324"/>
        </w:tabs>
        <w:ind w:left="1080"/>
        <w:jc w:val="both"/>
        <w:rPr>
          <w:rFonts w:ascii="Arial" w:hAnsi="Arial"/>
          <w:sz w:val="8"/>
        </w:rPr>
      </w:pPr>
    </w:p>
    <w:p w:rsidR="00AD4F59" w:rsidRPr="00DC461D" w:rsidRDefault="00380085" w:rsidP="00C15D8F">
      <w:pPr>
        <w:tabs>
          <w:tab w:val="right" w:leader="dot" w:pos="9324"/>
        </w:tabs>
        <w:ind w:left="284" w:hanging="142"/>
        <w:jc w:val="both"/>
        <w:rPr>
          <w:rFonts w:ascii="Arial" w:hAnsi="Arial"/>
          <w:sz w:val="20"/>
        </w:rPr>
      </w:pPr>
      <w:r>
        <w:rPr>
          <w:rFonts w:ascii="Arial" w:hAnsi="Arial"/>
          <w:sz w:val="22"/>
        </w:rPr>
        <w:t xml:space="preserve">1. </w:t>
      </w:r>
      <w:r w:rsidR="00AD4F59" w:rsidRPr="00DC461D">
        <w:rPr>
          <w:rFonts w:ascii="Arial" w:hAnsi="Arial"/>
          <w:sz w:val="20"/>
        </w:rPr>
        <w:t>Zamawiający zatrzymuje wadium wraz z odsetkami, jeżeli Wykonawca, którego oferta została wybrana:</w:t>
      </w:r>
    </w:p>
    <w:p w:rsidR="00AD4F59" w:rsidRPr="00DC461D" w:rsidRDefault="00380085" w:rsidP="00C15D8F">
      <w:pPr>
        <w:tabs>
          <w:tab w:val="right" w:leader="dot" w:pos="9324"/>
        </w:tabs>
        <w:ind w:left="720" w:hanging="294"/>
        <w:jc w:val="both"/>
        <w:rPr>
          <w:rFonts w:ascii="Arial" w:hAnsi="Arial"/>
          <w:sz w:val="20"/>
        </w:rPr>
      </w:pPr>
      <w:r w:rsidRPr="00DC461D">
        <w:rPr>
          <w:rFonts w:ascii="Arial" w:hAnsi="Arial"/>
          <w:sz w:val="20"/>
        </w:rPr>
        <w:t>a) o</w:t>
      </w:r>
      <w:r w:rsidR="00AD4F59" w:rsidRPr="00DC461D">
        <w:rPr>
          <w:rFonts w:ascii="Arial" w:hAnsi="Arial"/>
          <w:sz w:val="20"/>
        </w:rPr>
        <w:t xml:space="preserve">dmówił podpisania umowy w sprawie zamówienia publicznego na warunkach określonych w </w:t>
      </w:r>
      <w:r w:rsidRPr="00DC461D">
        <w:rPr>
          <w:rFonts w:ascii="Arial" w:hAnsi="Arial"/>
          <w:sz w:val="20"/>
        </w:rPr>
        <w:t>o</w:t>
      </w:r>
      <w:r w:rsidR="00AD4F59" w:rsidRPr="00DC461D">
        <w:rPr>
          <w:rFonts w:ascii="Arial" w:hAnsi="Arial"/>
          <w:sz w:val="20"/>
        </w:rPr>
        <w:t>fercie;</w:t>
      </w:r>
    </w:p>
    <w:p w:rsidR="00AD4F59" w:rsidRPr="00DC461D" w:rsidRDefault="00380085" w:rsidP="00C15D8F">
      <w:pPr>
        <w:tabs>
          <w:tab w:val="right" w:leader="dot" w:pos="9324"/>
        </w:tabs>
        <w:ind w:left="1080" w:hanging="654"/>
        <w:jc w:val="both"/>
        <w:rPr>
          <w:rFonts w:ascii="Arial" w:hAnsi="Arial"/>
          <w:sz w:val="20"/>
        </w:rPr>
      </w:pPr>
      <w:r w:rsidRPr="00DC461D">
        <w:rPr>
          <w:rFonts w:ascii="Arial" w:hAnsi="Arial"/>
          <w:sz w:val="20"/>
        </w:rPr>
        <w:t>b) n</w:t>
      </w:r>
      <w:r w:rsidR="00AD4F59" w:rsidRPr="00DC461D">
        <w:rPr>
          <w:rFonts w:ascii="Arial" w:hAnsi="Arial"/>
          <w:sz w:val="20"/>
        </w:rPr>
        <w:t>ie wniósł wymaganego zabezpieczenia należytego wykonania umowy;</w:t>
      </w:r>
    </w:p>
    <w:p w:rsidR="00AD4F59" w:rsidRPr="00DC461D" w:rsidRDefault="00AD4F59" w:rsidP="00C15D8F">
      <w:pPr>
        <w:tabs>
          <w:tab w:val="right" w:leader="dot" w:pos="9324"/>
        </w:tabs>
        <w:ind w:left="720" w:hanging="294"/>
        <w:jc w:val="both"/>
        <w:rPr>
          <w:rFonts w:ascii="Arial" w:hAnsi="Arial"/>
          <w:sz w:val="20"/>
        </w:rPr>
      </w:pPr>
      <w:r w:rsidRPr="00DC461D">
        <w:rPr>
          <w:rFonts w:ascii="Arial" w:hAnsi="Arial"/>
          <w:sz w:val="20"/>
        </w:rPr>
        <w:t xml:space="preserve">c) </w:t>
      </w:r>
      <w:r w:rsidR="00380085" w:rsidRPr="00DC461D">
        <w:rPr>
          <w:rFonts w:ascii="Arial" w:hAnsi="Arial"/>
          <w:sz w:val="20"/>
        </w:rPr>
        <w:t>z</w:t>
      </w:r>
      <w:r w:rsidRPr="00DC461D">
        <w:rPr>
          <w:rFonts w:ascii="Arial" w:hAnsi="Arial"/>
          <w:sz w:val="20"/>
        </w:rPr>
        <w:t>awarcie umowy w sprawie zamówienia publicznego stało się niemożliwe z przyczyn, leżących po stronie Wykonawcy.</w:t>
      </w:r>
    </w:p>
    <w:p w:rsidR="00380085" w:rsidRDefault="00380085" w:rsidP="00725DA0">
      <w:pPr>
        <w:tabs>
          <w:tab w:val="left" w:pos="426"/>
        </w:tabs>
        <w:ind w:left="426" w:hanging="284"/>
        <w:jc w:val="both"/>
        <w:textAlignment w:val="top"/>
        <w:rPr>
          <w:rFonts w:ascii="Arial" w:hAnsi="Arial" w:cs="Arial"/>
          <w:color w:val="000000"/>
          <w:sz w:val="20"/>
          <w:szCs w:val="22"/>
        </w:rPr>
      </w:pPr>
      <w:r w:rsidRPr="00DC461D">
        <w:rPr>
          <w:rFonts w:ascii="Arial" w:hAnsi="Arial" w:cs="Arial"/>
          <w:color w:val="000000"/>
          <w:sz w:val="20"/>
          <w:szCs w:val="22"/>
        </w:rPr>
        <w:t xml:space="preserve">2. </w:t>
      </w:r>
      <w:r w:rsidRPr="007E7FBF">
        <w:rPr>
          <w:rFonts w:ascii="Arial" w:hAnsi="Arial" w:cs="Arial"/>
          <w:color w:val="000000"/>
          <w:sz w:val="20"/>
          <w:szCs w:val="22"/>
        </w:rPr>
        <w:t xml:space="preserve">Zamawiający zatrzymuje wadium wraz </w:t>
      </w:r>
      <w:r w:rsidR="004E66B9">
        <w:rPr>
          <w:rFonts w:ascii="Arial" w:hAnsi="Arial" w:cs="Arial"/>
          <w:color w:val="000000"/>
          <w:sz w:val="20"/>
          <w:szCs w:val="22"/>
        </w:rPr>
        <w:t>z odsetkami</w:t>
      </w:r>
      <w:r w:rsidR="007105B1">
        <w:rPr>
          <w:rFonts w:ascii="Arial" w:hAnsi="Arial" w:cs="Arial"/>
          <w:color w:val="000000"/>
          <w:sz w:val="20"/>
          <w:szCs w:val="22"/>
        </w:rPr>
        <w:t>,</w:t>
      </w:r>
      <w:r w:rsidR="004E66B9">
        <w:rPr>
          <w:rFonts w:ascii="Arial" w:hAnsi="Arial" w:cs="Arial"/>
          <w:color w:val="000000"/>
          <w:sz w:val="20"/>
          <w:szCs w:val="22"/>
        </w:rPr>
        <w:t xml:space="preserve"> </w:t>
      </w:r>
      <w:r w:rsidR="00F7719C">
        <w:rPr>
          <w:rFonts w:ascii="Arial" w:hAnsi="Arial" w:cs="Arial"/>
          <w:color w:val="000000"/>
          <w:sz w:val="20"/>
          <w:szCs w:val="22"/>
        </w:rPr>
        <w:t>jeżeli</w:t>
      </w:r>
      <w:r w:rsidR="004E66B9">
        <w:rPr>
          <w:rFonts w:ascii="Arial" w:hAnsi="Arial" w:cs="Arial"/>
          <w:color w:val="000000"/>
          <w:sz w:val="20"/>
          <w:szCs w:val="22"/>
        </w:rPr>
        <w:t xml:space="preserve"> W</w:t>
      </w:r>
      <w:r w:rsidRPr="007E7FBF">
        <w:rPr>
          <w:rFonts w:ascii="Arial" w:hAnsi="Arial" w:cs="Arial"/>
          <w:color w:val="000000"/>
          <w:sz w:val="20"/>
          <w:szCs w:val="22"/>
        </w:rPr>
        <w:t xml:space="preserve">ykonawca w odpowiedzi na wezwanie, </w:t>
      </w:r>
      <w:r w:rsidR="00F7719C">
        <w:rPr>
          <w:rFonts w:ascii="Arial" w:hAnsi="Arial" w:cs="Arial"/>
          <w:color w:val="000000"/>
          <w:sz w:val="20"/>
          <w:szCs w:val="22"/>
        </w:rPr>
        <w:br/>
      </w:r>
      <w:r w:rsidRPr="007E7FBF">
        <w:rPr>
          <w:rFonts w:ascii="Arial" w:hAnsi="Arial" w:cs="Arial"/>
          <w:color w:val="000000"/>
          <w:sz w:val="20"/>
          <w:szCs w:val="22"/>
        </w:rPr>
        <w:t>o którym mowa w art. 26 ust. 3 u.p.z.p., nie złożył dokumentów lub oświadczeń</w:t>
      </w:r>
      <w:r w:rsidR="007105B1">
        <w:rPr>
          <w:rFonts w:ascii="Arial" w:hAnsi="Arial" w:cs="Arial"/>
          <w:color w:val="000000"/>
          <w:sz w:val="20"/>
          <w:szCs w:val="22"/>
        </w:rPr>
        <w:t>,</w:t>
      </w:r>
      <w:r w:rsidRPr="007E7FBF">
        <w:rPr>
          <w:rFonts w:ascii="Arial" w:hAnsi="Arial" w:cs="Arial"/>
          <w:color w:val="000000"/>
          <w:sz w:val="20"/>
          <w:szCs w:val="22"/>
        </w:rPr>
        <w:t xml:space="preserve"> </w:t>
      </w:r>
      <w:r w:rsidR="00F7719C">
        <w:rPr>
          <w:rFonts w:ascii="Arial" w:hAnsi="Arial" w:cs="Arial"/>
          <w:color w:val="000000"/>
          <w:sz w:val="20"/>
          <w:szCs w:val="22"/>
        </w:rPr>
        <w:t>o których mowa</w:t>
      </w:r>
      <w:r w:rsidRPr="007E7FBF">
        <w:rPr>
          <w:rFonts w:ascii="Arial" w:hAnsi="Arial" w:cs="Arial"/>
          <w:color w:val="000000"/>
          <w:sz w:val="20"/>
          <w:szCs w:val="22"/>
        </w:rPr>
        <w:t xml:space="preserve"> </w:t>
      </w:r>
      <w:r w:rsidR="00F7719C">
        <w:rPr>
          <w:rFonts w:ascii="Arial" w:hAnsi="Arial" w:cs="Arial"/>
          <w:color w:val="000000"/>
          <w:sz w:val="20"/>
          <w:szCs w:val="22"/>
        </w:rPr>
        <w:br/>
      </w:r>
      <w:r w:rsidRPr="007E7FBF">
        <w:rPr>
          <w:rFonts w:ascii="Arial" w:hAnsi="Arial" w:cs="Arial"/>
          <w:color w:val="000000"/>
          <w:sz w:val="20"/>
          <w:szCs w:val="22"/>
        </w:rPr>
        <w:t>w art. 25 ust. 1 u.p.z.p. lub pełnomocnictw, chyba że udowodni, że wynika to z przyczyn nie leżących po jego stronie.</w:t>
      </w:r>
    </w:p>
    <w:p w:rsidR="00AD4F59" w:rsidRPr="00C76C65" w:rsidRDefault="009333F6" w:rsidP="0063209B">
      <w:pPr>
        <w:pStyle w:val="Nagwek1"/>
        <w:tabs>
          <w:tab w:val="clear" w:pos="0"/>
          <w:tab w:val="left" w:pos="426"/>
        </w:tabs>
        <w:ind w:left="284" w:hanging="568"/>
        <w:rPr>
          <w:sz w:val="24"/>
        </w:rPr>
      </w:pPr>
      <w:bookmarkStart w:id="12" w:name="_Toc181156560"/>
      <w:r w:rsidRPr="00257B7E">
        <w:rPr>
          <w:sz w:val="24"/>
        </w:rPr>
        <w:t>1</w:t>
      </w:r>
      <w:r w:rsidR="0073265E">
        <w:rPr>
          <w:sz w:val="24"/>
        </w:rPr>
        <w:t>2</w:t>
      </w:r>
      <w:r w:rsidR="00AD4F59" w:rsidRPr="00C76C65">
        <w:rPr>
          <w:sz w:val="24"/>
        </w:rPr>
        <w:t>. Waluta, w jakiej będą prowadzone rozliczenia, związane z realizacją niniejszego zamówienia publicznego.</w:t>
      </w:r>
      <w:bookmarkEnd w:id="12"/>
    </w:p>
    <w:p w:rsidR="00AD4F59" w:rsidRDefault="00AD4F59">
      <w:pPr>
        <w:tabs>
          <w:tab w:val="right" w:leader="dot" w:pos="9324"/>
        </w:tabs>
        <w:ind w:left="360"/>
        <w:jc w:val="both"/>
        <w:rPr>
          <w:rFonts w:ascii="Arial" w:hAnsi="Arial"/>
          <w:sz w:val="2"/>
        </w:rPr>
      </w:pPr>
    </w:p>
    <w:p w:rsidR="0027622B" w:rsidRPr="00257B7E" w:rsidRDefault="0027622B">
      <w:pPr>
        <w:tabs>
          <w:tab w:val="right" w:leader="dot" w:pos="9324"/>
        </w:tabs>
        <w:ind w:left="360"/>
        <w:jc w:val="both"/>
        <w:rPr>
          <w:rFonts w:ascii="Arial" w:hAnsi="Arial"/>
          <w:sz w:val="2"/>
        </w:rPr>
      </w:pPr>
    </w:p>
    <w:p w:rsidR="00AD4F59" w:rsidRDefault="00AD4F59" w:rsidP="0063209B">
      <w:pPr>
        <w:tabs>
          <w:tab w:val="right" w:leader="dot" w:pos="9324"/>
        </w:tabs>
        <w:ind w:left="142"/>
        <w:jc w:val="both"/>
        <w:rPr>
          <w:rFonts w:ascii="Arial" w:hAnsi="Arial"/>
          <w:sz w:val="20"/>
        </w:rPr>
      </w:pPr>
      <w:r w:rsidRPr="0063209B">
        <w:rPr>
          <w:rFonts w:ascii="Arial" w:hAnsi="Arial"/>
          <w:sz w:val="20"/>
        </w:rPr>
        <w:t>Wszelkie rozliczenia, związane z realizacją zamówienia publicznego, którego dotyczy niniejsza SIWZ, dokonywane będą w PLN</w:t>
      </w:r>
      <w:r w:rsidR="00B16F48" w:rsidRPr="0063209B">
        <w:rPr>
          <w:rFonts w:ascii="Arial" w:hAnsi="Arial"/>
          <w:sz w:val="20"/>
        </w:rPr>
        <w:t>,</w:t>
      </w:r>
      <w:r w:rsidRPr="0063209B">
        <w:rPr>
          <w:rFonts w:ascii="Arial" w:hAnsi="Arial"/>
          <w:sz w:val="20"/>
        </w:rPr>
        <w:t xml:space="preserve"> w terminie 30 dni od</w:t>
      </w:r>
      <w:r w:rsidR="00B16F48" w:rsidRPr="0063209B">
        <w:rPr>
          <w:rFonts w:ascii="Arial" w:hAnsi="Arial"/>
          <w:sz w:val="20"/>
        </w:rPr>
        <w:t xml:space="preserve"> daty</w:t>
      </w:r>
      <w:r w:rsidRPr="0063209B">
        <w:rPr>
          <w:rFonts w:ascii="Arial" w:hAnsi="Arial"/>
          <w:sz w:val="20"/>
        </w:rPr>
        <w:t xml:space="preserve"> otrzymania przez Zamawiającego prawidłowo wystawionej faktury Wykonawcy. Wykonawca będzie wystawiał faktury w PLN. </w:t>
      </w:r>
    </w:p>
    <w:p w:rsidR="00AD4F59" w:rsidRPr="00C76C65" w:rsidRDefault="00E07E58" w:rsidP="002F5C01">
      <w:pPr>
        <w:pStyle w:val="Nagwek1"/>
        <w:tabs>
          <w:tab w:val="left" w:pos="0"/>
        </w:tabs>
        <w:ind w:hanging="284"/>
        <w:rPr>
          <w:sz w:val="24"/>
        </w:rPr>
      </w:pPr>
      <w:bookmarkStart w:id="13" w:name="_Toc181156561"/>
      <w:r>
        <w:rPr>
          <w:sz w:val="24"/>
        </w:rPr>
        <w:t>13</w:t>
      </w:r>
      <w:r w:rsidR="00AD4F59" w:rsidRPr="00C76C65">
        <w:rPr>
          <w:sz w:val="24"/>
        </w:rPr>
        <w:t>. Opis sposobu przygotowania oferty.</w:t>
      </w:r>
      <w:bookmarkEnd w:id="13"/>
    </w:p>
    <w:p w:rsidR="00AD4F59" w:rsidRPr="00257B7E" w:rsidRDefault="00AD4F59">
      <w:pPr>
        <w:tabs>
          <w:tab w:val="right" w:leader="dot" w:pos="9324"/>
        </w:tabs>
        <w:ind w:left="360"/>
        <w:jc w:val="both"/>
        <w:rPr>
          <w:rFonts w:ascii="Arial" w:hAnsi="Arial"/>
          <w:b/>
          <w:sz w:val="6"/>
        </w:rPr>
      </w:pPr>
    </w:p>
    <w:p w:rsidR="00AD4F59" w:rsidRPr="00C76C65" w:rsidRDefault="00AD4F59">
      <w:pPr>
        <w:tabs>
          <w:tab w:val="right" w:leader="dot" w:pos="9324"/>
        </w:tabs>
        <w:ind w:left="1080" w:hanging="1080"/>
        <w:jc w:val="both"/>
        <w:rPr>
          <w:rFonts w:ascii="Arial" w:hAnsi="Arial"/>
          <w:b/>
          <w:sz w:val="22"/>
        </w:rPr>
      </w:pPr>
      <w:r w:rsidRPr="00C76C65">
        <w:rPr>
          <w:rFonts w:ascii="Arial" w:hAnsi="Arial"/>
          <w:b/>
          <w:sz w:val="22"/>
        </w:rPr>
        <w:t>1. Wymagania podstawowe.</w:t>
      </w:r>
    </w:p>
    <w:p w:rsidR="00AD4F59" w:rsidRPr="00E07E58" w:rsidRDefault="00AD4F59">
      <w:pPr>
        <w:tabs>
          <w:tab w:val="right" w:leader="dot" w:pos="9324"/>
        </w:tabs>
        <w:ind w:left="1080"/>
        <w:jc w:val="both"/>
        <w:rPr>
          <w:rFonts w:ascii="Arial" w:hAnsi="Arial"/>
          <w:b/>
          <w:sz w:val="8"/>
        </w:rPr>
      </w:pPr>
    </w:p>
    <w:p w:rsidR="00AD4F59" w:rsidRPr="00583D28" w:rsidRDefault="00AD4F59">
      <w:pPr>
        <w:tabs>
          <w:tab w:val="right" w:leader="dot" w:pos="9324"/>
        </w:tabs>
        <w:ind w:left="1080" w:hanging="900"/>
        <w:jc w:val="both"/>
        <w:rPr>
          <w:rFonts w:ascii="Arial" w:hAnsi="Arial"/>
          <w:sz w:val="20"/>
        </w:rPr>
      </w:pPr>
      <w:r w:rsidRPr="00583D28">
        <w:rPr>
          <w:rFonts w:ascii="Arial" w:hAnsi="Arial"/>
          <w:b/>
          <w:sz w:val="20"/>
        </w:rPr>
        <w:t>1.1.</w:t>
      </w:r>
      <w:r w:rsidRPr="00583D28">
        <w:rPr>
          <w:rFonts w:ascii="Arial" w:hAnsi="Arial"/>
          <w:sz w:val="20"/>
        </w:rPr>
        <w:t xml:space="preserve"> Każdy Wykonawca może złożyć tylko jedną ofertę.</w:t>
      </w:r>
    </w:p>
    <w:p w:rsidR="00AD4F59" w:rsidRPr="0024017D" w:rsidRDefault="00AD4F59">
      <w:pPr>
        <w:tabs>
          <w:tab w:val="right" w:leader="dot" w:pos="9324"/>
        </w:tabs>
        <w:ind w:left="1080" w:hanging="900"/>
        <w:jc w:val="both"/>
        <w:rPr>
          <w:rFonts w:ascii="Arial" w:hAnsi="Arial"/>
          <w:sz w:val="4"/>
        </w:rPr>
      </w:pPr>
    </w:p>
    <w:p w:rsidR="00AD4F59" w:rsidRPr="00583D28" w:rsidRDefault="00AD4F59">
      <w:pPr>
        <w:tabs>
          <w:tab w:val="right" w:leader="dot" w:pos="9324"/>
        </w:tabs>
        <w:ind w:left="1080" w:hanging="900"/>
        <w:jc w:val="both"/>
        <w:rPr>
          <w:rFonts w:ascii="Arial" w:hAnsi="Arial"/>
          <w:sz w:val="20"/>
        </w:rPr>
      </w:pPr>
      <w:r w:rsidRPr="00583D28">
        <w:rPr>
          <w:rFonts w:ascii="Arial" w:hAnsi="Arial"/>
          <w:b/>
          <w:sz w:val="20"/>
        </w:rPr>
        <w:t>1.2.</w:t>
      </w:r>
      <w:r w:rsidRPr="00583D28">
        <w:rPr>
          <w:rFonts w:ascii="Arial" w:hAnsi="Arial"/>
          <w:sz w:val="20"/>
        </w:rPr>
        <w:t xml:space="preserve"> Ofertę należy przygotować ściśle wg wymagań, określonych w niniejszej SIWZ.</w:t>
      </w:r>
    </w:p>
    <w:p w:rsidR="00AD4F59" w:rsidRPr="00772966" w:rsidRDefault="00AD4F59">
      <w:pPr>
        <w:tabs>
          <w:tab w:val="right" w:leader="dot" w:pos="9324"/>
        </w:tabs>
        <w:ind w:left="720" w:hanging="540"/>
        <w:jc w:val="both"/>
        <w:rPr>
          <w:rFonts w:ascii="Arial" w:hAnsi="Arial"/>
          <w:sz w:val="4"/>
        </w:rPr>
      </w:pPr>
    </w:p>
    <w:p w:rsidR="00AD4F59" w:rsidRPr="00583D28" w:rsidRDefault="00AD4F59" w:rsidP="00583D28">
      <w:pPr>
        <w:tabs>
          <w:tab w:val="right" w:leader="dot" w:pos="9324"/>
        </w:tabs>
        <w:ind w:left="567" w:hanging="387"/>
        <w:jc w:val="both"/>
        <w:rPr>
          <w:rFonts w:ascii="Arial" w:hAnsi="Arial"/>
          <w:sz w:val="20"/>
        </w:rPr>
      </w:pPr>
      <w:r w:rsidRPr="00583D28">
        <w:rPr>
          <w:rFonts w:ascii="Arial" w:hAnsi="Arial"/>
          <w:b/>
          <w:sz w:val="20"/>
        </w:rPr>
        <w:t>1.3.</w:t>
      </w:r>
      <w:r w:rsidRPr="00583D28">
        <w:rPr>
          <w:rFonts w:ascii="Arial" w:hAnsi="Arial"/>
          <w:sz w:val="20"/>
        </w:rPr>
        <w:t xml:space="preserve"> Oferta </w:t>
      </w:r>
      <w:r w:rsidR="00020AE0">
        <w:rPr>
          <w:rFonts w:ascii="Arial" w:hAnsi="Arial"/>
          <w:sz w:val="20"/>
        </w:rPr>
        <w:t xml:space="preserve">wraz z załącznikami </w:t>
      </w:r>
      <w:r w:rsidRPr="00583D28">
        <w:rPr>
          <w:rFonts w:ascii="Arial" w:hAnsi="Arial"/>
          <w:sz w:val="20"/>
        </w:rPr>
        <w:t>musi być podpisana przez osoby upoważnione do reprezentowania Wykonawcy (Wykonawców, wspólnie ubiegających się o udzielenie zamówienia). Oznacza to, że jeżeli z dokumentu/dokumentów określającego/określających status prawny</w:t>
      </w:r>
      <w:r w:rsidR="00DD4E95">
        <w:rPr>
          <w:rFonts w:ascii="Arial" w:hAnsi="Arial"/>
          <w:sz w:val="20"/>
        </w:rPr>
        <w:t xml:space="preserve"> </w:t>
      </w:r>
      <w:r w:rsidR="00020AE0">
        <w:rPr>
          <w:rFonts w:ascii="Arial" w:hAnsi="Arial"/>
          <w:sz w:val="20"/>
        </w:rPr>
        <w:t>W</w:t>
      </w:r>
      <w:r w:rsidRPr="00583D28">
        <w:rPr>
          <w:rFonts w:ascii="Arial" w:hAnsi="Arial"/>
          <w:sz w:val="20"/>
        </w:rPr>
        <w:t>ykonawcy/</w:t>
      </w:r>
      <w:r w:rsidR="00BC69A8">
        <w:rPr>
          <w:rFonts w:ascii="Arial" w:hAnsi="Arial"/>
          <w:sz w:val="20"/>
        </w:rPr>
        <w:t xml:space="preserve"> </w:t>
      </w:r>
      <w:r w:rsidRPr="00583D28">
        <w:rPr>
          <w:rFonts w:ascii="Arial" w:hAnsi="Arial"/>
          <w:sz w:val="20"/>
        </w:rPr>
        <w:t>Wykonawców lub pełnomocnictwa/pełnomocnictw wynika, że do reprezentowania Wykonawcy/</w:t>
      </w:r>
      <w:r w:rsidR="00BC69A8">
        <w:rPr>
          <w:rFonts w:ascii="Arial" w:hAnsi="Arial"/>
          <w:sz w:val="20"/>
        </w:rPr>
        <w:t xml:space="preserve"> </w:t>
      </w:r>
      <w:r w:rsidRPr="00583D28">
        <w:rPr>
          <w:rFonts w:ascii="Arial" w:hAnsi="Arial"/>
          <w:sz w:val="20"/>
        </w:rPr>
        <w:t>Wykonawców upoważnionych jest łącznie kilka osób dokumenty wchodzące w skład oferty muszą być podpisane przez wszystkie te osoby.</w:t>
      </w:r>
    </w:p>
    <w:p w:rsidR="00AD4F59" w:rsidRPr="0024017D" w:rsidRDefault="00AD4F59">
      <w:pPr>
        <w:tabs>
          <w:tab w:val="right" w:leader="dot" w:pos="9324"/>
        </w:tabs>
        <w:ind w:left="720" w:hanging="540"/>
        <w:jc w:val="both"/>
        <w:rPr>
          <w:rFonts w:ascii="Arial" w:hAnsi="Arial"/>
          <w:sz w:val="4"/>
        </w:rPr>
      </w:pPr>
    </w:p>
    <w:p w:rsidR="00AD4F59" w:rsidRPr="008C5CB9" w:rsidRDefault="00AD4F59" w:rsidP="00583D28">
      <w:pPr>
        <w:tabs>
          <w:tab w:val="right" w:leader="dot" w:pos="9324"/>
        </w:tabs>
        <w:ind w:left="567" w:hanging="387"/>
        <w:jc w:val="both"/>
        <w:rPr>
          <w:rFonts w:ascii="Arial" w:hAnsi="Arial" w:cs="Arial"/>
          <w:color w:val="000000" w:themeColor="text1"/>
          <w:sz w:val="20"/>
          <w:szCs w:val="22"/>
        </w:rPr>
      </w:pPr>
      <w:r w:rsidRPr="00583D28">
        <w:rPr>
          <w:rFonts w:ascii="Arial" w:hAnsi="Arial"/>
          <w:b/>
          <w:sz w:val="20"/>
        </w:rPr>
        <w:lastRenderedPageBreak/>
        <w:t>1.4.</w:t>
      </w:r>
      <w:r w:rsidRPr="00583D28">
        <w:rPr>
          <w:rFonts w:ascii="Arial" w:hAnsi="Arial"/>
          <w:sz w:val="20"/>
        </w:rPr>
        <w:t xml:space="preserve"> Upoważnienie osób podpisujących ofertę do jej podpisania musi bezpośrednio wynikać </w:t>
      </w:r>
      <w:r w:rsidR="00D144E3" w:rsidRPr="00583D28">
        <w:rPr>
          <w:rFonts w:ascii="Arial" w:hAnsi="Arial"/>
          <w:sz w:val="20"/>
        </w:rPr>
        <w:br/>
      </w:r>
      <w:r w:rsidRPr="00583D28">
        <w:rPr>
          <w:rFonts w:ascii="Arial" w:hAnsi="Arial"/>
          <w:sz w:val="20"/>
        </w:rPr>
        <w:t xml:space="preserve">z dokumentów dołączonych do oferty. Oznacza to, że jeżeli upoważnienie takie nie wynika wprost </w:t>
      </w:r>
      <w:r w:rsidR="00583D28">
        <w:rPr>
          <w:rFonts w:ascii="Arial" w:hAnsi="Arial"/>
          <w:sz w:val="20"/>
        </w:rPr>
        <w:br/>
      </w:r>
      <w:r w:rsidRPr="00583D28">
        <w:rPr>
          <w:rFonts w:ascii="Arial" w:hAnsi="Arial"/>
          <w:sz w:val="20"/>
        </w:rPr>
        <w:t>z dokumentu stwierdzającego status prawny Wykonawcy (odpisu z właściwego rejestru lub zaświadczenia o wpisie do ewidencji działalności gospodarczej) to do oferty należy dołączyć pełnomocnictwo</w:t>
      </w:r>
      <w:r w:rsidR="00027344">
        <w:rPr>
          <w:rFonts w:ascii="Arial" w:hAnsi="Arial"/>
          <w:sz w:val="20"/>
        </w:rPr>
        <w:t>,</w:t>
      </w:r>
      <w:r w:rsidRPr="00583D28">
        <w:rPr>
          <w:rFonts w:ascii="Arial" w:hAnsi="Arial"/>
          <w:sz w:val="20"/>
        </w:rPr>
        <w:t xml:space="preserve"> wystawione przez osoby do tego upoważnione</w:t>
      </w:r>
      <w:r w:rsidR="00F0724E" w:rsidRPr="00583D28">
        <w:rPr>
          <w:rFonts w:ascii="Arial" w:hAnsi="Arial"/>
          <w:sz w:val="20"/>
        </w:rPr>
        <w:t xml:space="preserve"> </w:t>
      </w:r>
      <w:r w:rsidR="00F0724E" w:rsidRPr="008C5CB9">
        <w:rPr>
          <w:rFonts w:ascii="Arial" w:hAnsi="Arial" w:cs="Arial"/>
          <w:color w:val="000000" w:themeColor="text1"/>
          <w:sz w:val="20"/>
          <w:szCs w:val="22"/>
        </w:rPr>
        <w:t>lub ich notarialnie poświadczone kopie.</w:t>
      </w:r>
    </w:p>
    <w:p w:rsidR="00AD4F59" w:rsidRPr="0024017D" w:rsidRDefault="00AD4F59">
      <w:pPr>
        <w:tabs>
          <w:tab w:val="right" w:leader="dot" w:pos="9324"/>
        </w:tabs>
        <w:ind w:left="720" w:hanging="540"/>
        <w:jc w:val="both"/>
        <w:rPr>
          <w:rFonts w:ascii="Arial" w:hAnsi="Arial"/>
          <w:sz w:val="4"/>
        </w:rPr>
      </w:pPr>
    </w:p>
    <w:p w:rsidR="00AD4F59" w:rsidRPr="00583D28" w:rsidRDefault="00AD4F59" w:rsidP="00583D28">
      <w:pPr>
        <w:tabs>
          <w:tab w:val="right" w:leader="dot" w:pos="9324"/>
        </w:tabs>
        <w:ind w:left="567" w:hanging="425"/>
        <w:jc w:val="both"/>
        <w:rPr>
          <w:rFonts w:ascii="Arial" w:hAnsi="Arial"/>
          <w:sz w:val="20"/>
        </w:rPr>
      </w:pPr>
      <w:r w:rsidRPr="00583D28">
        <w:rPr>
          <w:rFonts w:ascii="Arial" w:hAnsi="Arial"/>
          <w:b/>
          <w:sz w:val="20"/>
        </w:rPr>
        <w:t>1.5.</w:t>
      </w:r>
      <w:r w:rsidRPr="00583D28">
        <w:rPr>
          <w:rFonts w:ascii="Arial" w:hAnsi="Arial"/>
          <w:sz w:val="20"/>
        </w:rPr>
        <w:t xml:space="preserve"> Wzory dokumentów dołączonych do niniejszej IDW powinny zostać wypełnione przez Wykonawcę </w:t>
      </w:r>
      <w:r w:rsidR="00583D28">
        <w:rPr>
          <w:rFonts w:ascii="Arial" w:hAnsi="Arial"/>
          <w:sz w:val="20"/>
        </w:rPr>
        <w:br/>
      </w:r>
      <w:r w:rsidRPr="00583D28">
        <w:rPr>
          <w:rFonts w:ascii="Arial" w:hAnsi="Arial"/>
          <w:sz w:val="20"/>
        </w:rPr>
        <w:t xml:space="preserve">i dołączone do oferty bądź też przygotowane przez Wykonawcę w </w:t>
      </w:r>
      <w:r w:rsidR="00BC69A8" w:rsidRPr="00583D28">
        <w:rPr>
          <w:rFonts w:ascii="Arial" w:hAnsi="Arial"/>
          <w:sz w:val="20"/>
        </w:rPr>
        <w:t xml:space="preserve">formie </w:t>
      </w:r>
      <w:r w:rsidRPr="00583D28">
        <w:rPr>
          <w:rFonts w:ascii="Arial" w:hAnsi="Arial"/>
          <w:sz w:val="20"/>
        </w:rPr>
        <w:t>zgodnej z niniejszą IDW.</w:t>
      </w:r>
    </w:p>
    <w:p w:rsidR="00AD4F59" w:rsidRPr="0024017D" w:rsidRDefault="00AD4F59">
      <w:pPr>
        <w:tabs>
          <w:tab w:val="right" w:leader="dot" w:pos="9324"/>
        </w:tabs>
        <w:ind w:left="720" w:hanging="540"/>
        <w:jc w:val="both"/>
        <w:rPr>
          <w:rFonts w:ascii="Arial" w:hAnsi="Arial"/>
          <w:sz w:val="6"/>
        </w:rPr>
      </w:pPr>
    </w:p>
    <w:p w:rsidR="00AD4F59" w:rsidRPr="00583D28" w:rsidRDefault="00AD4F59">
      <w:pPr>
        <w:tabs>
          <w:tab w:val="right" w:leader="dot" w:pos="9324"/>
        </w:tabs>
        <w:ind w:left="720" w:hanging="540"/>
        <w:jc w:val="both"/>
        <w:rPr>
          <w:rFonts w:ascii="Arial" w:hAnsi="Arial"/>
          <w:sz w:val="20"/>
        </w:rPr>
      </w:pPr>
      <w:r w:rsidRPr="00583D28">
        <w:rPr>
          <w:rFonts w:ascii="Arial" w:hAnsi="Arial"/>
          <w:b/>
          <w:sz w:val="20"/>
        </w:rPr>
        <w:t>1.6.</w:t>
      </w:r>
      <w:r w:rsidRPr="00583D28">
        <w:rPr>
          <w:rFonts w:ascii="Arial" w:hAnsi="Arial"/>
          <w:sz w:val="20"/>
        </w:rPr>
        <w:t xml:space="preserve"> Wykonawca ponosi wszelkie koszty związane z przygotowaniem i złożeniem oferty. </w:t>
      </w:r>
    </w:p>
    <w:p w:rsidR="00AD4F59" w:rsidRPr="00E07E58" w:rsidRDefault="00AD4F59">
      <w:pPr>
        <w:tabs>
          <w:tab w:val="right" w:leader="dot" w:pos="9324"/>
        </w:tabs>
        <w:ind w:left="1080"/>
        <w:jc w:val="both"/>
        <w:rPr>
          <w:rFonts w:ascii="Arial" w:hAnsi="Arial"/>
          <w:sz w:val="16"/>
        </w:rPr>
      </w:pPr>
    </w:p>
    <w:p w:rsidR="00AD4F59" w:rsidRPr="00C76C65" w:rsidRDefault="00AD4F59">
      <w:pPr>
        <w:tabs>
          <w:tab w:val="right" w:leader="dot" w:pos="9324"/>
        </w:tabs>
        <w:ind w:left="1080" w:hanging="1080"/>
        <w:jc w:val="both"/>
        <w:rPr>
          <w:rFonts w:ascii="Arial" w:hAnsi="Arial"/>
          <w:b/>
          <w:sz w:val="22"/>
        </w:rPr>
      </w:pPr>
      <w:r w:rsidRPr="00C76C65">
        <w:rPr>
          <w:rFonts w:ascii="Arial" w:hAnsi="Arial"/>
          <w:b/>
          <w:sz w:val="22"/>
        </w:rPr>
        <w:t>2. Forma oferty.</w:t>
      </w:r>
    </w:p>
    <w:p w:rsidR="00AD4F59" w:rsidRPr="00E648CC" w:rsidRDefault="00AD4F59">
      <w:pPr>
        <w:tabs>
          <w:tab w:val="right" w:leader="dot" w:pos="9324"/>
        </w:tabs>
        <w:ind w:left="1080"/>
        <w:jc w:val="both"/>
        <w:rPr>
          <w:rFonts w:ascii="Arial" w:hAnsi="Arial"/>
          <w:sz w:val="6"/>
        </w:rPr>
      </w:pPr>
    </w:p>
    <w:p w:rsidR="00AD4F59" w:rsidRPr="00583D28" w:rsidRDefault="00AD4F59" w:rsidP="00F55EFB">
      <w:pPr>
        <w:tabs>
          <w:tab w:val="right" w:leader="dot" w:pos="9324"/>
        </w:tabs>
        <w:ind w:left="567" w:hanging="387"/>
        <w:jc w:val="both"/>
        <w:rPr>
          <w:rFonts w:ascii="Arial" w:hAnsi="Arial"/>
          <w:sz w:val="20"/>
        </w:rPr>
      </w:pPr>
      <w:r w:rsidRPr="00583D28">
        <w:rPr>
          <w:rFonts w:ascii="Arial" w:hAnsi="Arial"/>
          <w:b/>
          <w:sz w:val="20"/>
        </w:rPr>
        <w:t>2.1.</w:t>
      </w:r>
      <w:r w:rsidRPr="00583D28">
        <w:rPr>
          <w:rFonts w:ascii="Arial" w:hAnsi="Arial"/>
          <w:sz w:val="20"/>
        </w:rPr>
        <w:t xml:space="preserve"> Oferta musi być sporządzona w języku polskim, w </w:t>
      </w:r>
      <w:r w:rsidR="00774669" w:rsidRPr="00BC69A8">
        <w:rPr>
          <w:rFonts w:ascii="Arial" w:hAnsi="Arial"/>
          <w:sz w:val="20"/>
        </w:rPr>
        <w:t>3</w:t>
      </w:r>
      <w:r w:rsidRPr="00583D28">
        <w:rPr>
          <w:rFonts w:ascii="Arial" w:hAnsi="Arial"/>
          <w:sz w:val="20"/>
        </w:rPr>
        <w:t xml:space="preserve"> egzemplarzach (oryginał + </w:t>
      </w:r>
      <w:r w:rsidR="00774669">
        <w:rPr>
          <w:rFonts w:ascii="Arial" w:hAnsi="Arial"/>
          <w:sz w:val="20"/>
        </w:rPr>
        <w:t>2 kopie, które mogą być kserokopiami</w:t>
      </w:r>
      <w:r w:rsidRPr="00583D28">
        <w:rPr>
          <w:rFonts w:ascii="Arial" w:hAnsi="Arial"/>
          <w:sz w:val="20"/>
        </w:rPr>
        <w:t xml:space="preserve"> oryginału), mieć formę pisemną i format nie większy niż A4. Arkusze o większych formatach należy złożyć do formatu A4. Dokumenty sporządzone w języku obcym są składane wraz </w:t>
      </w:r>
      <w:r w:rsidR="00B13ABB">
        <w:rPr>
          <w:rFonts w:ascii="Arial" w:hAnsi="Arial"/>
          <w:sz w:val="20"/>
        </w:rPr>
        <w:br/>
      </w:r>
      <w:r w:rsidRPr="00583D28">
        <w:rPr>
          <w:rFonts w:ascii="Arial" w:hAnsi="Arial"/>
          <w:sz w:val="20"/>
        </w:rPr>
        <w:t>z tłumaczeniem na język polski, poświadczonym przez Wykonawcę.</w:t>
      </w:r>
    </w:p>
    <w:p w:rsidR="00AD4F59" w:rsidRPr="000F4A71" w:rsidRDefault="00AD4F59" w:rsidP="00B13ABB">
      <w:pPr>
        <w:tabs>
          <w:tab w:val="right" w:leader="dot" w:pos="9324"/>
        </w:tabs>
        <w:ind w:left="567" w:hanging="425"/>
        <w:jc w:val="both"/>
        <w:rPr>
          <w:rFonts w:ascii="Arial" w:hAnsi="Arial" w:cs="Arial"/>
          <w:color w:val="000000" w:themeColor="text1"/>
          <w:sz w:val="20"/>
          <w:szCs w:val="22"/>
        </w:rPr>
      </w:pPr>
      <w:r w:rsidRPr="00583D28">
        <w:rPr>
          <w:rFonts w:ascii="Arial" w:hAnsi="Arial"/>
          <w:b/>
          <w:sz w:val="20"/>
        </w:rPr>
        <w:t>2.2.</w:t>
      </w:r>
      <w:r w:rsidRPr="00583D28">
        <w:rPr>
          <w:rFonts w:ascii="Arial" w:hAnsi="Arial"/>
          <w:sz w:val="20"/>
        </w:rPr>
        <w:t xml:space="preserve"> Stosowne wypełnienia we wzorach dokumentów, stanowiących załączniki do niniejszej IDW </w:t>
      </w:r>
      <w:r w:rsidR="00583D28">
        <w:rPr>
          <w:rFonts w:ascii="Arial" w:hAnsi="Arial"/>
          <w:sz w:val="20"/>
        </w:rPr>
        <w:br/>
      </w:r>
      <w:r w:rsidRPr="00583D28">
        <w:rPr>
          <w:rFonts w:ascii="Arial" w:hAnsi="Arial"/>
          <w:sz w:val="20"/>
        </w:rPr>
        <w:t>i wchodzących następnie w skład oferty, mogą być dokonane komputerowo, maszynowo lub ręcznie</w:t>
      </w:r>
      <w:r w:rsidR="00A161B3" w:rsidRPr="00583D28">
        <w:rPr>
          <w:rFonts w:ascii="Arial" w:hAnsi="Arial"/>
          <w:sz w:val="20"/>
        </w:rPr>
        <w:t xml:space="preserve">, </w:t>
      </w:r>
      <w:r w:rsidR="00A161B3" w:rsidRPr="000F4A71">
        <w:rPr>
          <w:rFonts w:ascii="Arial" w:hAnsi="Arial" w:cs="Arial"/>
          <w:color w:val="000000" w:themeColor="text1"/>
          <w:sz w:val="20"/>
          <w:szCs w:val="22"/>
        </w:rPr>
        <w:t>pod warunkiem, że będą czytelne.</w:t>
      </w:r>
    </w:p>
    <w:p w:rsidR="00AD4F59" w:rsidRDefault="00AD4F59" w:rsidP="002F727B">
      <w:pPr>
        <w:tabs>
          <w:tab w:val="right" w:leader="dot" w:pos="9324"/>
        </w:tabs>
        <w:ind w:left="567" w:hanging="387"/>
        <w:jc w:val="both"/>
        <w:rPr>
          <w:rFonts w:ascii="Arial" w:hAnsi="Arial"/>
          <w:sz w:val="20"/>
        </w:rPr>
      </w:pPr>
      <w:r w:rsidRPr="00583D28">
        <w:rPr>
          <w:rFonts w:ascii="Arial" w:hAnsi="Arial"/>
          <w:b/>
          <w:sz w:val="20"/>
        </w:rPr>
        <w:t>2.3.</w:t>
      </w:r>
      <w:r w:rsidRPr="00583D28">
        <w:rPr>
          <w:rFonts w:ascii="Arial" w:hAnsi="Arial"/>
          <w:sz w:val="20"/>
        </w:rPr>
        <w:t xml:space="preserve"> Dokumenty przygotowywane samodzielnie przez Wykonawcę na podstawie wzorów, stanowiących załączniki do niniejszej IDW, powinny mieć formę wydruk</w:t>
      </w:r>
      <w:r w:rsidR="00E648CC">
        <w:rPr>
          <w:rFonts w:ascii="Arial" w:hAnsi="Arial"/>
          <w:sz w:val="20"/>
        </w:rPr>
        <w:t>u komputerowego lub maszynopisu i być zgodne z wzorem.</w:t>
      </w:r>
      <w:r w:rsidR="00027344">
        <w:rPr>
          <w:rFonts w:ascii="Arial" w:hAnsi="Arial"/>
          <w:sz w:val="20"/>
        </w:rPr>
        <w:t xml:space="preserve"> </w:t>
      </w:r>
    </w:p>
    <w:p w:rsidR="00AD4F59" w:rsidRPr="00583D28" w:rsidRDefault="00AD4F59">
      <w:pPr>
        <w:tabs>
          <w:tab w:val="right" w:leader="dot" w:pos="9324"/>
        </w:tabs>
        <w:ind w:left="720" w:hanging="540"/>
        <w:jc w:val="both"/>
        <w:rPr>
          <w:rFonts w:ascii="Arial" w:hAnsi="Arial"/>
          <w:sz w:val="20"/>
        </w:rPr>
      </w:pPr>
      <w:r w:rsidRPr="00583D28">
        <w:rPr>
          <w:rFonts w:ascii="Arial" w:hAnsi="Arial"/>
          <w:b/>
          <w:sz w:val="20"/>
        </w:rPr>
        <w:t>2.4.</w:t>
      </w:r>
      <w:r w:rsidRPr="00583D28">
        <w:rPr>
          <w:rFonts w:ascii="Arial" w:hAnsi="Arial"/>
          <w:sz w:val="20"/>
        </w:rPr>
        <w:t xml:space="preserve"> Całość oferty powinna być złożona w formie, uniemożliwiającej jej przypadkowe zdekompletowanie.</w:t>
      </w:r>
    </w:p>
    <w:p w:rsidR="00AD4F59" w:rsidRPr="00583D28" w:rsidRDefault="00AD4F59" w:rsidP="00E740DC">
      <w:pPr>
        <w:tabs>
          <w:tab w:val="right" w:leader="dot" w:pos="9324"/>
        </w:tabs>
        <w:ind w:left="567" w:hanging="387"/>
        <w:jc w:val="both"/>
        <w:rPr>
          <w:rFonts w:ascii="Arial" w:hAnsi="Arial"/>
          <w:sz w:val="20"/>
        </w:rPr>
      </w:pPr>
      <w:r w:rsidRPr="00583D28">
        <w:rPr>
          <w:rFonts w:ascii="Arial" w:hAnsi="Arial"/>
          <w:b/>
          <w:sz w:val="20"/>
        </w:rPr>
        <w:t>2.5.</w:t>
      </w:r>
      <w:r w:rsidRPr="00583D28">
        <w:rPr>
          <w:rFonts w:ascii="Arial" w:hAnsi="Arial"/>
          <w:sz w:val="20"/>
        </w:rPr>
        <w:t xml:space="preserve"> Wszystkie zapisane strony oferty powinny być ponumerowane. Strony te powinny być parafowane przez osobę (lub osoby, jeżeli do reprezentowania Wykonawcy upoważnione są dwie lub więcej osób podpisujących ofertę), zgodnie z treścią dokumentu, określającego status prawny Wykonawcy lub treścią załączonego do oferty pełnomocnictwa. Strony zawierające informacje niewy</w:t>
      </w:r>
      <w:r w:rsidR="00AC4D6A">
        <w:rPr>
          <w:rFonts w:ascii="Arial" w:hAnsi="Arial"/>
          <w:sz w:val="20"/>
        </w:rPr>
        <w:t>magane przez Zamawiającego (np.:</w:t>
      </w:r>
      <w:r w:rsidRPr="00583D28">
        <w:rPr>
          <w:rFonts w:ascii="Arial" w:hAnsi="Arial"/>
          <w:sz w:val="20"/>
        </w:rPr>
        <w:t xml:space="preserve"> prospekty reklamowe o firmie, jej działalności, itp.</w:t>
      </w:r>
      <w:r w:rsidR="00AC4D6A">
        <w:rPr>
          <w:rFonts w:ascii="Arial" w:hAnsi="Arial"/>
          <w:sz w:val="20"/>
        </w:rPr>
        <w:t>)</w:t>
      </w:r>
      <w:r w:rsidRPr="00583D28">
        <w:rPr>
          <w:rFonts w:ascii="Arial" w:hAnsi="Arial"/>
          <w:sz w:val="20"/>
        </w:rPr>
        <w:t xml:space="preserve">, nie muszą być numerowane </w:t>
      </w:r>
      <w:r w:rsidR="00AC4D6A">
        <w:rPr>
          <w:rFonts w:ascii="Arial" w:hAnsi="Arial"/>
          <w:sz w:val="20"/>
        </w:rPr>
        <w:br/>
      </w:r>
      <w:r w:rsidRPr="00583D28">
        <w:rPr>
          <w:rFonts w:ascii="Arial" w:hAnsi="Arial"/>
          <w:sz w:val="20"/>
        </w:rPr>
        <w:t>i parafowane.</w:t>
      </w:r>
    </w:p>
    <w:p w:rsidR="00AD4F59" w:rsidRPr="00583D28" w:rsidRDefault="00AD4F59" w:rsidP="00E740DC">
      <w:pPr>
        <w:tabs>
          <w:tab w:val="right" w:leader="dot" w:pos="9324"/>
        </w:tabs>
        <w:ind w:left="567" w:hanging="387"/>
        <w:jc w:val="both"/>
        <w:rPr>
          <w:rFonts w:ascii="Arial" w:hAnsi="Arial"/>
          <w:sz w:val="20"/>
        </w:rPr>
      </w:pPr>
      <w:r w:rsidRPr="00583D28">
        <w:rPr>
          <w:rFonts w:ascii="Arial" w:hAnsi="Arial"/>
          <w:b/>
          <w:sz w:val="20"/>
        </w:rPr>
        <w:t>2.6.</w:t>
      </w:r>
      <w:r w:rsidRPr="00583D28">
        <w:rPr>
          <w:rFonts w:ascii="Arial" w:hAnsi="Arial"/>
          <w:sz w:val="20"/>
        </w:rPr>
        <w:t xml:space="preserve">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D4F59" w:rsidRPr="00583D28" w:rsidRDefault="00AD4F59" w:rsidP="00E740DC">
      <w:pPr>
        <w:tabs>
          <w:tab w:val="right" w:leader="dot" w:pos="9324"/>
        </w:tabs>
        <w:ind w:left="567" w:hanging="387"/>
        <w:jc w:val="both"/>
        <w:rPr>
          <w:rFonts w:ascii="Arial" w:hAnsi="Arial"/>
          <w:sz w:val="20"/>
        </w:rPr>
      </w:pPr>
      <w:r w:rsidRPr="00583D28">
        <w:rPr>
          <w:rFonts w:ascii="Arial" w:hAnsi="Arial"/>
          <w:b/>
          <w:sz w:val="20"/>
        </w:rPr>
        <w:t>2.7.</w:t>
      </w:r>
      <w:r w:rsidRPr="00583D28">
        <w:rPr>
          <w:rFonts w:ascii="Arial" w:hAnsi="Arial"/>
          <w:sz w:val="20"/>
        </w:rPr>
        <w:t xml:space="preserve"> Dokumenty wchodzące w skład oferty mogą być przedstawiane w formie oryginałów lub kopii, poświadczonych przez Wykonawcę za zgodność z oryginałem. Oświadczenia sporządzone na podstawie wzorów, stanowiących załączniki do niniejszej IDW powinny być złożone w formie oryginału. Zgodność z oryginałem wszystkich zapisanych stron kopii dokumentów, wchodzących </w:t>
      </w:r>
      <w:r w:rsidR="00583D28">
        <w:rPr>
          <w:rFonts w:ascii="Arial" w:hAnsi="Arial"/>
          <w:sz w:val="20"/>
        </w:rPr>
        <w:br/>
      </w:r>
      <w:r w:rsidRPr="00583D28">
        <w:rPr>
          <w:rFonts w:ascii="Arial" w:hAnsi="Arial"/>
          <w:sz w:val="20"/>
        </w:rPr>
        <w:t>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AD4F59" w:rsidRPr="00583D28" w:rsidRDefault="00AD4F59" w:rsidP="00E740DC">
      <w:pPr>
        <w:tabs>
          <w:tab w:val="right" w:leader="dot" w:pos="9324"/>
        </w:tabs>
        <w:ind w:left="567" w:hanging="387"/>
        <w:jc w:val="both"/>
        <w:rPr>
          <w:rFonts w:ascii="Arial" w:hAnsi="Arial"/>
          <w:sz w:val="20"/>
        </w:rPr>
      </w:pPr>
      <w:r w:rsidRPr="00583D28">
        <w:rPr>
          <w:rFonts w:ascii="Arial" w:hAnsi="Arial"/>
          <w:b/>
          <w:sz w:val="20"/>
        </w:rPr>
        <w:t>2.8.</w:t>
      </w:r>
      <w:r w:rsidRPr="00583D28">
        <w:rPr>
          <w:rFonts w:ascii="Arial" w:hAnsi="Arial"/>
          <w:sz w:val="20"/>
        </w:rPr>
        <w:t xml:space="preserve"> Zamawiający może żądać przedstawienia oryginału lub notarialnie poświadczonej kopii dokumentu wyłącznie wtedy, gdy złożona przez Wykonawcę kopia dokumentu jest nieczytelna lub budzi wątpliwości co do jej prawdziwości.</w:t>
      </w:r>
    </w:p>
    <w:p w:rsidR="00AD4F59" w:rsidRPr="00583D28" w:rsidRDefault="00AD4F59">
      <w:pPr>
        <w:tabs>
          <w:tab w:val="right" w:leader="dot" w:pos="9324"/>
        </w:tabs>
        <w:ind w:left="720" w:hanging="540"/>
        <w:jc w:val="both"/>
        <w:rPr>
          <w:rFonts w:ascii="Arial" w:hAnsi="Arial"/>
          <w:sz w:val="2"/>
        </w:rPr>
      </w:pPr>
    </w:p>
    <w:p w:rsidR="00AD4F59" w:rsidRPr="006B59CC" w:rsidRDefault="00AD4F59">
      <w:pPr>
        <w:tabs>
          <w:tab w:val="right" w:leader="dot" w:pos="9324"/>
        </w:tabs>
        <w:ind w:left="1080"/>
        <w:jc w:val="both"/>
        <w:rPr>
          <w:rFonts w:ascii="Arial" w:hAnsi="Arial"/>
          <w:sz w:val="10"/>
        </w:rPr>
      </w:pPr>
    </w:p>
    <w:p w:rsidR="00AD4F59" w:rsidRPr="00B3050F" w:rsidRDefault="00AD4F59">
      <w:pPr>
        <w:tabs>
          <w:tab w:val="right" w:leader="dot" w:pos="9324"/>
        </w:tabs>
        <w:ind w:left="1080" w:hanging="1080"/>
        <w:jc w:val="both"/>
        <w:rPr>
          <w:rFonts w:ascii="Arial" w:hAnsi="Arial"/>
          <w:b/>
          <w:sz w:val="22"/>
        </w:rPr>
      </w:pPr>
      <w:r w:rsidRPr="00B3050F">
        <w:rPr>
          <w:rFonts w:ascii="Arial" w:hAnsi="Arial"/>
          <w:b/>
          <w:sz w:val="22"/>
        </w:rPr>
        <w:t>3. Zawartość oferty.</w:t>
      </w:r>
    </w:p>
    <w:p w:rsidR="00AD4F59" w:rsidRPr="006B59CC" w:rsidRDefault="00AD4F59">
      <w:pPr>
        <w:tabs>
          <w:tab w:val="right" w:leader="dot" w:pos="9324"/>
        </w:tabs>
        <w:ind w:left="1080"/>
        <w:jc w:val="both"/>
        <w:rPr>
          <w:rFonts w:ascii="Arial" w:hAnsi="Arial"/>
          <w:b/>
          <w:sz w:val="8"/>
        </w:rPr>
      </w:pPr>
    </w:p>
    <w:p w:rsidR="00AD4F59" w:rsidRPr="00583D28" w:rsidRDefault="00AD4F59">
      <w:pPr>
        <w:tabs>
          <w:tab w:val="right" w:leader="dot" w:pos="9324"/>
        </w:tabs>
        <w:ind w:left="1080" w:hanging="900"/>
        <w:jc w:val="both"/>
        <w:rPr>
          <w:rFonts w:ascii="Arial" w:hAnsi="Arial"/>
          <w:sz w:val="20"/>
        </w:rPr>
      </w:pPr>
      <w:r w:rsidRPr="00583D28">
        <w:rPr>
          <w:rFonts w:ascii="Arial" w:hAnsi="Arial"/>
          <w:b/>
          <w:sz w:val="20"/>
        </w:rPr>
        <w:t>3.1.</w:t>
      </w:r>
      <w:r w:rsidRPr="00583D28">
        <w:rPr>
          <w:rFonts w:ascii="Arial" w:hAnsi="Arial"/>
          <w:sz w:val="20"/>
        </w:rPr>
        <w:t xml:space="preserve"> Kompletna oferta musi zawierać:</w:t>
      </w:r>
    </w:p>
    <w:p w:rsidR="00AD4F59" w:rsidRPr="00583D28" w:rsidRDefault="005E4BA3" w:rsidP="00C22CCB">
      <w:pPr>
        <w:tabs>
          <w:tab w:val="right" w:leader="dot" w:pos="9324"/>
        </w:tabs>
        <w:ind w:left="567" w:hanging="283"/>
        <w:jc w:val="both"/>
        <w:rPr>
          <w:rFonts w:ascii="Arial" w:hAnsi="Arial"/>
          <w:sz w:val="20"/>
        </w:rPr>
      </w:pPr>
      <w:r>
        <w:rPr>
          <w:rFonts w:ascii="Arial" w:hAnsi="Arial"/>
          <w:sz w:val="20"/>
        </w:rPr>
        <w:t>a)</w:t>
      </w:r>
      <w:r>
        <w:rPr>
          <w:rFonts w:ascii="Arial" w:hAnsi="Arial"/>
          <w:sz w:val="20"/>
        </w:rPr>
        <w:tab/>
        <w:t>Formularz O</w:t>
      </w:r>
      <w:r w:rsidR="00AD4F59" w:rsidRPr="00583D28">
        <w:rPr>
          <w:rFonts w:ascii="Arial" w:hAnsi="Arial"/>
          <w:sz w:val="20"/>
        </w:rPr>
        <w:t>ferty, sporządzony na podstawie</w:t>
      </w:r>
      <w:r w:rsidR="007247A7">
        <w:rPr>
          <w:rFonts w:ascii="Arial" w:hAnsi="Arial"/>
          <w:sz w:val="20"/>
        </w:rPr>
        <w:t xml:space="preserve"> wzoru, stanowiącego Załącznik N</w:t>
      </w:r>
      <w:r w:rsidR="00AD4F59" w:rsidRPr="00583D28">
        <w:rPr>
          <w:rFonts w:ascii="Arial" w:hAnsi="Arial"/>
          <w:sz w:val="20"/>
        </w:rPr>
        <w:t>r 1 do niniejszej IDW,</w:t>
      </w:r>
    </w:p>
    <w:p w:rsidR="002B01ED" w:rsidRDefault="00AD4F59" w:rsidP="00C22CCB">
      <w:pPr>
        <w:tabs>
          <w:tab w:val="right" w:leader="dot" w:pos="9324"/>
        </w:tabs>
        <w:ind w:left="567" w:hanging="283"/>
        <w:jc w:val="both"/>
        <w:rPr>
          <w:rFonts w:ascii="Arial" w:hAnsi="Arial"/>
          <w:sz w:val="20"/>
        </w:rPr>
      </w:pPr>
      <w:r w:rsidRPr="00583D28">
        <w:rPr>
          <w:rFonts w:ascii="Arial" w:hAnsi="Arial"/>
          <w:sz w:val="20"/>
        </w:rPr>
        <w:t>b)</w:t>
      </w:r>
      <w:r w:rsidRPr="00583D28">
        <w:rPr>
          <w:rFonts w:ascii="Arial" w:hAnsi="Arial"/>
          <w:sz w:val="20"/>
        </w:rPr>
        <w:tab/>
      </w:r>
      <w:r w:rsidR="002B01ED">
        <w:rPr>
          <w:rFonts w:ascii="Arial" w:hAnsi="Arial"/>
          <w:sz w:val="20"/>
        </w:rPr>
        <w:t>Formularz Cenowy, sporządzony na podstawie wzo</w:t>
      </w:r>
      <w:r w:rsidR="00347D0A">
        <w:rPr>
          <w:rFonts w:ascii="Arial" w:hAnsi="Arial"/>
          <w:sz w:val="20"/>
        </w:rPr>
        <w:t>ru stanowiącego Załącznik Nr 2</w:t>
      </w:r>
      <w:r w:rsidR="00FB04A9">
        <w:rPr>
          <w:rFonts w:ascii="Arial" w:hAnsi="Arial"/>
          <w:sz w:val="20"/>
        </w:rPr>
        <w:t xml:space="preserve"> do niniejszej IDW,</w:t>
      </w:r>
    </w:p>
    <w:p w:rsidR="002B01ED" w:rsidRDefault="00AD4F59" w:rsidP="00C22CCB">
      <w:pPr>
        <w:tabs>
          <w:tab w:val="right" w:leader="dot" w:pos="9324"/>
        </w:tabs>
        <w:ind w:left="567" w:hanging="283"/>
        <w:jc w:val="both"/>
        <w:rPr>
          <w:rFonts w:ascii="Arial" w:hAnsi="Arial"/>
          <w:sz w:val="20"/>
        </w:rPr>
      </w:pPr>
      <w:r w:rsidRPr="00583D28">
        <w:rPr>
          <w:rFonts w:ascii="Arial" w:hAnsi="Arial"/>
          <w:sz w:val="20"/>
        </w:rPr>
        <w:t>c)</w:t>
      </w:r>
      <w:r w:rsidRPr="00583D28">
        <w:rPr>
          <w:rFonts w:ascii="Arial" w:hAnsi="Arial"/>
          <w:sz w:val="20"/>
        </w:rPr>
        <w:tab/>
      </w:r>
      <w:r w:rsidR="002B01ED" w:rsidRPr="00583D28">
        <w:rPr>
          <w:rFonts w:ascii="Arial" w:hAnsi="Arial"/>
          <w:sz w:val="20"/>
        </w:rPr>
        <w:t xml:space="preserve">Oświadczenie Wykonawcy/Wykonawców o spełnianiu warunków </w:t>
      </w:r>
      <w:r w:rsidR="002B01ED">
        <w:rPr>
          <w:rFonts w:ascii="Arial" w:hAnsi="Arial"/>
          <w:sz w:val="20"/>
        </w:rPr>
        <w:t xml:space="preserve">udziału </w:t>
      </w:r>
      <w:r w:rsidR="002B01ED" w:rsidRPr="00583D28">
        <w:rPr>
          <w:rFonts w:ascii="Arial" w:hAnsi="Arial"/>
          <w:sz w:val="20"/>
        </w:rPr>
        <w:t>w postępowaniu, sporządzone na podstawie</w:t>
      </w:r>
      <w:r w:rsidR="007247A7">
        <w:rPr>
          <w:rFonts w:ascii="Arial" w:hAnsi="Arial"/>
          <w:sz w:val="20"/>
        </w:rPr>
        <w:t xml:space="preserve"> wzoru, stanowiącego Załącznik Nr 3</w:t>
      </w:r>
      <w:r w:rsidR="002B01ED" w:rsidRPr="00583D28">
        <w:rPr>
          <w:rFonts w:ascii="Arial" w:hAnsi="Arial"/>
          <w:sz w:val="20"/>
        </w:rPr>
        <w:t xml:space="preserve"> do niniejszej IDW,</w:t>
      </w:r>
      <w:r w:rsidR="005F034F">
        <w:rPr>
          <w:rFonts w:ascii="Arial" w:hAnsi="Arial"/>
          <w:sz w:val="20"/>
        </w:rPr>
        <w:t xml:space="preserve"> </w:t>
      </w:r>
    </w:p>
    <w:p w:rsidR="005F034F" w:rsidRPr="007247A7" w:rsidRDefault="002B01ED" w:rsidP="00C22CCB">
      <w:pPr>
        <w:tabs>
          <w:tab w:val="right" w:leader="dot" w:pos="9324"/>
        </w:tabs>
        <w:ind w:left="567" w:hanging="283"/>
        <w:jc w:val="both"/>
        <w:rPr>
          <w:rFonts w:ascii="Arial" w:hAnsi="Arial" w:cs="Arial"/>
          <w:color w:val="000000" w:themeColor="text1"/>
          <w:sz w:val="20"/>
        </w:rPr>
      </w:pPr>
      <w:r>
        <w:rPr>
          <w:rFonts w:ascii="Arial" w:hAnsi="Arial"/>
          <w:sz w:val="20"/>
        </w:rPr>
        <w:t>d</w:t>
      </w:r>
      <w:r w:rsidRPr="007247A7">
        <w:rPr>
          <w:rFonts w:ascii="Arial" w:hAnsi="Arial"/>
          <w:color w:val="000000" w:themeColor="text1"/>
          <w:sz w:val="20"/>
        </w:rPr>
        <w:t xml:space="preserve">) </w:t>
      </w:r>
      <w:r w:rsidR="006D4A46">
        <w:rPr>
          <w:rFonts w:ascii="Arial" w:hAnsi="Arial"/>
          <w:color w:val="000000" w:themeColor="text1"/>
          <w:sz w:val="20"/>
        </w:rPr>
        <w:t xml:space="preserve"> </w:t>
      </w:r>
      <w:r w:rsidR="005F034F" w:rsidRPr="007247A7">
        <w:rPr>
          <w:rFonts w:ascii="Arial" w:hAnsi="Arial" w:cs="Arial"/>
          <w:color w:val="000000" w:themeColor="text1"/>
          <w:sz w:val="20"/>
        </w:rPr>
        <w:t>Oświadczenie o braku podstaw do wykluczenia z postępowania, wg wzoru</w:t>
      </w:r>
      <w:r w:rsidR="007247A7" w:rsidRPr="007247A7">
        <w:rPr>
          <w:rFonts w:ascii="Arial" w:hAnsi="Arial" w:cs="Arial"/>
          <w:color w:val="000000" w:themeColor="text1"/>
          <w:sz w:val="20"/>
        </w:rPr>
        <w:t xml:space="preserve"> stanowiącego Załącznik </w:t>
      </w:r>
      <w:r w:rsidR="002F727B">
        <w:rPr>
          <w:rFonts w:ascii="Arial" w:hAnsi="Arial" w:cs="Arial"/>
          <w:color w:val="000000" w:themeColor="text1"/>
          <w:sz w:val="20"/>
        </w:rPr>
        <w:br/>
      </w:r>
      <w:r w:rsidR="007247A7" w:rsidRPr="007247A7">
        <w:rPr>
          <w:rFonts w:ascii="Arial" w:hAnsi="Arial" w:cs="Arial"/>
          <w:color w:val="000000" w:themeColor="text1"/>
          <w:sz w:val="20"/>
        </w:rPr>
        <w:t>Nr 4</w:t>
      </w:r>
      <w:r w:rsidR="00FB04A9">
        <w:rPr>
          <w:rFonts w:ascii="Arial" w:hAnsi="Arial" w:cs="Arial"/>
          <w:color w:val="000000" w:themeColor="text1"/>
          <w:sz w:val="20"/>
        </w:rPr>
        <w:t xml:space="preserve"> do IDW,</w:t>
      </w:r>
      <w:r w:rsidR="005A0BDF" w:rsidRPr="007247A7">
        <w:rPr>
          <w:rFonts w:ascii="Arial" w:hAnsi="Arial" w:cs="Arial"/>
          <w:color w:val="000000" w:themeColor="text1"/>
          <w:sz w:val="20"/>
        </w:rPr>
        <w:t xml:space="preserve"> </w:t>
      </w:r>
      <w:r w:rsidR="005F034F" w:rsidRPr="007247A7">
        <w:rPr>
          <w:rFonts w:ascii="Arial" w:hAnsi="Arial" w:cs="Arial"/>
          <w:color w:val="000000" w:themeColor="text1"/>
          <w:sz w:val="20"/>
        </w:rPr>
        <w:t xml:space="preserve"> </w:t>
      </w:r>
    </w:p>
    <w:p w:rsidR="00AD4F59" w:rsidRPr="00583D28" w:rsidRDefault="002B01ED" w:rsidP="00C22CCB">
      <w:pPr>
        <w:ind w:left="567" w:hanging="283"/>
        <w:jc w:val="both"/>
        <w:rPr>
          <w:rFonts w:ascii="Arial" w:hAnsi="Arial" w:cs="Arial"/>
          <w:sz w:val="20"/>
          <w:szCs w:val="22"/>
        </w:rPr>
      </w:pPr>
      <w:r w:rsidRPr="007247A7">
        <w:rPr>
          <w:rFonts w:ascii="Arial" w:hAnsi="Arial"/>
          <w:color w:val="000000" w:themeColor="text1"/>
          <w:sz w:val="20"/>
        </w:rPr>
        <w:t>e</w:t>
      </w:r>
      <w:r w:rsidR="00AD4F59" w:rsidRPr="007247A7">
        <w:rPr>
          <w:rFonts w:ascii="Arial" w:hAnsi="Arial"/>
          <w:color w:val="000000" w:themeColor="text1"/>
          <w:sz w:val="20"/>
        </w:rPr>
        <w:t>)</w:t>
      </w:r>
      <w:r w:rsidR="00AD4F59" w:rsidRPr="007247A7">
        <w:rPr>
          <w:rFonts w:ascii="Arial" w:hAnsi="Arial"/>
          <w:color w:val="000000" w:themeColor="text1"/>
          <w:sz w:val="20"/>
        </w:rPr>
        <w:tab/>
      </w:r>
      <w:r w:rsidR="00536F2F">
        <w:rPr>
          <w:rFonts w:ascii="Arial" w:hAnsi="Arial"/>
          <w:color w:val="000000" w:themeColor="text1"/>
          <w:sz w:val="20"/>
        </w:rPr>
        <w:t xml:space="preserve">Wykaz osób, które będą uczestniczyć w wykonaniu zamówienia, </w:t>
      </w:r>
      <w:r w:rsidR="00536F2F">
        <w:rPr>
          <w:rFonts w:ascii="Arial" w:hAnsi="Arial"/>
          <w:noProof/>
          <w:sz w:val="20"/>
        </w:rPr>
        <w:t>stanowiący</w:t>
      </w:r>
      <w:r w:rsidR="00E042B4">
        <w:rPr>
          <w:rFonts w:ascii="Arial" w:hAnsi="Arial"/>
          <w:noProof/>
          <w:sz w:val="20"/>
        </w:rPr>
        <w:t xml:space="preserve"> Z</w:t>
      </w:r>
      <w:r w:rsidR="00536F2F">
        <w:rPr>
          <w:rFonts w:ascii="Arial" w:hAnsi="Arial"/>
          <w:noProof/>
          <w:sz w:val="20"/>
        </w:rPr>
        <w:t>ałącznik nr 5</w:t>
      </w:r>
      <w:r w:rsidR="00E042B4" w:rsidRPr="00583D28">
        <w:rPr>
          <w:rFonts w:ascii="Arial" w:hAnsi="Arial"/>
          <w:noProof/>
          <w:sz w:val="20"/>
        </w:rPr>
        <w:t xml:space="preserve"> do niniejszej  IDW</w:t>
      </w:r>
      <w:r w:rsidR="00FB04A9">
        <w:rPr>
          <w:rFonts w:ascii="Arial" w:hAnsi="Arial"/>
          <w:noProof/>
          <w:sz w:val="20"/>
        </w:rPr>
        <w:t xml:space="preserve"> wraz z informacjami </w:t>
      </w:r>
      <w:r w:rsidR="00FB04A9" w:rsidRPr="00AC4D6A">
        <w:rPr>
          <w:rFonts w:ascii="Arial" w:hAnsi="Arial"/>
          <w:color w:val="000000"/>
          <w:sz w:val="20"/>
        </w:rPr>
        <w:t>na temat</w:t>
      </w:r>
      <w:r w:rsidR="00FB04A9">
        <w:rPr>
          <w:rFonts w:ascii="Arial" w:hAnsi="Arial"/>
          <w:color w:val="000000"/>
          <w:sz w:val="20"/>
        </w:rPr>
        <w:t>:</w:t>
      </w:r>
      <w:r w:rsidR="00FB04A9" w:rsidRPr="00AC4D6A">
        <w:rPr>
          <w:rFonts w:ascii="Arial" w:hAnsi="Arial"/>
          <w:color w:val="000000"/>
          <w:sz w:val="20"/>
        </w:rPr>
        <w:t xml:space="preserve"> kwalifikacji zawodowych, doświadczenia i wykształcenia </w:t>
      </w:r>
      <w:r w:rsidR="00FB04A9" w:rsidRPr="00AC4D6A">
        <w:rPr>
          <w:rFonts w:ascii="Arial" w:hAnsi="Arial"/>
          <w:color w:val="000000"/>
          <w:sz w:val="20"/>
        </w:rPr>
        <w:lastRenderedPageBreak/>
        <w:t>osób, które będą wykonywać niniejsze zamówienie, wraz z zakresem wykonywanych przez te osoby czynności</w:t>
      </w:r>
      <w:r w:rsidR="00E042B4" w:rsidRPr="00583D28">
        <w:rPr>
          <w:rFonts w:ascii="Arial" w:hAnsi="Arial"/>
          <w:noProof/>
          <w:sz w:val="20"/>
        </w:rPr>
        <w:t>,</w:t>
      </w:r>
    </w:p>
    <w:p w:rsidR="00AD4F59" w:rsidRDefault="00C1165A" w:rsidP="00C22CCB">
      <w:pPr>
        <w:tabs>
          <w:tab w:val="right" w:leader="dot" w:pos="9324"/>
        </w:tabs>
        <w:ind w:left="567" w:hanging="283"/>
        <w:jc w:val="both"/>
        <w:rPr>
          <w:rFonts w:ascii="Arial" w:hAnsi="Arial"/>
          <w:sz w:val="20"/>
        </w:rPr>
      </w:pPr>
      <w:r>
        <w:rPr>
          <w:rFonts w:ascii="Arial" w:hAnsi="Arial"/>
          <w:sz w:val="20"/>
        </w:rPr>
        <w:t>f</w:t>
      </w:r>
      <w:r w:rsidR="00AD4F59" w:rsidRPr="00583D28">
        <w:rPr>
          <w:rFonts w:ascii="Arial" w:hAnsi="Arial"/>
          <w:sz w:val="20"/>
        </w:rPr>
        <w:t>)</w:t>
      </w:r>
      <w:r w:rsidR="00AD4F59" w:rsidRPr="00583D28">
        <w:rPr>
          <w:rFonts w:ascii="Arial" w:hAnsi="Arial"/>
          <w:sz w:val="20"/>
        </w:rPr>
        <w:tab/>
      </w:r>
      <w:r w:rsidR="00AD4F59" w:rsidRPr="00583D28">
        <w:rPr>
          <w:rFonts w:ascii="Arial" w:hAnsi="Arial"/>
          <w:sz w:val="20"/>
        </w:rPr>
        <w:tab/>
      </w:r>
      <w:r w:rsidR="008C2154" w:rsidRPr="00583D28">
        <w:rPr>
          <w:rFonts w:ascii="Arial" w:hAnsi="Arial"/>
          <w:sz w:val="20"/>
        </w:rPr>
        <w:t>Wykaz wykonanych usług, sporządzony na podstawie wz</w:t>
      </w:r>
      <w:r>
        <w:rPr>
          <w:rFonts w:ascii="Arial" w:hAnsi="Arial"/>
          <w:sz w:val="20"/>
        </w:rPr>
        <w:t>oru, stanowiącego Załącznik Nr 6</w:t>
      </w:r>
      <w:r w:rsidR="008C2154" w:rsidRPr="00583D28">
        <w:rPr>
          <w:rFonts w:ascii="Arial" w:hAnsi="Arial"/>
          <w:sz w:val="20"/>
        </w:rPr>
        <w:t xml:space="preserve"> do niniejszej IDW wraz z dokumentami, potwierdzającymi ich należyte wykonanie,</w:t>
      </w:r>
    </w:p>
    <w:p w:rsidR="00AD4F59" w:rsidRPr="00583D28" w:rsidRDefault="00C1165A" w:rsidP="00C22CCB">
      <w:pPr>
        <w:tabs>
          <w:tab w:val="right" w:leader="dot" w:pos="9324"/>
        </w:tabs>
        <w:ind w:left="567" w:hanging="283"/>
        <w:jc w:val="both"/>
        <w:rPr>
          <w:rFonts w:ascii="Arial" w:hAnsi="Arial"/>
          <w:sz w:val="20"/>
        </w:rPr>
      </w:pPr>
      <w:r>
        <w:rPr>
          <w:rFonts w:ascii="Arial" w:hAnsi="Arial"/>
          <w:sz w:val="20"/>
        </w:rPr>
        <w:t>g</w:t>
      </w:r>
      <w:r w:rsidRPr="00583D28">
        <w:rPr>
          <w:rFonts w:ascii="Arial" w:hAnsi="Arial"/>
          <w:sz w:val="20"/>
        </w:rPr>
        <w:t>)</w:t>
      </w:r>
      <w:r>
        <w:rPr>
          <w:rFonts w:ascii="Arial" w:hAnsi="Arial"/>
          <w:sz w:val="20"/>
        </w:rPr>
        <w:t xml:space="preserve">  </w:t>
      </w:r>
      <w:r w:rsidR="00AD4F59" w:rsidRPr="00583D28">
        <w:rPr>
          <w:rFonts w:ascii="Arial" w:hAnsi="Arial"/>
          <w:sz w:val="20"/>
        </w:rPr>
        <w:tab/>
      </w:r>
      <w:r w:rsidR="008C2154" w:rsidRPr="00583D28">
        <w:rPr>
          <w:rFonts w:ascii="Arial" w:hAnsi="Arial"/>
          <w:sz w:val="20"/>
        </w:rPr>
        <w:t>Stosowne Pełnomocnictwo(a) – w przypadku gdy upoważnienie do podpisania oferty nie wynika bezpośrednio ze złożonego w ofercie odpisu z właściwego rejestru albo zaświadczenia o wpisie do ewidencji działalnośc</w:t>
      </w:r>
      <w:r w:rsidR="005B7BC9">
        <w:rPr>
          <w:rFonts w:ascii="Arial" w:hAnsi="Arial"/>
          <w:sz w:val="20"/>
        </w:rPr>
        <w:t>i gospodarczej, zgodnie z pkt 13</w:t>
      </w:r>
      <w:r w:rsidR="008C2154" w:rsidRPr="00583D28">
        <w:rPr>
          <w:rFonts w:ascii="Arial" w:hAnsi="Arial"/>
          <w:sz w:val="20"/>
        </w:rPr>
        <w:t>.1.4) IDW,</w:t>
      </w:r>
    </w:p>
    <w:p w:rsidR="00AD4F59" w:rsidRPr="00583D28" w:rsidRDefault="00C1165A" w:rsidP="00C22CCB">
      <w:pPr>
        <w:tabs>
          <w:tab w:val="right" w:leader="dot" w:pos="9324"/>
        </w:tabs>
        <w:ind w:left="567" w:hanging="283"/>
        <w:jc w:val="both"/>
        <w:rPr>
          <w:rFonts w:ascii="Arial" w:hAnsi="Arial"/>
          <w:sz w:val="20"/>
        </w:rPr>
      </w:pPr>
      <w:r>
        <w:rPr>
          <w:rFonts w:ascii="Arial" w:hAnsi="Arial"/>
          <w:sz w:val="20"/>
        </w:rPr>
        <w:t>i</w:t>
      </w:r>
      <w:r w:rsidR="00AD4F59" w:rsidRPr="00583D28">
        <w:rPr>
          <w:rFonts w:ascii="Arial" w:hAnsi="Arial"/>
          <w:sz w:val="20"/>
        </w:rPr>
        <w:t xml:space="preserve">) </w:t>
      </w:r>
      <w:r w:rsidR="008C2154" w:rsidRPr="00583D28">
        <w:rPr>
          <w:rFonts w:ascii="Arial" w:hAnsi="Arial"/>
          <w:sz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w:t>
      </w:r>
      <w:r w:rsidR="008C2154">
        <w:rPr>
          <w:rFonts w:ascii="Arial" w:hAnsi="Arial"/>
          <w:sz w:val="20"/>
        </w:rPr>
        <w:t>ublicznego, z</w:t>
      </w:r>
      <w:r w:rsidR="00461E06">
        <w:rPr>
          <w:rFonts w:ascii="Arial" w:hAnsi="Arial"/>
          <w:sz w:val="20"/>
        </w:rPr>
        <w:t>godnie z pkt. 10</w:t>
      </w:r>
      <w:r w:rsidR="008C2154">
        <w:rPr>
          <w:rFonts w:ascii="Arial" w:hAnsi="Arial"/>
          <w:sz w:val="20"/>
        </w:rPr>
        <w:t>.1</w:t>
      </w:r>
      <w:r w:rsidR="008C2154" w:rsidRPr="00583D28">
        <w:rPr>
          <w:rFonts w:ascii="Arial" w:hAnsi="Arial"/>
          <w:sz w:val="20"/>
        </w:rPr>
        <w:t xml:space="preserve"> IDW,</w:t>
      </w:r>
    </w:p>
    <w:p w:rsidR="00AD4F59" w:rsidRPr="00583D28" w:rsidRDefault="002B01ED" w:rsidP="00C22CCB">
      <w:pPr>
        <w:tabs>
          <w:tab w:val="right" w:leader="dot" w:pos="9324"/>
        </w:tabs>
        <w:ind w:left="567" w:hanging="283"/>
        <w:jc w:val="both"/>
        <w:rPr>
          <w:rFonts w:ascii="Arial" w:hAnsi="Arial"/>
          <w:sz w:val="20"/>
        </w:rPr>
      </w:pPr>
      <w:r>
        <w:rPr>
          <w:rFonts w:ascii="Arial" w:hAnsi="Arial"/>
          <w:sz w:val="20"/>
        </w:rPr>
        <w:t>ł</w:t>
      </w:r>
      <w:r w:rsidR="000E3878" w:rsidRPr="00583D28">
        <w:rPr>
          <w:rFonts w:ascii="Arial" w:hAnsi="Arial"/>
          <w:sz w:val="20"/>
        </w:rPr>
        <w:t>)</w:t>
      </w:r>
      <w:r w:rsidR="00AD4F59" w:rsidRPr="00583D28">
        <w:rPr>
          <w:rFonts w:ascii="Arial" w:hAnsi="Arial"/>
          <w:sz w:val="20"/>
        </w:rPr>
        <w:t xml:space="preserve"> </w:t>
      </w:r>
      <w:r w:rsidR="00461E06">
        <w:rPr>
          <w:rFonts w:ascii="Arial" w:hAnsi="Arial"/>
          <w:sz w:val="20"/>
        </w:rPr>
        <w:t xml:space="preserve"> </w:t>
      </w:r>
      <w:r w:rsidR="005A0BDF">
        <w:rPr>
          <w:rFonts w:ascii="Arial" w:hAnsi="Arial"/>
          <w:sz w:val="20"/>
        </w:rPr>
        <w:t>Zaleca się dołączyć do oferty kopię dowo</w:t>
      </w:r>
      <w:r w:rsidR="005A0BDF" w:rsidRPr="00583D28">
        <w:rPr>
          <w:rFonts w:ascii="Arial" w:hAnsi="Arial"/>
          <w:sz w:val="20"/>
        </w:rPr>
        <w:t>d</w:t>
      </w:r>
      <w:r w:rsidR="005A0BDF">
        <w:rPr>
          <w:rFonts w:ascii="Arial" w:hAnsi="Arial"/>
          <w:sz w:val="20"/>
        </w:rPr>
        <w:t>u</w:t>
      </w:r>
      <w:r w:rsidR="005A0BDF" w:rsidRPr="00583D28">
        <w:rPr>
          <w:rFonts w:ascii="Arial" w:hAnsi="Arial"/>
          <w:sz w:val="20"/>
        </w:rPr>
        <w:t xml:space="preserve"> wnie</w:t>
      </w:r>
      <w:r w:rsidR="00461E06">
        <w:rPr>
          <w:rFonts w:ascii="Arial" w:hAnsi="Arial"/>
          <w:sz w:val="20"/>
        </w:rPr>
        <w:t>sienia wadium, zgodnie z pkt 11</w:t>
      </w:r>
      <w:r w:rsidR="005A0BDF" w:rsidRPr="00583D28">
        <w:rPr>
          <w:rFonts w:ascii="Arial" w:hAnsi="Arial"/>
          <w:sz w:val="20"/>
        </w:rPr>
        <w:t xml:space="preserve"> IDW,</w:t>
      </w:r>
      <w:r w:rsidR="005A0BDF">
        <w:rPr>
          <w:rFonts w:ascii="Arial" w:hAnsi="Arial"/>
          <w:sz w:val="20"/>
        </w:rPr>
        <w:t xml:space="preserve"> poświadczoną za zgodność z oryginałem,</w:t>
      </w:r>
    </w:p>
    <w:p w:rsidR="00AD4F59" w:rsidRDefault="002B01ED" w:rsidP="00C22CCB">
      <w:pPr>
        <w:tabs>
          <w:tab w:val="right" w:leader="dot" w:pos="9324"/>
        </w:tabs>
        <w:ind w:left="567" w:hanging="283"/>
        <w:jc w:val="both"/>
        <w:rPr>
          <w:rFonts w:ascii="Arial" w:hAnsi="Arial"/>
          <w:sz w:val="20"/>
        </w:rPr>
      </w:pPr>
      <w:r>
        <w:rPr>
          <w:rFonts w:ascii="Arial" w:hAnsi="Arial"/>
          <w:sz w:val="20"/>
        </w:rPr>
        <w:t>m</w:t>
      </w:r>
      <w:r w:rsidR="00AD4F59" w:rsidRPr="00583D28">
        <w:rPr>
          <w:rFonts w:ascii="Arial" w:hAnsi="Arial"/>
          <w:sz w:val="20"/>
        </w:rPr>
        <w:t>)</w:t>
      </w:r>
      <w:r w:rsidR="00AD4F59" w:rsidRPr="00583D28">
        <w:rPr>
          <w:rFonts w:ascii="Arial" w:hAnsi="Arial"/>
          <w:sz w:val="20"/>
        </w:rPr>
        <w:tab/>
      </w:r>
      <w:r w:rsidR="005A0BDF" w:rsidRPr="00583D28">
        <w:rPr>
          <w:rFonts w:ascii="Arial" w:hAnsi="Arial"/>
          <w:sz w:val="20"/>
        </w:rPr>
        <w:t>Pozosta</w:t>
      </w:r>
      <w:r w:rsidR="005A0BDF">
        <w:rPr>
          <w:rFonts w:ascii="Arial" w:hAnsi="Arial"/>
          <w:sz w:val="20"/>
        </w:rPr>
        <w:t>ł</w:t>
      </w:r>
      <w:r w:rsidR="00461E06">
        <w:rPr>
          <w:rFonts w:ascii="Arial" w:hAnsi="Arial"/>
          <w:sz w:val="20"/>
        </w:rPr>
        <w:t>e dokumenty, wymienione w pkt 9</w:t>
      </w:r>
      <w:r w:rsidR="005A0BDF" w:rsidRPr="00583D28">
        <w:rPr>
          <w:rFonts w:ascii="Arial" w:hAnsi="Arial"/>
          <w:sz w:val="20"/>
        </w:rPr>
        <w:t xml:space="preserve"> niniejszej IDW,</w:t>
      </w:r>
    </w:p>
    <w:p w:rsidR="005A0BDF" w:rsidRPr="00583D28" w:rsidRDefault="005A0BDF" w:rsidP="00C22CCB">
      <w:pPr>
        <w:tabs>
          <w:tab w:val="right" w:leader="dot" w:pos="9324"/>
        </w:tabs>
        <w:ind w:left="567" w:hanging="283"/>
        <w:jc w:val="both"/>
        <w:rPr>
          <w:rFonts w:ascii="Arial" w:hAnsi="Arial"/>
          <w:sz w:val="20"/>
        </w:rPr>
      </w:pPr>
      <w:r>
        <w:rPr>
          <w:rFonts w:ascii="Arial" w:hAnsi="Arial"/>
          <w:sz w:val="20"/>
        </w:rPr>
        <w:t xml:space="preserve">n) </w:t>
      </w:r>
      <w:r w:rsidR="00461E06">
        <w:rPr>
          <w:rFonts w:ascii="Arial" w:hAnsi="Arial"/>
          <w:sz w:val="20"/>
        </w:rPr>
        <w:t xml:space="preserve"> </w:t>
      </w:r>
      <w:r w:rsidRPr="00583D28">
        <w:rPr>
          <w:rFonts w:ascii="Arial" w:hAnsi="Arial"/>
          <w:sz w:val="20"/>
        </w:rPr>
        <w:t>Inne dokumenty wymienione w niniejszej IDW.</w:t>
      </w:r>
    </w:p>
    <w:p w:rsidR="00AD4F59" w:rsidRPr="00583D28" w:rsidRDefault="00AD4F59">
      <w:pPr>
        <w:tabs>
          <w:tab w:val="right" w:leader="dot" w:pos="9324"/>
        </w:tabs>
        <w:ind w:left="720" w:hanging="540"/>
        <w:jc w:val="both"/>
        <w:rPr>
          <w:rFonts w:ascii="Arial" w:hAnsi="Arial"/>
          <w:sz w:val="14"/>
        </w:rPr>
      </w:pPr>
    </w:p>
    <w:p w:rsidR="00AD4F59" w:rsidRDefault="00AD4F59" w:rsidP="00101CE2">
      <w:pPr>
        <w:tabs>
          <w:tab w:val="right" w:leader="dot" w:pos="9324"/>
        </w:tabs>
        <w:ind w:left="567" w:hanging="387"/>
        <w:jc w:val="both"/>
        <w:rPr>
          <w:rFonts w:ascii="Arial" w:hAnsi="Arial"/>
          <w:sz w:val="20"/>
        </w:rPr>
      </w:pPr>
      <w:r w:rsidRPr="00583D28">
        <w:rPr>
          <w:rFonts w:ascii="Arial" w:hAnsi="Arial"/>
          <w:b/>
          <w:sz w:val="20"/>
        </w:rPr>
        <w:t>3.2.</w:t>
      </w:r>
      <w:r w:rsidRPr="00583D28">
        <w:rPr>
          <w:rFonts w:ascii="Arial" w:hAnsi="Arial"/>
          <w:sz w:val="20"/>
        </w:rPr>
        <w:t xml:space="preserve"> Pożądane przez Zamawiającego jest złożenie w ofercie spisu treści, z wyszczególnieniem ilości stron, wchodzących w skład oferty.</w:t>
      </w:r>
    </w:p>
    <w:p w:rsidR="001F7C2B" w:rsidRPr="00A05263" w:rsidRDefault="001F7C2B" w:rsidP="00101CE2">
      <w:pPr>
        <w:tabs>
          <w:tab w:val="right" w:leader="dot" w:pos="9324"/>
        </w:tabs>
        <w:ind w:left="567" w:hanging="387"/>
        <w:jc w:val="both"/>
        <w:rPr>
          <w:rFonts w:ascii="Arial" w:hAnsi="Arial"/>
          <w:sz w:val="4"/>
        </w:rPr>
      </w:pPr>
    </w:p>
    <w:p w:rsidR="00E33EE4" w:rsidRPr="001F7C2B" w:rsidRDefault="00E33EE4" w:rsidP="00101CE2">
      <w:pPr>
        <w:tabs>
          <w:tab w:val="right" w:leader="dot" w:pos="9324"/>
        </w:tabs>
        <w:ind w:left="567" w:hanging="387"/>
        <w:jc w:val="both"/>
        <w:rPr>
          <w:rFonts w:ascii="Arial" w:hAnsi="Arial"/>
          <w:sz w:val="10"/>
        </w:rPr>
      </w:pPr>
    </w:p>
    <w:p w:rsidR="00E217AC" w:rsidRPr="005E4BA3" w:rsidRDefault="00E217AC">
      <w:pPr>
        <w:tabs>
          <w:tab w:val="right" w:leader="dot" w:pos="9324"/>
        </w:tabs>
        <w:ind w:left="1080"/>
        <w:jc w:val="both"/>
        <w:rPr>
          <w:rFonts w:ascii="Arial" w:hAnsi="Arial"/>
          <w:sz w:val="2"/>
        </w:rPr>
      </w:pPr>
    </w:p>
    <w:p w:rsidR="00AD4F59" w:rsidRPr="00C76C65" w:rsidRDefault="00AD4F59" w:rsidP="009C15F3">
      <w:pPr>
        <w:numPr>
          <w:ilvl w:val="1"/>
          <w:numId w:val="4"/>
        </w:numPr>
        <w:tabs>
          <w:tab w:val="left" w:pos="360"/>
          <w:tab w:val="right" w:leader="dot" w:pos="9324"/>
        </w:tabs>
        <w:ind w:left="360"/>
        <w:jc w:val="both"/>
        <w:rPr>
          <w:rFonts w:ascii="Arial" w:hAnsi="Arial"/>
          <w:b/>
          <w:sz w:val="22"/>
        </w:rPr>
      </w:pPr>
      <w:r w:rsidRPr="00C76C65">
        <w:rPr>
          <w:rFonts w:ascii="Arial" w:hAnsi="Arial"/>
          <w:b/>
          <w:sz w:val="22"/>
        </w:rPr>
        <w:t xml:space="preserve">Informacje, stanowiące tajemnicę przedsiębiorstwa w rozumieniu przepisów </w:t>
      </w:r>
      <w:r w:rsidR="00BD2519">
        <w:rPr>
          <w:rFonts w:ascii="Arial" w:hAnsi="Arial"/>
          <w:b/>
          <w:sz w:val="22"/>
        </w:rPr>
        <w:br/>
      </w:r>
      <w:r w:rsidRPr="00C76C65">
        <w:rPr>
          <w:rFonts w:ascii="Arial" w:hAnsi="Arial"/>
          <w:b/>
          <w:sz w:val="22"/>
        </w:rPr>
        <w:t>o zwalczaniu nieuczciwej konkurencji.</w:t>
      </w:r>
    </w:p>
    <w:p w:rsidR="00AD4F59" w:rsidRPr="001F7C2B" w:rsidRDefault="00AD4F59">
      <w:pPr>
        <w:tabs>
          <w:tab w:val="right" w:leader="dot" w:pos="9324"/>
        </w:tabs>
        <w:ind w:left="1080"/>
        <w:jc w:val="both"/>
        <w:rPr>
          <w:rFonts w:ascii="Arial" w:hAnsi="Arial"/>
          <w:b/>
          <w:sz w:val="8"/>
        </w:rPr>
      </w:pPr>
    </w:p>
    <w:p w:rsidR="00AD4F59" w:rsidRPr="00264301" w:rsidRDefault="00AD4F59" w:rsidP="00264301">
      <w:pPr>
        <w:pStyle w:val="Akapitzlist"/>
        <w:numPr>
          <w:ilvl w:val="2"/>
          <w:numId w:val="4"/>
        </w:numPr>
        <w:tabs>
          <w:tab w:val="clear" w:pos="2160"/>
          <w:tab w:val="num" w:pos="567"/>
          <w:tab w:val="right" w:leader="dot" w:pos="9324"/>
        </w:tabs>
        <w:ind w:left="567" w:hanging="283"/>
        <w:jc w:val="both"/>
        <w:rPr>
          <w:rFonts w:ascii="Arial" w:hAnsi="Arial"/>
          <w:sz w:val="20"/>
          <w:szCs w:val="20"/>
        </w:rPr>
      </w:pPr>
      <w:r w:rsidRPr="00264301">
        <w:rPr>
          <w:rFonts w:ascii="Arial" w:hAnsi="Arial"/>
          <w:sz w:val="20"/>
          <w:szCs w:val="20"/>
        </w:rPr>
        <w:t xml:space="preserve">Wykonawca może zastrzec w ofercie (oświadczeniem, zawartym w Formularzu Oferty), że Zamawiający nie będzie mógł ujawnić informacji, stanowiących tajemnicę przedsiębiorstwa </w:t>
      </w:r>
      <w:r w:rsidR="00B61752" w:rsidRPr="00264301">
        <w:rPr>
          <w:rFonts w:ascii="Arial" w:hAnsi="Arial"/>
          <w:sz w:val="20"/>
          <w:szCs w:val="20"/>
        </w:rPr>
        <w:br/>
      </w:r>
      <w:r w:rsidRPr="00264301">
        <w:rPr>
          <w:rFonts w:ascii="Arial" w:hAnsi="Arial"/>
          <w:sz w:val="20"/>
          <w:szCs w:val="20"/>
        </w:rPr>
        <w:t>w rozumieniu przepisów o zwalczaniu nieuczciwej konkurencji</w:t>
      </w:r>
      <w:r w:rsidR="003953C5" w:rsidRPr="00264301">
        <w:rPr>
          <w:rFonts w:ascii="Arial" w:hAnsi="Arial"/>
          <w:sz w:val="20"/>
          <w:szCs w:val="20"/>
        </w:rPr>
        <w:t>.</w:t>
      </w:r>
    </w:p>
    <w:p w:rsidR="00264301" w:rsidRPr="00264301" w:rsidRDefault="00264301" w:rsidP="00264301">
      <w:pPr>
        <w:pStyle w:val="Tekstpodstawowywcity"/>
        <w:numPr>
          <w:ilvl w:val="0"/>
          <w:numId w:val="4"/>
        </w:numPr>
        <w:tabs>
          <w:tab w:val="clear" w:pos="900"/>
          <w:tab w:val="num" w:pos="567"/>
        </w:tabs>
        <w:ind w:left="567" w:hanging="283"/>
        <w:rPr>
          <w:rFonts w:ascii="Arial" w:hAnsi="Arial" w:cs="Arial"/>
          <w:sz w:val="20"/>
          <w:szCs w:val="22"/>
        </w:rPr>
      </w:pPr>
      <w:r w:rsidRPr="00264301">
        <w:rPr>
          <w:rFonts w:ascii="Arial" w:hAnsi="Arial" w:cs="Arial"/>
          <w:sz w:val="20"/>
          <w:szCs w:val="22"/>
        </w:rPr>
        <w:t>Nie mogą stanowić tajemnicy przedsiębiorstwa informacje podawane do wiadomości podczas otwarcia ofert, tj. informacje dotyczące ceny</w:t>
      </w:r>
      <w:r w:rsidR="007A0CC7">
        <w:rPr>
          <w:rFonts w:ascii="Arial" w:hAnsi="Arial" w:cs="Arial"/>
          <w:sz w:val="20"/>
          <w:szCs w:val="22"/>
        </w:rPr>
        <w:t>, terminu wykonania zamówienia</w:t>
      </w:r>
      <w:r w:rsidRPr="00264301">
        <w:rPr>
          <w:rFonts w:ascii="Arial" w:hAnsi="Arial" w:cs="Arial"/>
          <w:sz w:val="20"/>
          <w:szCs w:val="22"/>
        </w:rPr>
        <w:t xml:space="preserve"> i warunków płatności zawartych w ofercie.</w:t>
      </w:r>
    </w:p>
    <w:p w:rsidR="00AD4F59" w:rsidRPr="00C76C65" w:rsidRDefault="00E07E58" w:rsidP="00F00F14">
      <w:pPr>
        <w:pStyle w:val="Nagwek1"/>
        <w:tabs>
          <w:tab w:val="left" w:pos="0"/>
        </w:tabs>
        <w:ind w:hanging="142"/>
        <w:rPr>
          <w:sz w:val="24"/>
        </w:rPr>
      </w:pPr>
      <w:bookmarkStart w:id="14" w:name="_Toc181156562"/>
      <w:r>
        <w:rPr>
          <w:sz w:val="24"/>
        </w:rPr>
        <w:t>14</w:t>
      </w:r>
      <w:r w:rsidR="00AD4F59" w:rsidRPr="00C76C65">
        <w:rPr>
          <w:sz w:val="24"/>
        </w:rPr>
        <w:t>. Osoby upoważnione do porozumiewania się z Wykonawcami.</w:t>
      </w:r>
      <w:bookmarkEnd w:id="14"/>
    </w:p>
    <w:p w:rsidR="00AD4F59" w:rsidRPr="00BD2519" w:rsidRDefault="00AD4F59">
      <w:pPr>
        <w:tabs>
          <w:tab w:val="right" w:leader="dot" w:pos="9324"/>
        </w:tabs>
        <w:ind w:left="360"/>
        <w:jc w:val="both"/>
        <w:rPr>
          <w:rFonts w:ascii="Arial" w:hAnsi="Arial"/>
          <w:sz w:val="4"/>
        </w:rPr>
      </w:pPr>
    </w:p>
    <w:p w:rsidR="00AD4F59" w:rsidRPr="00D01A83" w:rsidRDefault="00AD4F59">
      <w:pPr>
        <w:tabs>
          <w:tab w:val="right" w:leader="dot" w:pos="9324"/>
        </w:tabs>
        <w:ind w:left="360"/>
        <w:jc w:val="both"/>
        <w:rPr>
          <w:rFonts w:ascii="Arial" w:hAnsi="Arial"/>
          <w:sz w:val="20"/>
        </w:rPr>
      </w:pPr>
      <w:r w:rsidRPr="00D01A83">
        <w:rPr>
          <w:rFonts w:ascii="Arial" w:hAnsi="Arial"/>
          <w:sz w:val="20"/>
        </w:rPr>
        <w:t>Osobami upoważnionymi przez Zamawiającego do kontaktowania się z Wykonawcami są:</w:t>
      </w:r>
    </w:p>
    <w:p w:rsidR="00EB09AE" w:rsidRPr="001F7C2B" w:rsidRDefault="00EB09AE">
      <w:pPr>
        <w:tabs>
          <w:tab w:val="right" w:leader="dot" w:pos="9324"/>
        </w:tabs>
        <w:ind w:left="360"/>
        <w:jc w:val="both"/>
        <w:rPr>
          <w:rFonts w:ascii="Arial" w:hAnsi="Arial"/>
          <w:sz w:val="6"/>
        </w:rPr>
      </w:pPr>
    </w:p>
    <w:p w:rsidR="00E33EE4" w:rsidRPr="00A05263" w:rsidRDefault="00BF61F3" w:rsidP="00E33EE4">
      <w:pPr>
        <w:pStyle w:val="Akapitzlist"/>
        <w:numPr>
          <w:ilvl w:val="3"/>
          <w:numId w:val="20"/>
        </w:numPr>
        <w:tabs>
          <w:tab w:val="right" w:leader="dot" w:pos="9324"/>
        </w:tabs>
        <w:ind w:hanging="256"/>
        <w:jc w:val="both"/>
        <w:rPr>
          <w:rFonts w:ascii="Arial" w:hAnsi="Arial"/>
          <w:sz w:val="20"/>
        </w:rPr>
      </w:pPr>
      <w:r w:rsidRPr="00A05263">
        <w:rPr>
          <w:rFonts w:ascii="Arial" w:hAnsi="Arial"/>
          <w:sz w:val="20"/>
        </w:rPr>
        <w:t>Grzegorz BERGER</w:t>
      </w:r>
      <w:r w:rsidR="00E33EE4" w:rsidRPr="00A05263">
        <w:rPr>
          <w:rFonts w:ascii="Arial" w:hAnsi="Arial"/>
          <w:sz w:val="20"/>
        </w:rPr>
        <w:t xml:space="preserve">, </w:t>
      </w:r>
      <w:r w:rsidR="00D726B6" w:rsidRPr="00A05263">
        <w:rPr>
          <w:rFonts w:ascii="Arial" w:hAnsi="Arial"/>
          <w:sz w:val="20"/>
        </w:rPr>
        <w:t>t</w:t>
      </w:r>
      <w:r w:rsidR="00077A35" w:rsidRPr="00A05263">
        <w:rPr>
          <w:rFonts w:ascii="Arial" w:hAnsi="Arial"/>
          <w:sz w:val="20"/>
        </w:rPr>
        <w:t>el. +48 (32) 216-61-23 w. 33</w:t>
      </w:r>
      <w:r w:rsidR="0026789F" w:rsidRPr="00A05263">
        <w:rPr>
          <w:rFonts w:ascii="Arial" w:hAnsi="Arial"/>
          <w:sz w:val="20"/>
        </w:rPr>
        <w:t>;</w:t>
      </w:r>
    </w:p>
    <w:p w:rsidR="00E33EE4" w:rsidRPr="00710F51" w:rsidRDefault="00E33EE4" w:rsidP="00E33EE4">
      <w:pPr>
        <w:tabs>
          <w:tab w:val="right" w:leader="dot" w:pos="9324"/>
        </w:tabs>
        <w:jc w:val="both"/>
        <w:rPr>
          <w:rFonts w:ascii="Arial" w:hAnsi="Arial"/>
          <w:sz w:val="4"/>
        </w:rPr>
      </w:pPr>
    </w:p>
    <w:p w:rsidR="00AD4F59" w:rsidRPr="00D01A83" w:rsidRDefault="00AD4F59" w:rsidP="00BD1CDD">
      <w:pPr>
        <w:tabs>
          <w:tab w:val="right" w:leader="dot" w:pos="9324"/>
        </w:tabs>
        <w:ind w:left="567" w:hanging="283"/>
        <w:jc w:val="both"/>
        <w:rPr>
          <w:rFonts w:ascii="Arial" w:hAnsi="Arial"/>
          <w:sz w:val="20"/>
        </w:rPr>
      </w:pPr>
      <w:r w:rsidRPr="00D01A83">
        <w:rPr>
          <w:rFonts w:ascii="Arial" w:hAnsi="Arial"/>
          <w:sz w:val="20"/>
        </w:rPr>
        <w:t xml:space="preserve">2) </w:t>
      </w:r>
      <w:r w:rsidR="000A03E2">
        <w:rPr>
          <w:rFonts w:ascii="Arial" w:hAnsi="Arial"/>
          <w:sz w:val="20"/>
        </w:rPr>
        <w:t xml:space="preserve">Katarzyna LYSKO, </w:t>
      </w:r>
      <w:r w:rsidRPr="00D01A83">
        <w:rPr>
          <w:rFonts w:ascii="Arial" w:hAnsi="Arial"/>
          <w:sz w:val="20"/>
        </w:rPr>
        <w:t>tel. +</w:t>
      </w:r>
      <w:r w:rsidR="000A03E2">
        <w:rPr>
          <w:rFonts w:ascii="Arial" w:hAnsi="Arial"/>
          <w:sz w:val="20"/>
        </w:rPr>
        <w:t>48 (32) 21</w:t>
      </w:r>
      <w:r w:rsidRPr="00D01A83">
        <w:rPr>
          <w:rFonts w:ascii="Arial" w:hAnsi="Arial"/>
          <w:sz w:val="20"/>
        </w:rPr>
        <w:t>6</w:t>
      </w:r>
      <w:r w:rsidR="000A03E2">
        <w:rPr>
          <w:rFonts w:ascii="Arial" w:hAnsi="Arial"/>
          <w:sz w:val="20"/>
        </w:rPr>
        <w:t>-6</w:t>
      </w:r>
      <w:r w:rsidRPr="00D01A83">
        <w:rPr>
          <w:rFonts w:ascii="Arial" w:hAnsi="Arial"/>
          <w:sz w:val="20"/>
        </w:rPr>
        <w:t>1</w:t>
      </w:r>
      <w:r w:rsidR="000A03E2">
        <w:rPr>
          <w:rFonts w:ascii="Arial" w:hAnsi="Arial"/>
          <w:sz w:val="20"/>
        </w:rPr>
        <w:t>-23 w. 31.</w:t>
      </w:r>
    </w:p>
    <w:p w:rsidR="00AD4F59" w:rsidRPr="00743868" w:rsidRDefault="00E07E58" w:rsidP="00CE0011">
      <w:pPr>
        <w:pStyle w:val="Nagwek1"/>
        <w:tabs>
          <w:tab w:val="left" w:pos="0"/>
        </w:tabs>
        <w:ind w:hanging="142"/>
        <w:rPr>
          <w:sz w:val="24"/>
        </w:rPr>
      </w:pPr>
      <w:bookmarkStart w:id="15" w:name="_Toc181156563"/>
      <w:r>
        <w:rPr>
          <w:sz w:val="24"/>
        </w:rPr>
        <w:t>15</w:t>
      </w:r>
      <w:r w:rsidR="00AD4F59" w:rsidRPr="00743868">
        <w:rPr>
          <w:sz w:val="24"/>
        </w:rPr>
        <w:t>. Miejsce, termin i sposób złożenia oferty.</w:t>
      </w:r>
      <w:bookmarkEnd w:id="15"/>
    </w:p>
    <w:p w:rsidR="00AD4F59" w:rsidRPr="00F00F14" w:rsidRDefault="00AD4F59">
      <w:pPr>
        <w:tabs>
          <w:tab w:val="right" w:leader="dot" w:pos="9324"/>
        </w:tabs>
        <w:ind w:left="360"/>
        <w:jc w:val="both"/>
        <w:rPr>
          <w:rFonts w:ascii="Arial" w:hAnsi="Arial"/>
          <w:b/>
          <w:sz w:val="12"/>
        </w:rPr>
      </w:pPr>
    </w:p>
    <w:p w:rsidR="00AD4F59" w:rsidRDefault="00AD4F59">
      <w:pPr>
        <w:tabs>
          <w:tab w:val="right" w:leader="dot" w:pos="9324"/>
        </w:tabs>
        <w:ind w:left="1080" w:hanging="1080"/>
        <w:jc w:val="both"/>
        <w:rPr>
          <w:rFonts w:ascii="Arial" w:hAnsi="Arial"/>
          <w:b/>
          <w:sz w:val="22"/>
        </w:rPr>
      </w:pPr>
      <w:r w:rsidRPr="00743868">
        <w:rPr>
          <w:rFonts w:ascii="Arial" w:hAnsi="Arial"/>
          <w:b/>
          <w:sz w:val="22"/>
        </w:rPr>
        <w:t>1. Miejsce i termin złożenia oferty.</w:t>
      </w:r>
    </w:p>
    <w:p w:rsidR="00DE1A8E" w:rsidRPr="00F41CA8" w:rsidRDefault="00DE1A8E">
      <w:pPr>
        <w:tabs>
          <w:tab w:val="right" w:leader="dot" w:pos="9324"/>
        </w:tabs>
        <w:ind w:left="1080" w:hanging="1080"/>
        <w:jc w:val="both"/>
        <w:rPr>
          <w:rFonts w:ascii="Arial" w:hAnsi="Arial"/>
          <w:b/>
          <w:sz w:val="12"/>
        </w:rPr>
      </w:pPr>
    </w:p>
    <w:p w:rsidR="00AD4F59" w:rsidRPr="00372AAA" w:rsidRDefault="00AD4F59">
      <w:pPr>
        <w:tabs>
          <w:tab w:val="right" w:leader="dot" w:pos="9324"/>
        </w:tabs>
        <w:ind w:left="360"/>
        <w:jc w:val="both"/>
        <w:rPr>
          <w:rFonts w:ascii="Arial" w:hAnsi="Arial"/>
          <w:sz w:val="20"/>
        </w:rPr>
      </w:pPr>
      <w:r w:rsidRPr="00372AAA">
        <w:rPr>
          <w:rFonts w:ascii="Arial" w:hAnsi="Arial"/>
          <w:sz w:val="20"/>
        </w:rPr>
        <w:t>Ofertę należy złożyć w siedzibie Zamawiającego: Przedsiębiorstwo Gospodarki Komunalnej „Partner” Sp. z o.o.</w:t>
      </w:r>
      <w:r w:rsidR="00877536" w:rsidRPr="00372AAA">
        <w:rPr>
          <w:rFonts w:ascii="Arial" w:hAnsi="Arial"/>
          <w:sz w:val="20"/>
        </w:rPr>
        <w:t>,</w:t>
      </w:r>
      <w:r w:rsidRPr="00372AAA">
        <w:rPr>
          <w:rFonts w:ascii="Arial" w:hAnsi="Arial"/>
          <w:sz w:val="20"/>
        </w:rPr>
        <w:t xml:space="preserve"> ul. Lędzińska 47, 43-143 Lędziny, </w:t>
      </w:r>
      <w:r w:rsidR="00D01A83">
        <w:rPr>
          <w:rFonts w:ascii="Arial" w:hAnsi="Arial"/>
          <w:sz w:val="20"/>
        </w:rPr>
        <w:t xml:space="preserve">Sekretariat, </w:t>
      </w:r>
      <w:r w:rsidR="00372AAA">
        <w:rPr>
          <w:rFonts w:ascii="Arial" w:hAnsi="Arial"/>
          <w:sz w:val="20"/>
        </w:rPr>
        <w:t xml:space="preserve">od poniedziałku do piątku w godzinach od 7:00 do 15:00, </w:t>
      </w:r>
      <w:r w:rsidRPr="00372AAA">
        <w:rPr>
          <w:rFonts w:ascii="Arial" w:hAnsi="Arial"/>
          <w:sz w:val="20"/>
        </w:rPr>
        <w:t>w nieprzekraczalnym terminie:</w:t>
      </w:r>
    </w:p>
    <w:p w:rsidR="00AD4F59" w:rsidRPr="00372AAA" w:rsidRDefault="00AD4F59">
      <w:pPr>
        <w:ind w:left="360"/>
        <w:jc w:val="both"/>
        <w:rPr>
          <w:rFonts w:ascii="Arial" w:hAnsi="Arial"/>
          <w:sz w:val="20"/>
        </w:rPr>
      </w:pPr>
    </w:p>
    <w:tbl>
      <w:tblPr>
        <w:tblW w:w="0" w:type="auto"/>
        <w:tblInd w:w="-70" w:type="dxa"/>
        <w:tblLayout w:type="fixed"/>
        <w:tblCellMar>
          <w:left w:w="0" w:type="dxa"/>
          <w:right w:w="0" w:type="dxa"/>
        </w:tblCellMar>
        <w:tblLook w:val="0000"/>
      </w:tblPr>
      <w:tblGrid>
        <w:gridCol w:w="2303"/>
        <w:gridCol w:w="2303"/>
        <w:gridCol w:w="2303"/>
        <w:gridCol w:w="2313"/>
      </w:tblGrid>
      <w:tr w:rsidR="00AD4F59" w:rsidRPr="0006623F">
        <w:tc>
          <w:tcPr>
            <w:tcW w:w="2303" w:type="dxa"/>
            <w:tcBorders>
              <w:top w:val="single" w:sz="4" w:space="0" w:color="000000"/>
              <w:left w:val="single" w:sz="4" w:space="0" w:color="000000"/>
              <w:bottom w:val="single" w:sz="4" w:space="0" w:color="000000"/>
            </w:tcBorders>
          </w:tcPr>
          <w:p w:rsidR="00AD4F59" w:rsidRPr="002839B1" w:rsidRDefault="00AD4F59">
            <w:pPr>
              <w:snapToGrid w:val="0"/>
              <w:jc w:val="center"/>
              <w:rPr>
                <w:rFonts w:ascii="Arial" w:hAnsi="Arial"/>
                <w:b/>
                <w:color w:val="000000" w:themeColor="text1"/>
                <w:sz w:val="20"/>
              </w:rPr>
            </w:pPr>
            <w:r w:rsidRPr="002839B1">
              <w:rPr>
                <w:rFonts w:ascii="Arial" w:hAnsi="Arial"/>
                <w:b/>
                <w:color w:val="000000" w:themeColor="text1"/>
                <w:sz w:val="20"/>
              </w:rPr>
              <w:t>do dnia</w:t>
            </w:r>
            <w:r w:rsidR="007830B3" w:rsidRPr="002839B1">
              <w:rPr>
                <w:rFonts w:ascii="Arial" w:hAnsi="Arial"/>
                <w:b/>
                <w:color w:val="000000" w:themeColor="text1"/>
                <w:sz w:val="20"/>
              </w:rPr>
              <w:t xml:space="preserve"> </w:t>
            </w:r>
          </w:p>
        </w:tc>
        <w:tc>
          <w:tcPr>
            <w:tcW w:w="2303" w:type="dxa"/>
            <w:tcBorders>
              <w:top w:val="single" w:sz="4" w:space="0" w:color="000000"/>
              <w:left w:val="single" w:sz="4" w:space="0" w:color="000000"/>
              <w:bottom w:val="single" w:sz="4" w:space="0" w:color="000000"/>
            </w:tcBorders>
          </w:tcPr>
          <w:p w:rsidR="00AD4F59" w:rsidRPr="002839B1" w:rsidRDefault="007830B3">
            <w:pPr>
              <w:snapToGrid w:val="0"/>
              <w:jc w:val="center"/>
              <w:rPr>
                <w:rFonts w:ascii="Arial" w:hAnsi="Arial"/>
                <w:b/>
                <w:color w:val="000000" w:themeColor="text1"/>
                <w:sz w:val="20"/>
              </w:rPr>
            </w:pPr>
            <w:r w:rsidRPr="002839B1">
              <w:rPr>
                <w:rFonts w:ascii="Arial" w:hAnsi="Arial"/>
                <w:b/>
                <w:color w:val="000000" w:themeColor="text1"/>
                <w:sz w:val="20"/>
              </w:rPr>
              <w:t>1</w:t>
            </w:r>
            <w:r w:rsidR="002839B1" w:rsidRPr="002839B1">
              <w:rPr>
                <w:rFonts w:ascii="Arial" w:hAnsi="Arial"/>
                <w:b/>
                <w:color w:val="000000" w:themeColor="text1"/>
                <w:sz w:val="20"/>
              </w:rPr>
              <w:t>0.02.2012</w:t>
            </w:r>
            <w:r w:rsidR="00AD4F59" w:rsidRPr="002839B1">
              <w:rPr>
                <w:rFonts w:ascii="Arial" w:hAnsi="Arial"/>
                <w:b/>
                <w:color w:val="000000" w:themeColor="text1"/>
                <w:sz w:val="20"/>
              </w:rPr>
              <w:t>r.</w:t>
            </w:r>
          </w:p>
        </w:tc>
        <w:tc>
          <w:tcPr>
            <w:tcW w:w="2303" w:type="dxa"/>
            <w:tcBorders>
              <w:top w:val="single" w:sz="4" w:space="0" w:color="000000"/>
              <w:left w:val="single" w:sz="4" w:space="0" w:color="000000"/>
              <w:bottom w:val="single" w:sz="4" w:space="0" w:color="000000"/>
            </w:tcBorders>
          </w:tcPr>
          <w:p w:rsidR="00AD4F59" w:rsidRPr="002839B1" w:rsidRDefault="00AD4F59">
            <w:pPr>
              <w:snapToGrid w:val="0"/>
              <w:jc w:val="center"/>
              <w:rPr>
                <w:rFonts w:ascii="Arial" w:hAnsi="Arial"/>
                <w:b/>
                <w:color w:val="000000" w:themeColor="text1"/>
                <w:sz w:val="20"/>
              </w:rPr>
            </w:pPr>
            <w:r w:rsidRPr="002839B1">
              <w:rPr>
                <w:rFonts w:ascii="Arial" w:hAnsi="Arial"/>
                <w:b/>
                <w:color w:val="000000" w:themeColor="text1"/>
                <w:sz w:val="20"/>
              </w:rPr>
              <w:t>do godz.</w:t>
            </w:r>
          </w:p>
        </w:tc>
        <w:tc>
          <w:tcPr>
            <w:tcW w:w="2313" w:type="dxa"/>
            <w:tcBorders>
              <w:top w:val="single" w:sz="4" w:space="0" w:color="000000"/>
              <w:left w:val="single" w:sz="4" w:space="0" w:color="000000"/>
              <w:bottom w:val="single" w:sz="4" w:space="0" w:color="000000"/>
              <w:right w:val="single" w:sz="4" w:space="0" w:color="000000"/>
            </w:tcBorders>
          </w:tcPr>
          <w:p w:rsidR="00AD4F59" w:rsidRPr="002839B1" w:rsidRDefault="00AD4F59">
            <w:pPr>
              <w:snapToGrid w:val="0"/>
              <w:jc w:val="center"/>
              <w:rPr>
                <w:rFonts w:ascii="Arial" w:hAnsi="Arial"/>
                <w:b/>
                <w:color w:val="000000" w:themeColor="text1"/>
                <w:sz w:val="20"/>
              </w:rPr>
            </w:pPr>
            <w:r w:rsidRPr="002839B1">
              <w:rPr>
                <w:rFonts w:ascii="Arial" w:hAnsi="Arial"/>
                <w:b/>
                <w:color w:val="000000" w:themeColor="text1"/>
                <w:sz w:val="20"/>
              </w:rPr>
              <w:t>1</w:t>
            </w:r>
            <w:r w:rsidR="0026789F" w:rsidRPr="002839B1">
              <w:rPr>
                <w:rFonts w:ascii="Arial" w:hAnsi="Arial"/>
                <w:b/>
                <w:color w:val="000000" w:themeColor="text1"/>
                <w:sz w:val="20"/>
              </w:rPr>
              <w:t>0:00</w:t>
            </w:r>
            <w:r w:rsidRPr="002839B1">
              <w:rPr>
                <w:rFonts w:ascii="Arial" w:hAnsi="Arial"/>
                <w:b/>
                <w:color w:val="000000" w:themeColor="text1"/>
                <w:sz w:val="20"/>
                <w:vertAlign w:val="superscript"/>
              </w:rPr>
              <w:t xml:space="preserve"> </w:t>
            </w:r>
            <w:r w:rsidRPr="002839B1">
              <w:rPr>
                <w:rFonts w:ascii="Arial" w:hAnsi="Arial"/>
                <w:b/>
                <w:color w:val="000000" w:themeColor="text1"/>
                <w:sz w:val="20"/>
              </w:rPr>
              <w:t xml:space="preserve"> </w:t>
            </w:r>
          </w:p>
          <w:p w:rsidR="00AD4F59" w:rsidRPr="002839B1" w:rsidRDefault="00AD4F59">
            <w:pPr>
              <w:jc w:val="center"/>
              <w:rPr>
                <w:rFonts w:ascii="Arial" w:hAnsi="Arial"/>
                <w:b/>
                <w:color w:val="000000" w:themeColor="text1"/>
                <w:sz w:val="4"/>
              </w:rPr>
            </w:pPr>
          </w:p>
        </w:tc>
      </w:tr>
    </w:tbl>
    <w:p w:rsidR="00372AAA" w:rsidRPr="0006623F" w:rsidRDefault="00372AAA">
      <w:pPr>
        <w:ind w:left="1080" w:hanging="1080"/>
        <w:jc w:val="both"/>
        <w:rPr>
          <w:rFonts w:ascii="Arial" w:hAnsi="Arial"/>
          <w:b/>
          <w:color w:val="000000" w:themeColor="text1"/>
          <w:sz w:val="20"/>
        </w:rPr>
      </w:pPr>
    </w:p>
    <w:p w:rsidR="00AD4F59" w:rsidRPr="00372AAA" w:rsidRDefault="00AD4F59">
      <w:pPr>
        <w:ind w:left="1080" w:hanging="1080"/>
        <w:jc w:val="both"/>
        <w:rPr>
          <w:rFonts w:ascii="Arial" w:hAnsi="Arial"/>
          <w:b/>
          <w:sz w:val="22"/>
        </w:rPr>
      </w:pPr>
      <w:r w:rsidRPr="00372AAA">
        <w:rPr>
          <w:rFonts w:ascii="Arial" w:hAnsi="Arial"/>
          <w:b/>
          <w:sz w:val="22"/>
        </w:rPr>
        <w:t>2. Sposób opakowania oferty.</w:t>
      </w:r>
    </w:p>
    <w:p w:rsidR="00AD4F59" w:rsidRPr="00372AAA" w:rsidRDefault="00AD4F59">
      <w:pPr>
        <w:ind w:left="360"/>
        <w:jc w:val="both"/>
        <w:rPr>
          <w:rFonts w:ascii="Arial" w:hAnsi="Arial"/>
          <w:sz w:val="14"/>
        </w:rPr>
      </w:pPr>
    </w:p>
    <w:p w:rsidR="00AD4F59" w:rsidRPr="00372AAA" w:rsidRDefault="00AD4F59">
      <w:pPr>
        <w:ind w:left="360"/>
        <w:jc w:val="both"/>
        <w:rPr>
          <w:rFonts w:ascii="Arial" w:hAnsi="Arial"/>
          <w:sz w:val="20"/>
        </w:rPr>
      </w:pPr>
      <w:r w:rsidRPr="007830B3">
        <w:rPr>
          <w:rFonts w:ascii="Arial" w:hAnsi="Arial"/>
          <w:color w:val="000000" w:themeColor="text1"/>
          <w:sz w:val="20"/>
        </w:rPr>
        <w:t xml:space="preserve">Ofertę </w:t>
      </w:r>
      <w:r w:rsidR="007830B3" w:rsidRPr="007830B3">
        <w:rPr>
          <w:rFonts w:ascii="Arial" w:hAnsi="Arial"/>
          <w:color w:val="000000" w:themeColor="text1"/>
          <w:sz w:val="20"/>
        </w:rPr>
        <w:t>(3</w:t>
      </w:r>
      <w:r w:rsidR="00532E08" w:rsidRPr="007830B3">
        <w:rPr>
          <w:rFonts w:ascii="Arial" w:hAnsi="Arial"/>
          <w:color w:val="000000" w:themeColor="text1"/>
          <w:sz w:val="20"/>
        </w:rPr>
        <w:t xml:space="preserve"> egz.)</w:t>
      </w:r>
      <w:r w:rsidR="00532E08">
        <w:rPr>
          <w:rFonts w:ascii="Arial" w:hAnsi="Arial"/>
          <w:sz w:val="20"/>
        </w:rPr>
        <w:t xml:space="preserve"> </w:t>
      </w:r>
      <w:r w:rsidRPr="00372AAA">
        <w:rPr>
          <w:rFonts w:ascii="Arial" w:hAnsi="Arial"/>
          <w:sz w:val="20"/>
        </w:rPr>
        <w:t>należy złożyć w nieprzezroczystej, zabezpieczonej przed otwarciem kopercie (paczce). Kopertę (paczkę) należy opisać:</w:t>
      </w:r>
    </w:p>
    <w:p w:rsidR="00AD4F59" w:rsidRPr="00372AAA" w:rsidRDefault="00AD4F59">
      <w:pPr>
        <w:ind w:left="360"/>
        <w:jc w:val="both"/>
        <w:rPr>
          <w:rFonts w:ascii="Arial" w:hAnsi="Arial"/>
          <w:sz w:val="12"/>
        </w:rPr>
      </w:pPr>
    </w:p>
    <w:p w:rsidR="00877536" w:rsidRPr="00B3331D" w:rsidRDefault="00AD4F59">
      <w:pPr>
        <w:ind w:left="360"/>
        <w:jc w:val="both"/>
        <w:rPr>
          <w:rFonts w:ascii="Arial" w:hAnsi="Arial"/>
          <w:b/>
          <w:i/>
          <w:sz w:val="20"/>
        </w:rPr>
      </w:pPr>
      <w:r w:rsidRPr="00B3331D">
        <w:rPr>
          <w:rFonts w:ascii="Arial" w:hAnsi="Arial"/>
          <w:b/>
          <w:i/>
          <w:sz w:val="20"/>
        </w:rPr>
        <w:t>Przedsiębiorstwo Gospodarki Komunalnej „Partner” Sp. z o.</w:t>
      </w:r>
      <w:r w:rsidR="00877536" w:rsidRPr="00B3331D">
        <w:rPr>
          <w:rFonts w:ascii="Arial" w:hAnsi="Arial"/>
          <w:b/>
          <w:i/>
          <w:sz w:val="20"/>
        </w:rPr>
        <w:t xml:space="preserve"> </w:t>
      </w:r>
      <w:r w:rsidRPr="00B3331D">
        <w:rPr>
          <w:rFonts w:ascii="Arial" w:hAnsi="Arial"/>
          <w:b/>
          <w:i/>
          <w:sz w:val="20"/>
        </w:rPr>
        <w:t>o,</w:t>
      </w:r>
    </w:p>
    <w:p w:rsidR="00AD4F59" w:rsidRPr="00B3331D" w:rsidRDefault="00AD4F59">
      <w:pPr>
        <w:ind w:left="360"/>
        <w:jc w:val="both"/>
        <w:rPr>
          <w:rFonts w:ascii="Arial" w:hAnsi="Arial"/>
          <w:b/>
          <w:i/>
          <w:sz w:val="20"/>
        </w:rPr>
      </w:pPr>
      <w:r w:rsidRPr="00B3331D">
        <w:rPr>
          <w:rFonts w:ascii="Arial" w:hAnsi="Arial"/>
          <w:b/>
          <w:i/>
          <w:sz w:val="20"/>
        </w:rPr>
        <w:t xml:space="preserve">ul. Lędzińska 47, </w:t>
      </w:r>
    </w:p>
    <w:p w:rsidR="00AD4F59" w:rsidRPr="00B3331D" w:rsidRDefault="00AD4F59">
      <w:pPr>
        <w:ind w:left="360"/>
        <w:jc w:val="both"/>
        <w:rPr>
          <w:rFonts w:ascii="Arial" w:hAnsi="Arial"/>
          <w:b/>
          <w:i/>
          <w:sz w:val="20"/>
        </w:rPr>
      </w:pPr>
      <w:r w:rsidRPr="00B3331D">
        <w:rPr>
          <w:rFonts w:ascii="Arial" w:hAnsi="Arial"/>
          <w:b/>
          <w:i/>
          <w:sz w:val="20"/>
        </w:rPr>
        <w:t>43-143 Lędziny,</w:t>
      </w:r>
    </w:p>
    <w:p w:rsidR="00AD4F59" w:rsidRPr="00B3331D" w:rsidRDefault="00AD4F59">
      <w:pPr>
        <w:ind w:left="360"/>
        <w:jc w:val="both"/>
        <w:rPr>
          <w:rFonts w:ascii="Arial" w:hAnsi="Arial"/>
          <w:b/>
          <w:i/>
          <w:sz w:val="8"/>
        </w:rPr>
      </w:pPr>
    </w:p>
    <w:p w:rsidR="00AD4F59" w:rsidRPr="00B3331D" w:rsidRDefault="00AD4F59">
      <w:pPr>
        <w:ind w:left="360"/>
        <w:jc w:val="both"/>
        <w:rPr>
          <w:rFonts w:ascii="Arial" w:hAnsi="Arial"/>
          <w:b/>
          <w:i/>
          <w:sz w:val="20"/>
        </w:rPr>
      </w:pPr>
      <w:r w:rsidRPr="00B3331D">
        <w:rPr>
          <w:rFonts w:ascii="Arial" w:hAnsi="Arial"/>
          <w:b/>
          <w:i/>
          <w:sz w:val="20"/>
        </w:rPr>
        <w:t>Oferta w postępowaniu na:</w:t>
      </w:r>
    </w:p>
    <w:p w:rsidR="00877536" w:rsidRPr="00372AAA" w:rsidRDefault="00877536">
      <w:pPr>
        <w:ind w:left="360"/>
        <w:jc w:val="both"/>
        <w:rPr>
          <w:rFonts w:ascii="Arial" w:hAnsi="Arial"/>
          <w:b/>
          <w:sz w:val="12"/>
        </w:rPr>
      </w:pPr>
    </w:p>
    <w:p w:rsidR="00AD4F59" w:rsidRPr="00372AAA" w:rsidRDefault="00877536" w:rsidP="00E47A3A">
      <w:pPr>
        <w:autoSpaceDE w:val="0"/>
        <w:autoSpaceDN w:val="0"/>
        <w:adjustRightInd w:val="0"/>
        <w:jc w:val="center"/>
        <w:rPr>
          <w:rFonts w:ascii="Arial" w:hAnsi="Arial"/>
          <w:b/>
          <w:i/>
          <w:sz w:val="20"/>
        </w:rPr>
      </w:pPr>
      <w:r w:rsidRPr="00372AAA">
        <w:rPr>
          <w:rFonts w:ascii="Arial" w:hAnsi="Arial"/>
          <w:b/>
          <w:i/>
          <w:sz w:val="20"/>
        </w:rPr>
        <w:lastRenderedPageBreak/>
        <w:t>&lt;&lt;</w:t>
      </w:r>
      <w:r w:rsidR="00F20E4C" w:rsidRPr="00F20E4C">
        <w:rPr>
          <w:rFonts w:ascii="Arial" w:hAnsi="Arial" w:cs="Arial"/>
          <w:b/>
          <w:bCs/>
          <w:i/>
          <w:iCs/>
          <w:color w:val="000000"/>
          <w:sz w:val="28"/>
          <w:szCs w:val="28"/>
        </w:rPr>
        <w:t xml:space="preserve"> </w:t>
      </w:r>
      <w:r w:rsidR="00F20E4C" w:rsidRPr="00F20E4C">
        <w:rPr>
          <w:rFonts w:ascii="Arial" w:hAnsi="Arial" w:cs="Arial"/>
          <w:b/>
          <w:bCs/>
          <w:i/>
          <w:iCs/>
          <w:color w:val="000000"/>
          <w:sz w:val="20"/>
          <w:szCs w:val="28"/>
        </w:rPr>
        <w:t>Pomoc Techniczna dla Jednostki Realizującej Projekt pn.:</w:t>
      </w:r>
      <w:r w:rsidR="00E47A3A">
        <w:rPr>
          <w:rFonts w:ascii="Arial" w:hAnsi="Arial" w:cs="Arial"/>
          <w:b/>
          <w:bCs/>
          <w:i/>
          <w:iCs/>
          <w:color w:val="000000"/>
          <w:sz w:val="20"/>
          <w:szCs w:val="28"/>
        </w:rPr>
        <w:t xml:space="preserve"> </w:t>
      </w:r>
      <w:r w:rsidR="00F20E4C" w:rsidRPr="00F20E4C">
        <w:rPr>
          <w:rFonts w:ascii="Arial" w:hAnsi="Arial" w:cs="Arial"/>
          <w:b/>
          <w:bCs/>
          <w:i/>
          <w:iCs/>
          <w:color w:val="000000"/>
          <w:sz w:val="20"/>
          <w:szCs w:val="28"/>
        </w:rPr>
        <w:t>„Uporządkowanie gospodarki ściekowej w Gminie Lędziny”</w:t>
      </w:r>
      <w:r w:rsidRPr="00372AAA">
        <w:rPr>
          <w:rFonts w:ascii="Arial" w:hAnsi="Arial"/>
          <w:b/>
          <w:i/>
          <w:sz w:val="20"/>
        </w:rPr>
        <w:t>&gt;&gt;</w:t>
      </w:r>
    </w:p>
    <w:p w:rsidR="00AD4F59" w:rsidRPr="002D2F78" w:rsidRDefault="00AD4F59">
      <w:pPr>
        <w:ind w:left="360"/>
        <w:jc w:val="both"/>
        <w:rPr>
          <w:rFonts w:ascii="Arial" w:hAnsi="Arial"/>
          <w:b/>
          <w:i/>
          <w:sz w:val="2"/>
        </w:rPr>
      </w:pPr>
    </w:p>
    <w:p w:rsidR="00E47A3A" w:rsidRPr="002D2F78" w:rsidRDefault="00E47A3A">
      <w:pPr>
        <w:ind w:left="360"/>
        <w:jc w:val="both"/>
        <w:rPr>
          <w:rFonts w:ascii="Arial" w:hAnsi="Arial"/>
          <w:b/>
          <w:sz w:val="12"/>
        </w:rPr>
      </w:pPr>
    </w:p>
    <w:p w:rsidR="00AD4F59" w:rsidRPr="002839B1" w:rsidRDefault="003041F2">
      <w:pPr>
        <w:ind w:left="360"/>
        <w:jc w:val="both"/>
        <w:rPr>
          <w:rFonts w:ascii="Arial" w:hAnsi="Arial"/>
          <w:b/>
          <w:i/>
          <w:color w:val="000000" w:themeColor="text1"/>
          <w:sz w:val="20"/>
          <w:u w:val="single"/>
        </w:rPr>
      </w:pPr>
      <w:r w:rsidRPr="0006623F">
        <w:rPr>
          <w:rFonts w:ascii="Arial" w:hAnsi="Arial"/>
          <w:b/>
          <w:i/>
          <w:color w:val="000000" w:themeColor="text1"/>
          <w:sz w:val="20"/>
          <w:u w:val="single"/>
        </w:rPr>
        <w:t xml:space="preserve">Nie otwierać </w:t>
      </w:r>
      <w:r w:rsidRPr="002839B1">
        <w:rPr>
          <w:rFonts w:ascii="Arial" w:hAnsi="Arial"/>
          <w:b/>
          <w:i/>
          <w:color w:val="000000" w:themeColor="text1"/>
          <w:sz w:val="20"/>
          <w:u w:val="single"/>
        </w:rPr>
        <w:t xml:space="preserve">przed </w:t>
      </w:r>
      <w:r w:rsidR="002839B1" w:rsidRPr="002839B1">
        <w:rPr>
          <w:rFonts w:ascii="Arial" w:hAnsi="Arial"/>
          <w:b/>
          <w:i/>
          <w:color w:val="000000" w:themeColor="text1"/>
          <w:sz w:val="20"/>
          <w:u w:val="single"/>
        </w:rPr>
        <w:t>10.02.2012</w:t>
      </w:r>
      <w:r w:rsidR="0026789F" w:rsidRPr="002839B1">
        <w:rPr>
          <w:rFonts w:ascii="Arial" w:hAnsi="Arial"/>
          <w:b/>
          <w:i/>
          <w:color w:val="000000" w:themeColor="text1"/>
          <w:sz w:val="20"/>
          <w:u w:val="single"/>
        </w:rPr>
        <w:t xml:space="preserve">r. godz. 10:15 </w:t>
      </w:r>
    </w:p>
    <w:p w:rsidR="00F41CA8" w:rsidRPr="00372AAA" w:rsidRDefault="00F41CA8">
      <w:pPr>
        <w:ind w:left="360"/>
        <w:jc w:val="both"/>
        <w:rPr>
          <w:rFonts w:ascii="Arial" w:hAnsi="Arial"/>
          <w:sz w:val="8"/>
        </w:rPr>
      </w:pPr>
    </w:p>
    <w:p w:rsidR="00E47A3A" w:rsidRPr="00E47A3A" w:rsidRDefault="00AD4F59" w:rsidP="00E47A3A">
      <w:pPr>
        <w:suppressAutoHyphens w:val="0"/>
        <w:spacing w:after="120"/>
        <w:ind w:left="360"/>
        <w:jc w:val="both"/>
        <w:rPr>
          <w:rFonts w:ascii="Arial" w:hAnsi="Arial"/>
          <w:sz w:val="20"/>
          <w:szCs w:val="20"/>
        </w:rPr>
      </w:pPr>
      <w:r w:rsidRPr="00E47A3A">
        <w:rPr>
          <w:rFonts w:ascii="Arial" w:hAnsi="Arial"/>
          <w:sz w:val="20"/>
          <w:szCs w:val="20"/>
        </w:rPr>
        <w:t>Na kopercie (paczce) oprócz opisu jw. należy u</w:t>
      </w:r>
      <w:r w:rsidR="00E47A3A" w:rsidRPr="00E47A3A">
        <w:rPr>
          <w:rFonts w:ascii="Arial" w:hAnsi="Arial"/>
          <w:sz w:val="20"/>
          <w:szCs w:val="20"/>
        </w:rPr>
        <w:t>mieścić nazwę i adres Wykonawcy (</w:t>
      </w:r>
      <w:r w:rsidR="00E47A3A" w:rsidRPr="00E47A3A">
        <w:rPr>
          <w:rFonts w:ascii="Arial" w:hAnsi="Arial" w:cs="Arial"/>
          <w:sz w:val="20"/>
          <w:szCs w:val="20"/>
        </w:rPr>
        <w:t>W przypadku oferty wspólnej należy na opakowaniu wymienić z nazwy z określeniem adresu siedziby – wszystkich Wykonawców składających ofertę wspólną z zaznaczeniem Pełnomocnika)</w:t>
      </w:r>
      <w:r w:rsidR="00B3331D">
        <w:rPr>
          <w:rFonts w:ascii="Arial" w:hAnsi="Arial" w:cs="Arial"/>
          <w:sz w:val="20"/>
          <w:szCs w:val="20"/>
        </w:rPr>
        <w:t>.</w:t>
      </w:r>
    </w:p>
    <w:p w:rsidR="00EE4CB9" w:rsidRPr="009C71F1" w:rsidRDefault="00EE4CB9">
      <w:pPr>
        <w:ind w:left="360"/>
        <w:jc w:val="both"/>
        <w:rPr>
          <w:rFonts w:ascii="Arial" w:hAnsi="Arial"/>
          <w:sz w:val="6"/>
        </w:rPr>
      </w:pPr>
    </w:p>
    <w:p w:rsidR="00EE4CB9" w:rsidRDefault="00EE4CB9" w:rsidP="00EE4CB9">
      <w:pPr>
        <w:suppressAutoHyphens w:val="0"/>
        <w:overflowPunct w:val="0"/>
        <w:autoSpaceDE w:val="0"/>
        <w:autoSpaceDN w:val="0"/>
        <w:adjustRightInd w:val="0"/>
        <w:jc w:val="both"/>
        <w:rPr>
          <w:rFonts w:ascii="Calibri" w:hAnsi="Calibri"/>
          <w:b/>
        </w:rPr>
      </w:pPr>
      <w:r w:rsidRPr="00EE4CB9">
        <w:rPr>
          <w:rFonts w:ascii="Arial" w:hAnsi="Arial"/>
          <w:b/>
          <w:sz w:val="22"/>
        </w:rPr>
        <w:t>3</w:t>
      </w:r>
      <w:r w:rsidRPr="00EE4CB9">
        <w:rPr>
          <w:rFonts w:ascii="Arial" w:hAnsi="Arial" w:cs="Arial"/>
          <w:b/>
          <w:sz w:val="22"/>
          <w:szCs w:val="22"/>
        </w:rPr>
        <w:t>. Zmiana/wycofanie oferty.</w:t>
      </w:r>
      <w:r w:rsidRPr="001B789E">
        <w:rPr>
          <w:rFonts w:ascii="Calibri" w:hAnsi="Calibri"/>
          <w:b/>
        </w:rPr>
        <w:t xml:space="preserve"> </w:t>
      </w:r>
    </w:p>
    <w:p w:rsidR="00EE4CB9" w:rsidRPr="00E07E58" w:rsidRDefault="00EE4CB9" w:rsidP="00EE4CB9">
      <w:pPr>
        <w:ind w:left="786"/>
        <w:jc w:val="both"/>
        <w:rPr>
          <w:rFonts w:ascii="Calibri" w:hAnsi="Calibri"/>
          <w:b/>
          <w:sz w:val="6"/>
        </w:rPr>
      </w:pPr>
    </w:p>
    <w:p w:rsidR="00EE4CB9" w:rsidRPr="00EE4CB9" w:rsidRDefault="00EE4CB9" w:rsidP="005037F7">
      <w:pPr>
        <w:ind w:left="426" w:hanging="284"/>
        <w:jc w:val="both"/>
        <w:rPr>
          <w:rFonts w:ascii="Arial" w:hAnsi="Arial" w:cs="Arial"/>
          <w:sz w:val="20"/>
        </w:rPr>
      </w:pPr>
      <w:r w:rsidRPr="005037F7">
        <w:rPr>
          <w:rFonts w:ascii="Arial" w:hAnsi="Arial" w:cs="Arial"/>
          <w:sz w:val="20"/>
        </w:rPr>
        <w:t>1.</w:t>
      </w:r>
      <w:r>
        <w:rPr>
          <w:rFonts w:ascii="Calibri" w:hAnsi="Calibri"/>
        </w:rPr>
        <w:t xml:space="preserve"> </w:t>
      </w:r>
      <w:r w:rsidRPr="00EE4CB9">
        <w:rPr>
          <w:rFonts w:ascii="Arial" w:hAnsi="Arial" w:cs="Arial"/>
          <w:sz w:val="20"/>
        </w:rPr>
        <w:t xml:space="preserve">Wykonawca może wprowadzić zmiany, poprawki, modyfikacje i uzupełnienia do złożonych ofert pod warunkiem, że Zamawiający otrzyma pisemne powiadomienie o wprowadzeniu zmian, poprawek </w:t>
      </w:r>
      <w:r w:rsidR="000C46B9">
        <w:rPr>
          <w:rFonts w:ascii="Arial" w:hAnsi="Arial" w:cs="Arial"/>
          <w:sz w:val="20"/>
        </w:rPr>
        <w:br/>
      </w:r>
      <w:r w:rsidRPr="00EE4CB9">
        <w:rPr>
          <w:rFonts w:ascii="Arial" w:hAnsi="Arial" w:cs="Arial"/>
          <w:sz w:val="20"/>
        </w:rPr>
        <w:t>itp. przed upływem terminu składania ofert.</w:t>
      </w:r>
    </w:p>
    <w:p w:rsidR="00EE4CB9" w:rsidRPr="00EE4CB9" w:rsidRDefault="00EE4CB9" w:rsidP="005037F7">
      <w:pPr>
        <w:ind w:left="426" w:hanging="284"/>
        <w:jc w:val="both"/>
        <w:rPr>
          <w:rFonts w:ascii="Arial" w:hAnsi="Arial" w:cs="Arial"/>
          <w:sz w:val="20"/>
        </w:rPr>
      </w:pPr>
      <w:r w:rsidRPr="00EE4CB9">
        <w:rPr>
          <w:rFonts w:ascii="Arial" w:hAnsi="Arial" w:cs="Arial"/>
          <w:sz w:val="20"/>
        </w:rPr>
        <w:t>2. Powiadomienie o wprowadzeniu zmian musi być złożone wg takich samych zasad jak skł</w:t>
      </w:r>
      <w:r w:rsidR="00532E08">
        <w:rPr>
          <w:rFonts w:ascii="Arial" w:hAnsi="Arial" w:cs="Arial"/>
          <w:sz w:val="20"/>
        </w:rPr>
        <w:t>adana oferta, zgodnie z</w:t>
      </w:r>
      <w:r w:rsidR="00E07E58">
        <w:rPr>
          <w:rFonts w:ascii="Arial" w:hAnsi="Arial" w:cs="Arial"/>
          <w:sz w:val="20"/>
        </w:rPr>
        <w:t xml:space="preserve"> pkt 15</w:t>
      </w:r>
      <w:r w:rsidRPr="00EE4CB9">
        <w:rPr>
          <w:rFonts w:ascii="Arial" w:hAnsi="Arial" w:cs="Arial"/>
          <w:sz w:val="20"/>
        </w:rPr>
        <w:t>.2 specyfikacji, z dopiskiem: „</w:t>
      </w:r>
      <w:r w:rsidRPr="00EE4CB9">
        <w:rPr>
          <w:rFonts w:ascii="Arial" w:hAnsi="Arial" w:cs="Arial"/>
          <w:i/>
          <w:sz w:val="20"/>
        </w:rPr>
        <w:t>ZMIANA</w:t>
      </w:r>
      <w:r w:rsidRPr="00EE4CB9">
        <w:rPr>
          <w:rFonts w:ascii="Arial" w:hAnsi="Arial" w:cs="Arial"/>
          <w:sz w:val="20"/>
        </w:rPr>
        <w:t>”.</w:t>
      </w:r>
    </w:p>
    <w:p w:rsidR="00EE4CB9" w:rsidRPr="00EE4CB9" w:rsidRDefault="00EE4CB9" w:rsidP="005037F7">
      <w:pPr>
        <w:ind w:left="426" w:hanging="284"/>
        <w:jc w:val="both"/>
        <w:rPr>
          <w:rFonts w:ascii="Arial" w:hAnsi="Arial" w:cs="Arial"/>
          <w:sz w:val="20"/>
        </w:rPr>
      </w:pPr>
      <w:r w:rsidRPr="00EE4CB9">
        <w:rPr>
          <w:rFonts w:ascii="Arial" w:hAnsi="Arial" w:cs="Arial"/>
          <w:sz w:val="20"/>
        </w:rPr>
        <w:t>3. Koperty oznakowane dopiskiem „</w:t>
      </w:r>
      <w:r w:rsidRPr="00EE4CB9">
        <w:rPr>
          <w:rFonts w:ascii="Arial" w:hAnsi="Arial" w:cs="Arial"/>
          <w:i/>
          <w:sz w:val="20"/>
        </w:rPr>
        <w:t>ZMIANA</w:t>
      </w:r>
      <w:r w:rsidRPr="00EE4CB9">
        <w:rPr>
          <w:rFonts w:ascii="Arial" w:hAnsi="Arial" w:cs="Arial"/>
          <w:sz w:val="20"/>
        </w:rPr>
        <w:t>” zostaną otwarte przy otwieraniu oferty Wykonawcy, który wprowadził zmiany i po stwierdzeniu poprawności procedury dokonania zmian, zostaną one dołączone do oferty.</w:t>
      </w:r>
    </w:p>
    <w:p w:rsidR="00EE4CB9" w:rsidRPr="00EE4CB9" w:rsidRDefault="00EE4CB9" w:rsidP="005037F7">
      <w:pPr>
        <w:tabs>
          <w:tab w:val="left" w:pos="142"/>
        </w:tabs>
        <w:ind w:left="426" w:hanging="284"/>
        <w:jc w:val="both"/>
        <w:rPr>
          <w:rFonts w:ascii="Arial" w:hAnsi="Arial" w:cs="Arial"/>
          <w:sz w:val="20"/>
        </w:rPr>
      </w:pPr>
      <w:r w:rsidRPr="00EE4CB9">
        <w:rPr>
          <w:rFonts w:ascii="Arial" w:hAnsi="Arial" w:cs="Arial"/>
          <w:sz w:val="20"/>
        </w:rPr>
        <w:t xml:space="preserve">4. Wykonawca ma prawo przed upływem terminu składania ofert wycofać się z postępowania poprzez złożenie pisemnego powiadomienia (wg takich samych zasad jak wprowadzanie zmian i poprawek) </w:t>
      </w:r>
      <w:r w:rsidRPr="00EE4CB9">
        <w:rPr>
          <w:rFonts w:ascii="Arial" w:hAnsi="Arial" w:cs="Arial"/>
          <w:sz w:val="20"/>
        </w:rPr>
        <w:br/>
        <w:t>z napisem na zewnętrznej kopercie: „</w:t>
      </w:r>
      <w:r w:rsidRPr="00EE4CB9">
        <w:rPr>
          <w:rFonts w:ascii="Arial" w:hAnsi="Arial" w:cs="Arial"/>
          <w:i/>
          <w:sz w:val="20"/>
        </w:rPr>
        <w:t>WYCOFANIE</w:t>
      </w:r>
      <w:r w:rsidRPr="00EE4CB9">
        <w:rPr>
          <w:rFonts w:ascii="Arial" w:hAnsi="Arial" w:cs="Arial"/>
          <w:sz w:val="20"/>
        </w:rPr>
        <w:t>”.</w:t>
      </w:r>
    </w:p>
    <w:p w:rsidR="00EE4CB9" w:rsidRPr="00EE4CB9" w:rsidRDefault="00EE4CB9" w:rsidP="00870043">
      <w:pPr>
        <w:ind w:left="426" w:hanging="284"/>
        <w:jc w:val="both"/>
        <w:rPr>
          <w:rFonts w:ascii="Arial" w:hAnsi="Arial" w:cs="Arial"/>
          <w:sz w:val="20"/>
        </w:rPr>
      </w:pPr>
      <w:r w:rsidRPr="00EE4CB9">
        <w:rPr>
          <w:rFonts w:ascii="Arial" w:hAnsi="Arial" w:cs="Arial"/>
          <w:sz w:val="20"/>
        </w:rPr>
        <w:t>5. Koperty oznakowane w ten sposób będą odczytywane w pierwszej kolejności. Po stwierdzeniu poprawności postępowania Wykonawcy w zakresie wycofania oferty, oferty wycofane nie będą odczytane.</w:t>
      </w:r>
    </w:p>
    <w:p w:rsidR="00D76844" w:rsidRDefault="00EE4CB9" w:rsidP="00C5081D">
      <w:pPr>
        <w:ind w:left="426" w:hanging="284"/>
        <w:jc w:val="both"/>
        <w:rPr>
          <w:rFonts w:ascii="Arial" w:hAnsi="Arial" w:cs="Arial"/>
          <w:sz w:val="20"/>
        </w:rPr>
      </w:pPr>
      <w:r w:rsidRPr="00EE4CB9">
        <w:rPr>
          <w:rFonts w:ascii="Arial" w:hAnsi="Arial" w:cs="Arial"/>
          <w:sz w:val="20"/>
        </w:rPr>
        <w:t xml:space="preserve">6. </w:t>
      </w:r>
      <w:r w:rsidR="00D76844">
        <w:rPr>
          <w:rFonts w:ascii="Arial" w:hAnsi="Arial" w:cs="Arial"/>
          <w:sz w:val="20"/>
        </w:rPr>
        <w:t xml:space="preserve"> </w:t>
      </w:r>
      <w:r w:rsidR="00D76844" w:rsidRPr="00D76844">
        <w:rPr>
          <w:rFonts w:ascii="Arial" w:hAnsi="Arial" w:cs="Arial"/>
          <w:sz w:val="20"/>
        </w:rPr>
        <w:t>Zgodnie z art.</w:t>
      </w:r>
      <w:r w:rsidR="00D76844">
        <w:rPr>
          <w:rFonts w:ascii="Arial" w:hAnsi="Arial" w:cs="Arial"/>
          <w:sz w:val="20"/>
        </w:rPr>
        <w:t xml:space="preserve"> </w:t>
      </w:r>
      <w:r w:rsidR="00D76844" w:rsidRPr="00D76844">
        <w:rPr>
          <w:rFonts w:ascii="Arial" w:hAnsi="Arial" w:cs="Arial"/>
          <w:sz w:val="20"/>
        </w:rPr>
        <w:t>84.</w:t>
      </w:r>
      <w:r w:rsidR="00D76844">
        <w:rPr>
          <w:rFonts w:ascii="Arial" w:hAnsi="Arial" w:cs="Arial"/>
          <w:sz w:val="20"/>
        </w:rPr>
        <w:t xml:space="preserve"> ust. 2 u.p</w:t>
      </w:r>
      <w:r w:rsidR="00D76844" w:rsidRPr="00D76844">
        <w:rPr>
          <w:rFonts w:ascii="Arial" w:hAnsi="Arial" w:cs="Arial"/>
          <w:sz w:val="20"/>
        </w:rPr>
        <w:t xml:space="preserve">.z.p., w postępowaniu o udzielenie zamówienia o wartości mniejszej niż kwoty określone w przepisach wydanych na podstawie art. 11 ust. 8 </w:t>
      </w:r>
      <w:r w:rsidR="00815E36">
        <w:rPr>
          <w:rFonts w:ascii="Arial" w:hAnsi="Arial" w:cs="Arial"/>
          <w:sz w:val="20"/>
        </w:rPr>
        <w:t>u.p</w:t>
      </w:r>
      <w:r w:rsidR="0004091C">
        <w:rPr>
          <w:rFonts w:ascii="Arial" w:hAnsi="Arial" w:cs="Arial"/>
          <w:sz w:val="20"/>
        </w:rPr>
        <w:t>.z.p., Z</w:t>
      </w:r>
      <w:r w:rsidR="00D76844" w:rsidRPr="00D76844">
        <w:rPr>
          <w:rFonts w:ascii="Arial" w:hAnsi="Arial" w:cs="Arial"/>
          <w:sz w:val="20"/>
        </w:rPr>
        <w:t>amawiający niezwłocznie zwraca ofertę, która została złożona po terminie. W postępowaniu o udzielenie zamówienia o wartości równej lub przekraczającej kwoty określone w przepisach wydanych na podstawie art. 11 ust. 8</w:t>
      </w:r>
      <w:r w:rsidR="00815E36">
        <w:rPr>
          <w:rFonts w:ascii="Arial" w:hAnsi="Arial" w:cs="Arial"/>
          <w:sz w:val="20"/>
        </w:rPr>
        <w:t xml:space="preserve"> u.p</w:t>
      </w:r>
      <w:r w:rsidR="0004091C">
        <w:rPr>
          <w:rFonts w:ascii="Arial" w:hAnsi="Arial" w:cs="Arial"/>
          <w:sz w:val="20"/>
        </w:rPr>
        <w:t>.z.p.,  Z</w:t>
      </w:r>
      <w:r w:rsidR="00D76844" w:rsidRPr="00D76844">
        <w:rPr>
          <w:rFonts w:ascii="Arial" w:hAnsi="Arial" w:cs="Arial"/>
          <w:sz w:val="20"/>
        </w:rPr>
        <w:t>amaw</w:t>
      </w:r>
      <w:r w:rsidR="0004091C">
        <w:rPr>
          <w:rFonts w:ascii="Arial" w:hAnsi="Arial" w:cs="Arial"/>
          <w:sz w:val="20"/>
        </w:rPr>
        <w:t>iający niezwłocznie zawiadamia W</w:t>
      </w:r>
      <w:r w:rsidR="00D76844" w:rsidRPr="00D76844">
        <w:rPr>
          <w:rFonts w:ascii="Arial" w:hAnsi="Arial" w:cs="Arial"/>
          <w:sz w:val="20"/>
        </w:rPr>
        <w:t>ykonawcę o złożeniu oferty po terminie oraz zwraca ofertę po upływie terminu do wniesienia odwołania.</w:t>
      </w:r>
    </w:p>
    <w:p w:rsidR="00C5081D" w:rsidRPr="0050224C" w:rsidRDefault="00C5081D" w:rsidP="00C5081D">
      <w:pPr>
        <w:ind w:left="426" w:hanging="284"/>
        <w:jc w:val="both"/>
        <w:rPr>
          <w:rFonts w:ascii="Arial" w:hAnsi="Arial" w:cs="Arial"/>
          <w:b/>
          <w:sz w:val="2"/>
        </w:rPr>
      </w:pPr>
    </w:p>
    <w:p w:rsidR="00E07E58" w:rsidRPr="00E07E58" w:rsidRDefault="00E07E58" w:rsidP="00C5081D">
      <w:pPr>
        <w:pStyle w:val="Nagwek1"/>
        <w:tabs>
          <w:tab w:val="left" w:pos="0"/>
        </w:tabs>
        <w:spacing w:before="0" w:after="0"/>
        <w:ind w:hanging="142"/>
        <w:rPr>
          <w:sz w:val="16"/>
        </w:rPr>
      </w:pPr>
      <w:bookmarkStart w:id="16" w:name="_Toc181156564"/>
    </w:p>
    <w:p w:rsidR="00AD4F59" w:rsidRPr="00877536" w:rsidRDefault="00E07E58" w:rsidP="00C5081D">
      <w:pPr>
        <w:pStyle w:val="Nagwek1"/>
        <w:tabs>
          <w:tab w:val="left" w:pos="0"/>
        </w:tabs>
        <w:spacing w:before="0" w:after="0"/>
        <w:ind w:hanging="142"/>
        <w:rPr>
          <w:sz w:val="24"/>
        </w:rPr>
      </w:pPr>
      <w:r>
        <w:rPr>
          <w:sz w:val="24"/>
        </w:rPr>
        <w:t>16</w:t>
      </w:r>
      <w:r w:rsidR="00AD4F59" w:rsidRPr="00877536">
        <w:rPr>
          <w:sz w:val="24"/>
        </w:rPr>
        <w:t>. Miejsce i termin otwarcia ofert.</w:t>
      </w:r>
      <w:bookmarkEnd w:id="16"/>
    </w:p>
    <w:p w:rsidR="00AD4F59" w:rsidRPr="00262A8D" w:rsidRDefault="00AD4F59" w:rsidP="00C5081D">
      <w:pPr>
        <w:ind w:left="360"/>
        <w:jc w:val="both"/>
        <w:rPr>
          <w:rFonts w:ascii="Arial" w:hAnsi="Arial"/>
          <w:sz w:val="2"/>
        </w:rPr>
      </w:pPr>
    </w:p>
    <w:p w:rsidR="00AD4F59" w:rsidRPr="00372AAA" w:rsidRDefault="00AD4F59" w:rsidP="00C5081D">
      <w:pPr>
        <w:ind w:left="360"/>
        <w:jc w:val="both"/>
        <w:rPr>
          <w:rFonts w:ascii="Arial" w:hAnsi="Arial"/>
          <w:sz w:val="20"/>
        </w:rPr>
      </w:pPr>
      <w:r w:rsidRPr="00372AAA">
        <w:rPr>
          <w:rFonts w:ascii="Arial" w:hAnsi="Arial"/>
          <w:sz w:val="20"/>
        </w:rPr>
        <w:t>Otwarcie ofert nastąpi w siedzibie Zamawiającego: Przedsiębiorstwo Gospodarki Komunalnej „Partner” Sp. z o.</w:t>
      </w:r>
      <w:r w:rsidR="00372AAA">
        <w:rPr>
          <w:rFonts w:ascii="Arial" w:hAnsi="Arial"/>
          <w:sz w:val="20"/>
        </w:rPr>
        <w:t xml:space="preserve"> </w:t>
      </w:r>
      <w:r w:rsidRPr="00372AAA">
        <w:rPr>
          <w:rFonts w:ascii="Arial" w:hAnsi="Arial"/>
          <w:sz w:val="20"/>
        </w:rPr>
        <w:t>o., ul. Lędzińska 47,  43-143 Lędziny</w:t>
      </w:r>
      <w:r w:rsidR="00F01221">
        <w:rPr>
          <w:rFonts w:ascii="Arial" w:hAnsi="Arial"/>
          <w:sz w:val="20"/>
        </w:rPr>
        <w:t xml:space="preserve">, </w:t>
      </w:r>
      <w:r w:rsidR="00B81C68">
        <w:rPr>
          <w:rFonts w:ascii="Arial" w:hAnsi="Arial"/>
          <w:sz w:val="20"/>
        </w:rPr>
        <w:t>Sala Konferencyjna</w:t>
      </w:r>
      <w:r w:rsidR="00372AAA">
        <w:rPr>
          <w:rFonts w:ascii="Arial" w:hAnsi="Arial"/>
          <w:sz w:val="20"/>
        </w:rPr>
        <w:t xml:space="preserve">, </w:t>
      </w:r>
    </w:p>
    <w:p w:rsidR="00AD4F59" w:rsidRPr="00372AAA" w:rsidRDefault="00AD4F59">
      <w:pPr>
        <w:ind w:left="1080"/>
        <w:jc w:val="both"/>
        <w:rPr>
          <w:rFonts w:ascii="Arial" w:hAnsi="Arial"/>
          <w:sz w:val="10"/>
        </w:rPr>
      </w:pPr>
    </w:p>
    <w:tbl>
      <w:tblPr>
        <w:tblW w:w="0" w:type="auto"/>
        <w:tblInd w:w="-70" w:type="dxa"/>
        <w:tblLayout w:type="fixed"/>
        <w:tblCellMar>
          <w:left w:w="0" w:type="dxa"/>
          <w:right w:w="0" w:type="dxa"/>
        </w:tblCellMar>
        <w:tblLook w:val="0000"/>
      </w:tblPr>
      <w:tblGrid>
        <w:gridCol w:w="2303"/>
        <w:gridCol w:w="2303"/>
        <w:gridCol w:w="2303"/>
        <w:gridCol w:w="2313"/>
      </w:tblGrid>
      <w:tr w:rsidR="00AD4F59" w:rsidRPr="00372AAA">
        <w:tc>
          <w:tcPr>
            <w:tcW w:w="2303" w:type="dxa"/>
            <w:tcBorders>
              <w:top w:val="single" w:sz="4" w:space="0" w:color="000000"/>
              <w:left w:val="single" w:sz="4" w:space="0" w:color="000000"/>
              <w:bottom w:val="single" w:sz="4" w:space="0" w:color="000000"/>
            </w:tcBorders>
          </w:tcPr>
          <w:p w:rsidR="00AD4F59" w:rsidRPr="002839B1" w:rsidRDefault="00AD4F59">
            <w:pPr>
              <w:snapToGrid w:val="0"/>
              <w:jc w:val="center"/>
              <w:rPr>
                <w:rFonts w:ascii="Arial" w:hAnsi="Arial"/>
                <w:b/>
                <w:color w:val="000000" w:themeColor="text1"/>
                <w:sz w:val="20"/>
              </w:rPr>
            </w:pPr>
            <w:r w:rsidRPr="002839B1">
              <w:rPr>
                <w:rFonts w:ascii="Arial" w:hAnsi="Arial"/>
                <w:b/>
                <w:color w:val="000000" w:themeColor="text1"/>
                <w:sz w:val="20"/>
              </w:rPr>
              <w:t>w dniu</w:t>
            </w:r>
          </w:p>
        </w:tc>
        <w:tc>
          <w:tcPr>
            <w:tcW w:w="2303" w:type="dxa"/>
            <w:tcBorders>
              <w:top w:val="single" w:sz="4" w:space="0" w:color="000000"/>
              <w:left w:val="single" w:sz="4" w:space="0" w:color="000000"/>
              <w:bottom w:val="single" w:sz="4" w:space="0" w:color="000000"/>
            </w:tcBorders>
          </w:tcPr>
          <w:p w:rsidR="00AD4F59" w:rsidRPr="002839B1" w:rsidRDefault="002839B1">
            <w:pPr>
              <w:snapToGrid w:val="0"/>
              <w:jc w:val="center"/>
              <w:rPr>
                <w:rFonts w:ascii="Arial" w:hAnsi="Arial"/>
                <w:b/>
                <w:color w:val="000000" w:themeColor="text1"/>
                <w:sz w:val="20"/>
              </w:rPr>
            </w:pPr>
            <w:r w:rsidRPr="002839B1">
              <w:rPr>
                <w:rFonts w:ascii="Arial" w:hAnsi="Arial"/>
                <w:b/>
                <w:color w:val="000000" w:themeColor="text1"/>
                <w:sz w:val="20"/>
              </w:rPr>
              <w:t>10.02.2012</w:t>
            </w:r>
            <w:r w:rsidR="00AD4F59" w:rsidRPr="002839B1">
              <w:rPr>
                <w:rFonts w:ascii="Arial" w:hAnsi="Arial"/>
                <w:b/>
                <w:color w:val="000000" w:themeColor="text1"/>
                <w:sz w:val="20"/>
              </w:rPr>
              <w:t>r.</w:t>
            </w:r>
          </w:p>
        </w:tc>
        <w:tc>
          <w:tcPr>
            <w:tcW w:w="2303" w:type="dxa"/>
            <w:tcBorders>
              <w:top w:val="single" w:sz="4" w:space="0" w:color="000000"/>
              <w:left w:val="single" w:sz="4" w:space="0" w:color="000000"/>
              <w:bottom w:val="single" w:sz="4" w:space="0" w:color="000000"/>
            </w:tcBorders>
          </w:tcPr>
          <w:p w:rsidR="00AD4F59" w:rsidRPr="002839B1" w:rsidRDefault="00D2783A">
            <w:pPr>
              <w:snapToGrid w:val="0"/>
              <w:jc w:val="center"/>
              <w:rPr>
                <w:rFonts w:ascii="Arial" w:hAnsi="Arial"/>
                <w:b/>
                <w:color w:val="000000" w:themeColor="text1"/>
                <w:sz w:val="20"/>
              </w:rPr>
            </w:pPr>
            <w:r w:rsidRPr="002839B1">
              <w:rPr>
                <w:rFonts w:ascii="Arial" w:hAnsi="Arial"/>
                <w:b/>
                <w:color w:val="000000" w:themeColor="text1"/>
                <w:sz w:val="20"/>
              </w:rPr>
              <w:t>o godz.</w:t>
            </w:r>
          </w:p>
        </w:tc>
        <w:tc>
          <w:tcPr>
            <w:tcW w:w="2313" w:type="dxa"/>
            <w:tcBorders>
              <w:top w:val="single" w:sz="4" w:space="0" w:color="000000"/>
              <w:left w:val="single" w:sz="4" w:space="0" w:color="000000"/>
              <w:bottom w:val="single" w:sz="4" w:space="0" w:color="000000"/>
              <w:right w:val="single" w:sz="4" w:space="0" w:color="000000"/>
            </w:tcBorders>
          </w:tcPr>
          <w:p w:rsidR="00AD4F59" w:rsidRPr="002839B1" w:rsidRDefault="00D2783A">
            <w:pPr>
              <w:snapToGrid w:val="0"/>
              <w:jc w:val="center"/>
              <w:rPr>
                <w:rFonts w:ascii="Arial" w:hAnsi="Arial"/>
                <w:b/>
                <w:color w:val="000000" w:themeColor="text1"/>
                <w:sz w:val="20"/>
                <w:vertAlign w:val="superscript"/>
              </w:rPr>
            </w:pPr>
            <w:r w:rsidRPr="002839B1">
              <w:rPr>
                <w:rFonts w:ascii="Arial" w:hAnsi="Arial"/>
                <w:b/>
                <w:color w:val="000000" w:themeColor="text1"/>
                <w:sz w:val="20"/>
              </w:rPr>
              <w:t>10:15</w:t>
            </w:r>
          </w:p>
          <w:p w:rsidR="00AD4F59" w:rsidRPr="002839B1" w:rsidRDefault="00AD4F59">
            <w:pPr>
              <w:jc w:val="center"/>
              <w:rPr>
                <w:rFonts w:ascii="Arial" w:hAnsi="Arial"/>
                <w:b/>
                <w:color w:val="000000" w:themeColor="text1"/>
                <w:sz w:val="4"/>
              </w:rPr>
            </w:pPr>
          </w:p>
        </w:tc>
      </w:tr>
    </w:tbl>
    <w:p w:rsidR="00AD4F59" w:rsidRPr="00877536" w:rsidRDefault="00E07E58" w:rsidP="00CE0011">
      <w:pPr>
        <w:pStyle w:val="Nagwek1"/>
        <w:tabs>
          <w:tab w:val="left" w:pos="0"/>
        </w:tabs>
        <w:ind w:hanging="142"/>
        <w:rPr>
          <w:sz w:val="24"/>
        </w:rPr>
      </w:pPr>
      <w:bookmarkStart w:id="17" w:name="_Toc181156565"/>
      <w:r>
        <w:rPr>
          <w:sz w:val="24"/>
        </w:rPr>
        <w:t>17</w:t>
      </w:r>
      <w:r w:rsidR="00AD4F59" w:rsidRPr="00877536">
        <w:rPr>
          <w:sz w:val="24"/>
        </w:rPr>
        <w:t>. Termin związania ofertą.</w:t>
      </w:r>
      <w:bookmarkEnd w:id="17"/>
    </w:p>
    <w:p w:rsidR="00AD4F59" w:rsidRPr="00262A8D" w:rsidRDefault="00AD4F59">
      <w:pPr>
        <w:ind w:left="360"/>
        <w:jc w:val="both"/>
        <w:rPr>
          <w:rFonts w:ascii="Arial" w:hAnsi="Arial"/>
          <w:sz w:val="2"/>
        </w:rPr>
      </w:pPr>
    </w:p>
    <w:p w:rsidR="00AD4F59" w:rsidRDefault="00AD4F59" w:rsidP="00262A8D">
      <w:pPr>
        <w:ind w:left="284"/>
        <w:jc w:val="both"/>
        <w:rPr>
          <w:rFonts w:ascii="Arial" w:hAnsi="Arial"/>
          <w:sz w:val="20"/>
        </w:rPr>
      </w:pPr>
      <w:r w:rsidRPr="00372AAA">
        <w:rPr>
          <w:rFonts w:ascii="Arial" w:hAnsi="Arial"/>
          <w:sz w:val="20"/>
        </w:rPr>
        <w:t xml:space="preserve">Wykonawca pozostaje związany złożoną ofertą przez </w:t>
      </w:r>
      <w:r w:rsidRPr="002839B1">
        <w:rPr>
          <w:rFonts w:ascii="Arial" w:hAnsi="Arial"/>
          <w:color w:val="000000" w:themeColor="text1"/>
          <w:sz w:val="20"/>
        </w:rPr>
        <w:t xml:space="preserve">60 </w:t>
      </w:r>
      <w:r w:rsidRPr="00372AAA">
        <w:rPr>
          <w:rFonts w:ascii="Arial" w:hAnsi="Arial"/>
          <w:sz w:val="20"/>
        </w:rPr>
        <w:t xml:space="preserve">dni. Bieg terminu związania ofertą </w:t>
      </w:r>
      <w:r w:rsidR="00372AAA">
        <w:rPr>
          <w:rFonts w:ascii="Arial" w:hAnsi="Arial"/>
          <w:sz w:val="20"/>
        </w:rPr>
        <w:t>ro</w:t>
      </w:r>
      <w:r w:rsidRPr="00372AAA">
        <w:rPr>
          <w:rFonts w:ascii="Arial" w:hAnsi="Arial"/>
          <w:sz w:val="20"/>
        </w:rPr>
        <w:t>zpoczyna się wraz z upływem terminu składania ofert.</w:t>
      </w:r>
    </w:p>
    <w:p w:rsidR="00262A8D" w:rsidRPr="00E07E58" w:rsidRDefault="00262A8D" w:rsidP="00262A8D">
      <w:pPr>
        <w:ind w:left="284"/>
        <w:jc w:val="both"/>
        <w:rPr>
          <w:rFonts w:ascii="Arial" w:hAnsi="Arial"/>
          <w:sz w:val="10"/>
        </w:rPr>
      </w:pPr>
    </w:p>
    <w:p w:rsidR="00AD4F59" w:rsidRPr="00425543" w:rsidRDefault="00AD4F59" w:rsidP="00262A8D">
      <w:pPr>
        <w:ind w:left="900" w:hanging="360"/>
        <w:jc w:val="both"/>
        <w:rPr>
          <w:rFonts w:ascii="Arial" w:hAnsi="Arial"/>
          <w:sz w:val="2"/>
        </w:rPr>
      </w:pPr>
    </w:p>
    <w:p w:rsidR="00AD4F59" w:rsidRPr="00877536" w:rsidRDefault="00E07E58" w:rsidP="00262A8D">
      <w:pPr>
        <w:pStyle w:val="Nagwek1"/>
        <w:tabs>
          <w:tab w:val="left" w:pos="0"/>
        </w:tabs>
        <w:spacing w:before="0" w:after="0"/>
        <w:ind w:hanging="142"/>
        <w:rPr>
          <w:sz w:val="24"/>
        </w:rPr>
      </w:pPr>
      <w:bookmarkStart w:id="18" w:name="_Toc181156566"/>
      <w:r>
        <w:rPr>
          <w:sz w:val="24"/>
        </w:rPr>
        <w:t>18</w:t>
      </w:r>
      <w:r w:rsidR="00AD4F59" w:rsidRPr="00877536">
        <w:rPr>
          <w:sz w:val="24"/>
        </w:rPr>
        <w:t>. Opis sposobu obliczenia ceny.</w:t>
      </w:r>
      <w:bookmarkEnd w:id="18"/>
    </w:p>
    <w:p w:rsidR="00AD4F59" w:rsidRPr="001F7C2B" w:rsidRDefault="00AD4F59" w:rsidP="00262A8D">
      <w:pPr>
        <w:jc w:val="both"/>
        <w:rPr>
          <w:rFonts w:ascii="Arial" w:hAnsi="Arial"/>
          <w:noProof/>
          <w:sz w:val="6"/>
        </w:rPr>
      </w:pPr>
    </w:p>
    <w:p w:rsidR="00262A8D" w:rsidRPr="00262A8D" w:rsidRDefault="00262A8D" w:rsidP="00262A8D">
      <w:pPr>
        <w:suppressAutoHyphens w:val="0"/>
        <w:ind w:left="284" w:hanging="284"/>
        <w:jc w:val="both"/>
        <w:rPr>
          <w:rFonts w:ascii="Arial" w:hAnsi="Arial" w:cs="Arial"/>
          <w:sz w:val="20"/>
          <w:szCs w:val="20"/>
        </w:rPr>
      </w:pPr>
      <w:r>
        <w:rPr>
          <w:rFonts w:ascii="Arial" w:hAnsi="Arial" w:cs="Arial"/>
          <w:sz w:val="20"/>
          <w:szCs w:val="20"/>
        </w:rPr>
        <w:t>1</w:t>
      </w:r>
      <w:r w:rsidR="00AD4F59" w:rsidRPr="00262A8D">
        <w:rPr>
          <w:rFonts w:ascii="Arial" w:hAnsi="Arial" w:cs="Arial"/>
          <w:sz w:val="20"/>
          <w:szCs w:val="20"/>
        </w:rPr>
        <w:t xml:space="preserve">. </w:t>
      </w:r>
      <w:r w:rsidRPr="00262A8D">
        <w:rPr>
          <w:rFonts w:ascii="Arial" w:hAnsi="Arial" w:cs="Arial"/>
          <w:sz w:val="20"/>
          <w:szCs w:val="20"/>
        </w:rPr>
        <w:t>Każda pozycja w „Formularzu Cenowym” wymagająca podania ceny (wartości), w tym ceny (wartości) jednostkowej, winna zostać wyceniona (podana jej wartość), przy uwzględnieniu, że najmniejszą jednostką płatniczą w Polsce jest 1 grosz, a wszystkie ceny i wartości (w tym ceny i wartości jednostkowe) winny być podane z dokładnością do dwóch miejsc po przecinku.</w:t>
      </w:r>
    </w:p>
    <w:p w:rsidR="00262A8D" w:rsidRPr="00262A8D" w:rsidRDefault="00262A8D" w:rsidP="00324C2B">
      <w:pPr>
        <w:numPr>
          <w:ilvl w:val="1"/>
          <w:numId w:val="20"/>
        </w:numPr>
        <w:suppressAutoHyphens w:val="0"/>
        <w:ind w:left="284" w:hanging="284"/>
        <w:jc w:val="both"/>
        <w:rPr>
          <w:rFonts w:ascii="Arial" w:hAnsi="Arial" w:cs="Arial"/>
          <w:sz w:val="20"/>
          <w:szCs w:val="20"/>
        </w:rPr>
      </w:pPr>
      <w:r w:rsidRPr="00262A8D">
        <w:rPr>
          <w:rFonts w:ascii="Arial" w:hAnsi="Arial" w:cs="Arial"/>
          <w:sz w:val="20"/>
          <w:szCs w:val="20"/>
        </w:rPr>
        <w:t>Cena oferty (s</w:t>
      </w:r>
      <w:r w:rsidR="00E07E58">
        <w:rPr>
          <w:rFonts w:ascii="Arial" w:hAnsi="Arial" w:cs="Arial"/>
          <w:sz w:val="20"/>
          <w:szCs w:val="20"/>
        </w:rPr>
        <w:t>uma wartości jednostkowych brutto</w:t>
      </w:r>
      <w:r w:rsidRPr="00262A8D">
        <w:rPr>
          <w:rFonts w:ascii="Arial" w:hAnsi="Arial" w:cs="Arial"/>
          <w:sz w:val="20"/>
          <w:szCs w:val="20"/>
        </w:rPr>
        <w:t>) umieszczona na stronie tytułowej „Formularza Ofertowego”, winna wynikać z treści „Formularza Cenowego” (Załącznik Nr 2 do SIWZ).</w:t>
      </w:r>
    </w:p>
    <w:p w:rsidR="00AD4F59" w:rsidRDefault="00821D4D">
      <w:pPr>
        <w:ind w:left="1080" w:hanging="1080"/>
        <w:jc w:val="both"/>
        <w:rPr>
          <w:rFonts w:ascii="Arial" w:hAnsi="Arial"/>
          <w:sz w:val="20"/>
        </w:rPr>
      </w:pPr>
      <w:r>
        <w:rPr>
          <w:rFonts w:ascii="Arial" w:hAnsi="Arial"/>
          <w:sz w:val="20"/>
        </w:rPr>
        <w:t xml:space="preserve">3. </w:t>
      </w:r>
      <w:r w:rsidR="00AD4F59" w:rsidRPr="007279A9">
        <w:rPr>
          <w:rFonts w:ascii="Arial" w:hAnsi="Arial"/>
          <w:sz w:val="20"/>
        </w:rPr>
        <w:t>Podana w oferc</w:t>
      </w:r>
      <w:r w:rsidR="00C469B0" w:rsidRPr="007279A9">
        <w:rPr>
          <w:rFonts w:ascii="Arial" w:hAnsi="Arial"/>
          <w:sz w:val="20"/>
        </w:rPr>
        <w:t>ie cena musi być wyrażona w PL</w:t>
      </w:r>
      <w:r>
        <w:rPr>
          <w:rFonts w:ascii="Arial" w:hAnsi="Arial"/>
          <w:sz w:val="20"/>
        </w:rPr>
        <w:t>N.</w:t>
      </w:r>
    </w:p>
    <w:p w:rsidR="00AD4F59" w:rsidRPr="007279A9" w:rsidRDefault="00821D4D" w:rsidP="00821D4D">
      <w:pPr>
        <w:ind w:left="284" w:hanging="284"/>
        <w:jc w:val="both"/>
        <w:rPr>
          <w:rFonts w:ascii="Arial" w:hAnsi="Arial"/>
          <w:sz w:val="20"/>
        </w:rPr>
      </w:pPr>
      <w:r>
        <w:rPr>
          <w:rFonts w:ascii="Arial" w:hAnsi="Arial"/>
          <w:sz w:val="20"/>
        </w:rPr>
        <w:t xml:space="preserve">4. </w:t>
      </w:r>
      <w:r w:rsidR="00ED774E">
        <w:rPr>
          <w:rFonts w:ascii="Arial" w:hAnsi="Arial"/>
          <w:sz w:val="20"/>
        </w:rPr>
        <w:t>Ceny jednostkowe muszą</w:t>
      </w:r>
      <w:r w:rsidR="00AD4F59" w:rsidRPr="007279A9">
        <w:rPr>
          <w:rFonts w:ascii="Arial" w:hAnsi="Arial"/>
          <w:sz w:val="20"/>
        </w:rPr>
        <w:t xml:space="preserve"> uwzględniać wszystkie wymagania niniejszej SIWZ oraz obejmować wszelkie koszty, jakie Wykonawca poniesie z tytułu należytej oraz zgodnej z obowiązującymi przepisami realizacji przedmiotu zamówienia.</w:t>
      </w:r>
    </w:p>
    <w:p w:rsidR="000C4315" w:rsidRPr="007279A9" w:rsidRDefault="00821D4D" w:rsidP="000C4315">
      <w:pPr>
        <w:tabs>
          <w:tab w:val="left" w:pos="720"/>
        </w:tabs>
        <w:suppressAutoHyphens w:val="0"/>
        <w:ind w:left="284" w:hanging="284"/>
        <w:jc w:val="both"/>
        <w:rPr>
          <w:rFonts w:ascii="Arial" w:hAnsi="Arial"/>
          <w:noProof/>
          <w:sz w:val="20"/>
        </w:rPr>
      </w:pPr>
      <w:r>
        <w:rPr>
          <w:rFonts w:ascii="Arial" w:hAnsi="Arial"/>
          <w:sz w:val="20"/>
        </w:rPr>
        <w:lastRenderedPageBreak/>
        <w:t>5</w:t>
      </w:r>
      <w:r w:rsidR="00AD4F59" w:rsidRPr="007279A9">
        <w:rPr>
          <w:rFonts w:ascii="Arial" w:hAnsi="Arial"/>
          <w:sz w:val="20"/>
        </w:rPr>
        <w:t xml:space="preserve">. </w:t>
      </w:r>
      <w:r w:rsidR="000C4315" w:rsidRPr="007279A9">
        <w:rPr>
          <w:rFonts w:ascii="Arial" w:hAnsi="Arial" w:cs="Arial"/>
          <w:sz w:val="20"/>
        </w:rPr>
        <w:t xml:space="preserve">W przypadku złożenia oferty, której wybór prowadziłby do powstania obowiązku podatkowego </w:t>
      </w:r>
      <w:r w:rsidR="0034724C">
        <w:rPr>
          <w:rFonts w:ascii="Arial" w:hAnsi="Arial" w:cs="Arial"/>
          <w:sz w:val="20"/>
        </w:rPr>
        <w:t>Z</w:t>
      </w:r>
      <w:r w:rsidR="000C4315" w:rsidRPr="007279A9">
        <w:rPr>
          <w:rFonts w:ascii="Arial" w:hAnsi="Arial" w:cs="Arial"/>
          <w:sz w:val="20"/>
        </w:rPr>
        <w:t>amawiający</w:t>
      </w:r>
      <w:r w:rsidR="00AF0CD5" w:rsidRPr="007279A9">
        <w:rPr>
          <w:rFonts w:ascii="Arial" w:hAnsi="Arial" w:cs="Arial"/>
          <w:sz w:val="20"/>
        </w:rPr>
        <w:t>,</w:t>
      </w:r>
      <w:r w:rsidR="000C4315" w:rsidRPr="007279A9">
        <w:rPr>
          <w:rFonts w:ascii="Arial" w:hAnsi="Arial" w:cs="Arial"/>
          <w:sz w:val="20"/>
        </w:rPr>
        <w:t xml:space="preserve"> zgodnie z przepisami o podatku od towarów i usług w zakresie dotyczącym wewnątrzwspólnotow</w:t>
      </w:r>
      <w:r w:rsidR="00AF0CD5" w:rsidRPr="007279A9">
        <w:rPr>
          <w:rFonts w:ascii="Arial" w:hAnsi="Arial" w:cs="Arial"/>
          <w:sz w:val="20"/>
        </w:rPr>
        <w:t>ego nabycia towarów,</w:t>
      </w:r>
      <w:r w:rsidR="000C4315" w:rsidRPr="007279A9">
        <w:rPr>
          <w:rFonts w:ascii="Arial" w:hAnsi="Arial" w:cs="Arial"/>
          <w:sz w:val="20"/>
        </w:rPr>
        <w:t xml:space="preserve"> w celu oceny takiej oferty dolicza do przedstawionej w niej ceny podatek od towarów i usług, który miałby obowiązek wpłacić zgodnie z obowiązującymi przepisami.</w:t>
      </w:r>
    </w:p>
    <w:p w:rsidR="00AD4F59" w:rsidRDefault="00821D4D" w:rsidP="00C5081D">
      <w:pPr>
        <w:ind w:left="284" w:hanging="284"/>
        <w:jc w:val="both"/>
        <w:rPr>
          <w:rFonts w:ascii="Arial" w:hAnsi="Arial"/>
          <w:sz w:val="20"/>
        </w:rPr>
      </w:pPr>
      <w:r>
        <w:rPr>
          <w:rFonts w:ascii="Arial" w:hAnsi="Arial"/>
          <w:sz w:val="20"/>
        </w:rPr>
        <w:t>6</w:t>
      </w:r>
      <w:r w:rsidR="00AD4F59" w:rsidRPr="00C469B0">
        <w:rPr>
          <w:rFonts w:ascii="Arial" w:hAnsi="Arial"/>
          <w:b/>
          <w:sz w:val="20"/>
        </w:rPr>
        <w:t>.</w:t>
      </w:r>
      <w:r w:rsidR="00AD4F59" w:rsidRPr="00C469B0">
        <w:rPr>
          <w:rFonts w:ascii="Arial" w:hAnsi="Arial"/>
          <w:sz w:val="20"/>
        </w:rPr>
        <w:t xml:space="preserve"> Sposób zapłaty i rozliczenia za realizację niniejszego zamówienia, określone</w:t>
      </w:r>
      <w:r w:rsidR="0034724C">
        <w:rPr>
          <w:rFonts w:ascii="Arial" w:hAnsi="Arial"/>
          <w:sz w:val="20"/>
        </w:rPr>
        <w:t xml:space="preserve"> zostały w części II niniejszej </w:t>
      </w:r>
      <w:r w:rsidR="00AD4F59" w:rsidRPr="00C469B0">
        <w:rPr>
          <w:rFonts w:ascii="Arial" w:hAnsi="Arial"/>
          <w:sz w:val="20"/>
        </w:rPr>
        <w:t>SIWZ (wzór umowy w sprawie zamówienia publicznego).</w:t>
      </w:r>
    </w:p>
    <w:p w:rsidR="00E07E58" w:rsidRDefault="00E07E58" w:rsidP="00C5081D">
      <w:pPr>
        <w:ind w:left="284" w:hanging="284"/>
        <w:jc w:val="both"/>
        <w:rPr>
          <w:rFonts w:ascii="Arial" w:hAnsi="Arial"/>
          <w:sz w:val="20"/>
        </w:rPr>
      </w:pPr>
    </w:p>
    <w:p w:rsidR="00C5081D" w:rsidRPr="00C5081D" w:rsidRDefault="00C5081D" w:rsidP="00C5081D">
      <w:pPr>
        <w:ind w:left="284" w:hanging="284"/>
        <w:jc w:val="both"/>
        <w:rPr>
          <w:rFonts w:ascii="Arial" w:hAnsi="Arial"/>
          <w:sz w:val="4"/>
        </w:rPr>
      </w:pPr>
    </w:p>
    <w:p w:rsidR="00AD4F59" w:rsidRPr="00BF0799" w:rsidRDefault="00C7488D" w:rsidP="00C5081D">
      <w:pPr>
        <w:pStyle w:val="Nagwek1"/>
        <w:tabs>
          <w:tab w:val="clear" w:pos="0"/>
          <w:tab w:val="left" w:pos="284"/>
        </w:tabs>
        <w:spacing w:before="0" w:after="0"/>
        <w:ind w:left="284" w:hanging="426"/>
        <w:rPr>
          <w:sz w:val="24"/>
          <w:szCs w:val="22"/>
        </w:rPr>
      </w:pPr>
      <w:bookmarkStart w:id="19" w:name="_Toc181156567"/>
      <w:r>
        <w:rPr>
          <w:sz w:val="24"/>
          <w:szCs w:val="22"/>
        </w:rPr>
        <w:t>19</w:t>
      </w:r>
      <w:r w:rsidR="00AD4F59" w:rsidRPr="00BF0799">
        <w:rPr>
          <w:sz w:val="24"/>
          <w:szCs w:val="22"/>
        </w:rPr>
        <w:t xml:space="preserve">. </w:t>
      </w:r>
      <w:r w:rsidR="003107BA">
        <w:rPr>
          <w:sz w:val="24"/>
          <w:szCs w:val="22"/>
        </w:rPr>
        <w:t xml:space="preserve">Opis kryteriów, którymi Zamawiający </w:t>
      </w:r>
      <w:r w:rsidR="000D60F4">
        <w:rPr>
          <w:sz w:val="24"/>
          <w:szCs w:val="22"/>
        </w:rPr>
        <w:t xml:space="preserve">będzie się kierował przy wyborze oferty, wraz z podaniem znaczenia </w:t>
      </w:r>
      <w:r w:rsidR="00764A39">
        <w:rPr>
          <w:sz w:val="24"/>
          <w:szCs w:val="22"/>
        </w:rPr>
        <w:t xml:space="preserve">tych kryteriów i sposobu </w:t>
      </w:r>
      <w:r w:rsidR="00AD4F59" w:rsidRPr="00BF0799">
        <w:rPr>
          <w:sz w:val="24"/>
          <w:szCs w:val="22"/>
        </w:rPr>
        <w:t>oceny ofert.</w:t>
      </w:r>
      <w:bookmarkEnd w:id="19"/>
    </w:p>
    <w:p w:rsidR="00AD4F59" w:rsidRPr="00041BFD" w:rsidRDefault="00AD4F59" w:rsidP="00C5081D">
      <w:pPr>
        <w:ind w:left="540"/>
        <w:jc w:val="both"/>
        <w:rPr>
          <w:rFonts w:ascii="Arial" w:hAnsi="Arial" w:cs="Arial"/>
          <w:sz w:val="8"/>
          <w:szCs w:val="22"/>
        </w:rPr>
      </w:pPr>
    </w:p>
    <w:p w:rsidR="00AD4F59" w:rsidRPr="00076514" w:rsidRDefault="00AD4F59" w:rsidP="00C5081D">
      <w:pPr>
        <w:ind w:left="1080" w:hanging="1080"/>
        <w:jc w:val="both"/>
        <w:rPr>
          <w:rFonts w:ascii="Arial" w:hAnsi="Arial" w:cs="Arial"/>
          <w:sz w:val="20"/>
          <w:szCs w:val="22"/>
        </w:rPr>
      </w:pPr>
      <w:r w:rsidRPr="00076514">
        <w:rPr>
          <w:rFonts w:ascii="Arial" w:hAnsi="Arial" w:cs="Arial"/>
          <w:b/>
          <w:sz w:val="20"/>
          <w:szCs w:val="22"/>
        </w:rPr>
        <w:t>1.</w:t>
      </w:r>
      <w:r w:rsidRPr="00076514">
        <w:rPr>
          <w:rFonts w:ascii="Arial" w:hAnsi="Arial" w:cs="Arial"/>
          <w:sz w:val="20"/>
          <w:szCs w:val="22"/>
        </w:rPr>
        <w:t xml:space="preserve"> Zamawiający oceni i porówna jedynie oferty, które:</w:t>
      </w:r>
    </w:p>
    <w:p w:rsidR="00AD4F59" w:rsidRPr="00076514" w:rsidRDefault="00AD4F59" w:rsidP="00076514">
      <w:pPr>
        <w:ind w:left="426" w:hanging="284"/>
        <w:jc w:val="both"/>
        <w:rPr>
          <w:rFonts w:ascii="Arial" w:hAnsi="Arial" w:cs="Arial"/>
          <w:sz w:val="20"/>
          <w:szCs w:val="22"/>
        </w:rPr>
      </w:pPr>
      <w:r w:rsidRPr="00076514">
        <w:rPr>
          <w:rFonts w:ascii="Arial" w:hAnsi="Arial" w:cs="Arial"/>
          <w:sz w:val="20"/>
          <w:szCs w:val="22"/>
        </w:rPr>
        <w:t xml:space="preserve">a) </w:t>
      </w:r>
      <w:r w:rsidR="00D75A4E" w:rsidRPr="00076514">
        <w:rPr>
          <w:rFonts w:ascii="Arial" w:hAnsi="Arial" w:cs="Arial"/>
          <w:sz w:val="20"/>
          <w:szCs w:val="22"/>
        </w:rPr>
        <w:t>z</w:t>
      </w:r>
      <w:r w:rsidRPr="00076514">
        <w:rPr>
          <w:rFonts w:ascii="Arial" w:hAnsi="Arial" w:cs="Arial"/>
          <w:sz w:val="20"/>
          <w:szCs w:val="22"/>
        </w:rPr>
        <w:t>ostaną złożone przez Wykonawców nie wykluczonych przez Zamawiającego z niniejszego postępowania;</w:t>
      </w:r>
    </w:p>
    <w:p w:rsidR="00AD4F59" w:rsidRPr="00076514" w:rsidRDefault="00D75A4E" w:rsidP="00076514">
      <w:pPr>
        <w:ind w:left="1080" w:hanging="938"/>
        <w:jc w:val="both"/>
        <w:rPr>
          <w:rFonts w:ascii="Arial" w:hAnsi="Arial" w:cs="Arial"/>
          <w:sz w:val="20"/>
          <w:szCs w:val="22"/>
        </w:rPr>
      </w:pPr>
      <w:r w:rsidRPr="00076514">
        <w:rPr>
          <w:rFonts w:ascii="Arial" w:hAnsi="Arial" w:cs="Arial"/>
          <w:sz w:val="20"/>
          <w:szCs w:val="22"/>
        </w:rPr>
        <w:t>b) n</w:t>
      </w:r>
      <w:r w:rsidR="00AD4F59" w:rsidRPr="00076514">
        <w:rPr>
          <w:rFonts w:ascii="Arial" w:hAnsi="Arial" w:cs="Arial"/>
          <w:sz w:val="20"/>
          <w:szCs w:val="22"/>
        </w:rPr>
        <w:t>ie zostaną odrzucone przez Zamawiającego.</w:t>
      </w:r>
    </w:p>
    <w:p w:rsidR="00AD4F59" w:rsidRPr="00684A8F" w:rsidRDefault="00AD4F59">
      <w:pPr>
        <w:ind w:left="1080"/>
        <w:jc w:val="both"/>
        <w:rPr>
          <w:rFonts w:ascii="Arial" w:hAnsi="Arial" w:cs="Arial"/>
          <w:sz w:val="6"/>
          <w:szCs w:val="22"/>
        </w:rPr>
      </w:pPr>
    </w:p>
    <w:p w:rsidR="009A35EB" w:rsidRDefault="00AD4F59" w:rsidP="009A35EB">
      <w:pPr>
        <w:suppressAutoHyphens w:val="0"/>
        <w:jc w:val="both"/>
        <w:rPr>
          <w:rFonts w:ascii="Arial" w:hAnsi="Arial"/>
          <w:noProof/>
          <w:color w:val="000000"/>
          <w:sz w:val="20"/>
          <w:szCs w:val="22"/>
        </w:rPr>
      </w:pPr>
      <w:r w:rsidRPr="00076514">
        <w:rPr>
          <w:rFonts w:ascii="Arial" w:hAnsi="Arial" w:cs="Arial"/>
          <w:b/>
          <w:sz w:val="20"/>
          <w:szCs w:val="22"/>
        </w:rPr>
        <w:t>2.</w:t>
      </w:r>
      <w:r w:rsidRPr="00076514">
        <w:rPr>
          <w:rFonts w:ascii="Arial" w:hAnsi="Arial" w:cs="Arial"/>
          <w:sz w:val="20"/>
          <w:szCs w:val="22"/>
        </w:rPr>
        <w:t xml:space="preserve"> </w:t>
      </w:r>
      <w:r w:rsidR="009A35EB" w:rsidRPr="009B5FC1">
        <w:rPr>
          <w:rFonts w:ascii="Arial" w:hAnsi="Arial"/>
          <w:noProof/>
          <w:color w:val="000000"/>
          <w:sz w:val="20"/>
          <w:szCs w:val="22"/>
        </w:rPr>
        <w:t>Oferty zostaną ocenione przez Zamawiającego w oparciu o kryterium:</w:t>
      </w:r>
    </w:p>
    <w:p w:rsidR="009A35EB" w:rsidRPr="00684A8F" w:rsidRDefault="009A35EB" w:rsidP="009A35EB">
      <w:pPr>
        <w:jc w:val="both"/>
        <w:rPr>
          <w:rFonts w:ascii="Arial" w:hAnsi="Arial"/>
          <w:noProof/>
          <w:color w:val="000000"/>
          <w:sz w:val="8"/>
        </w:rPr>
      </w:pPr>
    </w:p>
    <w:tbl>
      <w:tblPr>
        <w:tblW w:w="9320" w:type="dxa"/>
        <w:jc w:val="center"/>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84"/>
        <w:gridCol w:w="2693"/>
        <w:gridCol w:w="3243"/>
      </w:tblGrid>
      <w:tr w:rsidR="00531669" w:rsidRPr="009B5FC1" w:rsidTr="00ED774E">
        <w:trPr>
          <w:jc w:val="center"/>
        </w:trPr>
        <w:tc>
          <w:tcPr>
            <w:tcW w:w="3384" w:type="dxa"/>
          </w:tcPr>
          <w:p w:rsidR="00531669" w:rsidRPr="009B5FC1" w:rsidRDefault="00531669" w:rsidP="009A35EB">
            <w:pPr>
              <w:jc w:val="center"/>
              <w:rPr>
                <w:rFonts w:ascii="Arial" w:hAnsi="Arial"/>
                <w:noProof/>
                <w:color w:val="000000"/>
                <w:sz w:val="8"/>
              </w:rPr>
            </w:pPr>
          </w:p>
          <w:p w:rsidR="00531669" w:rsidRPr="009B5FC1" w:rsidRDefault="00531669" w:rsidP="009A35EB">
            <w:pPr>
              <w:jc w:val="center"/>
              <w:rPr>
                <w:rFonts w:ascii="Arial" w:hAnsi="Arial"/>
                <w:noProof/>
                <w:color w:val="000000"/>
                <w:sz w:val="16"/>
              </w:rPr>
            </w:pPr>
            <w:r w:rsidRPr="009B5FC1">
              <w:rPr>
                <w:rFonts w:ascii="Arial" w:hAnsi="Arial"/>
                <w:noProof/>
                <w:color w:val="000000"/>
                <w:sz w:val="16"/>
              </w:rPr>
              <w:t>Kryterium</w:t>
            </w:r>
          </w:p>
        </w:tc>
        <w:tc>
          <w:tcPr>
            <w:tcW w:w="2693" w:type="dxa"/>
          </w:tcPr>
          <w:p w:rsidR="00531669" w:rsidRPr="009B5FC1" w:rsidRDefault="00531669" w:rsidP="00531669">
            <w:pPr>
              <w:jc w:val="center"/>
              <w:rPr>
                <w:rFonts w:ascii="Arial" w:hAnsi="Arial"/>
                <w:noProof/>
                <w:color w:val="000000"/>
                <w:sz w:val="6"/>
              </w:rPr>
            </w:pPr>
          </w:p>
          <w:p w:rsidR="00531669" w:rsidRPr="009B5FC1" w:rsidRDefault="00531669" w:rsidP="00531669">
            <w:pPr>
              <w:jc w:val="center"/>
              <w:rPr>
                <w:rFonts w:ascii="Arial" w:hAnsi="Arial"/>
                <w:noProof/>
                <w:color w:val="000000"/>
                <w:sz w:val="16"/>
              </w:rPr>
            </w:pPr>
            <w:r w:rsidRPr="009B5FC1">
              <w:rPr>
                <w:rFonts w:ascii="Arial" w:hAnsi="Arial"/>
                <w:noProof/>
                <w:color w:val="000000"/>
                <w:sz w:val="16"/>
              </w:rPr>
              <w:t>Znaczenie procentowe kryterium</w:t>
            </w:r>
          </w:p>
        </w:tc>
        <w:tc>
          <w:tcPr>
            <w:tcW w:w="3243" w:type="dxa"/>
          </w:tcPr>
          <w:p w:rsidR="00531669" w:rsidRPr="009B5FC1" w:rsidRDefault="00531669" w:rsidP="00531669">
            <w:pPr>
              <w:jc w:val="center"/>
              <w:rPr>
                <w:rFonts w:ascii="Arial" w:hAnsi="Arial"/>
                <w:noProof/>
                <w:color w:val="000000"/>
                <w:sz w:val="16"/>
              </w:rPr>
            </w:pPr>
            <w:r w:rsidRPr="009B5FC1">
              <w:rPr>
                <w:rFonts w:ascii="Arial" w:hAnsi="Arial"/>
                <w:noProof/>
                <w:color w:val="000000"/>
                <w:sz w:val="16"/>
              </w:rPr>
              <w:t>Maksymalna ilość punktów jakie może otrzymać oferta za dane kryterium</w:t>
            </w:r>
          </w:p>
        </w:tc>
      </w:tr>
      <w:tr w:rsidR="00531669" w:rsidRPr="009B5FC1" w:rsidTr="00ED774E">
        <w:trPr>
          <w:jc w:val="center"/>
        </w:trPr>
        <w:tc>
          <w:tcPr>
            <w:tcW w:w="3384" w:type="dxa"/>
          </w:tcPr>
          <w:p w:rsidR="00531669" w:rsidRPr="005D09CF" w:rsidRDefault="00531669" w:rsidP="00531669">
            <w:pPr>
              <w:numPr>
                <w:ilvl w:val="12"/>
                <w:numId w:val="0"/>
              </w:numPr>
              <w:jc w:val="both"/>
              <w:rPr>
                <w:rFonts w:ascii="Arial" w:hAnsi="Arial"/>
                <w:noProof/>
                <w:color w:val="000000" w:themeColor="text1"/>
                <w:sz w:val="8"/>
              </w:rPr>
            </w:pPr>
          </w:p>
          <w:p w:rsidR="00531669" w:rsidRPr="005D09CF" w:rsidRDefault="00ED774E" w:rsidP="00531669">
            <w:pPr>
              <w:numPr>
                <w:ilvl w:val="12"/>
                <w:numId w:val="0"/>
              </w:numPr>
              <w:jc w:val="both"/>
              <w:rPr>
                <w:rFonts w:ascii="Arial" w:hAnsi="Arial"/>
                <w:noProof/>
                <w:color w:val="000000" w:themeColor="text1"/>
                <w:sz w:val="20"/>
              </w:rPr>
            </w:pPr>
            <w:r w:rsidRPr="005D09CF">
              <w:rPr>
                <w:rFonts w:ascii="Arial" w:hAnsi="Arial"/>
                <w:noProof/>
                <w:color w:val="000000" w:themeColor="text1"/>
                <w:sz w:val="20"/>
              </w:rPr>
              <w:t>Suma cen jednostkowych brutto</w:t>
            </w:r>
            <w:r w:rsidR="00531669" w:rsidRPr="005D09CF">
              <w:rPr>
                <w:rFonts w:ascii="Arial" w:hAnsi="Arial"/>
                <w:noProof/>
                <w:color w:val="000000" w:themeColor="text1"/>
                <w:sz w:val="20"/>
              </w:rPr>
              <w:t xml:space="preserve"> (C)</w:t>
            </w:r>
          </w:p>
          <w:p w:rsidR="00531669" w:rsidRPr="005D09CF" w:rsidRDefault="00531669" w:rsidP="00531669">
            <w:pPr>
              <w:numPr>
                <w:ilvl w:val="12"/>
                <w:numId w:val="0"/>
              </w:numPr>
              <w:jc w:val="both"/>
              <w:rPr>
                <w:rFonts w:ascii="Arial" w:hAnsi="Arial"/>
                <w:noProof/>
                <w:color w:val="000000" w:themeColor="text1"/>
                <w:sz w:val="4"/>
              </w:rPr>
            </w:pPr>
          </w:p>
        </w:tc>
        <w:tc>
          <w:tcPr>
            <w:tcW w:w="2693" w:type="dxa"/>
          </w:tcPr>
          <w:p w:rsidR="00531669" w:rsidRPr="005D09CF" w:rsidRDefault="00531669" w:rsidP="009A35EB">
            <w:pPr>
              <w:numPr>
                <w:ilvl w:val="12"/>
                <w:numId w:val="0"/>
              </w:numPr>
              <w:jc w:val="center"/>
              <w:rPr>
                <w:rFonts w:ascii="Arial" w:hAnsi="Arial"/>
                <w:noProof/>
                <w:color w:val="000000" w:themeColor="text1"/>
                <w:sz w:val="8"/>
              </w:rPr>
            </w:pPr>
          </w:p>
          <w:p w:rsidR="00531669" w:rsidRPr="005D09CF" w:rsidRDefault="00531669" w:rsidP="009A35EB">
            <w:pPr>
              <w:numPr>
                <w:ilvl w:val="12"/>
                <w:numId w:val="0"/>
              </w:numPr>
              <w:jc w:val="center"/>
              <w:rPr>
                <w:rFonts w:ascii="Arial" w:hAnsi="Arial"/>
                <w:noProof/>
                <w:color w:val="000000" w:themeColor="text1"/>
                <w:sz w:val="20"/>
              </w:rPr>
            </w:pPr>
            <w:r w:rsidRPr="005D09CF">
              <w:rPr>
                <w:rFonts w:ascii="Arial" w:hAnsi="Arial"/>
                <w:noProof/>
                <w:color w:val="000000" w:themeColor="text1"/>
                <w:sz w:val="20"/>
              </w:rPr>
              <w:t xml:space="preserve"> 100 %</w:t>
            </w:r>
          </w:p>
        </w:tc>
        <w:tc>
          <w:tcPr>
            <w:tcW w:w="3243" w:type="dxa"/>
          </w:tcPr>
          <w:p w:rsidR="00531669" w:rsidRPr="005D09CF" w:rsidRDefault="00531669" w:rsidP="009A35EB">
            <w:pPr>
              <w:numPr>
                <w:ilvl w:val="12"/>
                <w:numId w:val="0"/>
              </w:numPr>
              <w:jc w:val="center"/>
              <w:rPr>
                <w:rFonts w:ascii="Arial" w:hAnsi="Arial"/>
                <w:noProof/>
                <w:color w:val="000000" w:themeColor="text1"/>
                <w:sz w:val="6"/>
              </w:rPr>
            </w:pPr>
          </w:p>
          <w:p w:rsidR="00531669" w:rsidRPr="005D09CF" w:rsidRDefault="00531669" w:rsidP="009A35EB">
            <w:pPr>
              <w:numPr>
                <w:ilvl w:val="12"/>
                <w:numId w:val="0"/>
              </w:numPr>
              <w:jc w:val="center"/>
              <w:rPr>
                <w:rFonts w:ascii="Arial" w:hAnsi="Arial"/>
                <w:noProof/>
                <w:color w:val="000000" w:themeColor="text1"/>
                <w:sz w:val="20"/>
              </w:rPr>
            </w:pPr>
            <w:r w:rsidRPr="005D09CF">
              <w:rPr>
                <w:rFonts w:ascii="Arial" w:hAnsi="Arial"/>
                <w:noProof/>
                <w:color w:val="000000" w:themeColor="text1"/>
                <w:sz w:val="20"/>
              </w:rPr>
              <w:t>100 punktów</w:t>
            </w:r>
          </w:p>
        </w:tc>
      </w:tr>
    </w:tbl>
    <w:p w:rsidR="00AD4F59" w:rsidRPr="0050224C" w:rsidRDefault="00AD4F59">
      <w:pPr>
        <w:ind w:left="360" w:hanging="360"/>
        <w:jc w:val="both"/>
        <w:rPr>
          <w:rFonts w:ascii="Arial" w:hAnsi="Arial" w:cs="Arial"/>
          <w:color w:val="000000"/>
          <w:sz w:val="4"/>
          <w:szCs w:val="22"/>
        </w:rPr>
      </w:pPr>
    </w:p>
    <w:p w:rsidR="00DE1A8E" w:rsidRPr="009B5FC1" w:rsidRDefault="00AD4F59" w:rsidP="00DE1A8E">
      <w:pPr>
        <w:suppressAutoHyphens w:val="0"/>
        <w:ind w:left="360" w:hanging="360"/>
        <w:jc w:val="both"/>
        <w:rPr>
          <w:rFonts w:ascii="Arial" w:hAnsi="Arial" w:cs="Arial"/>
          <w:color w:val="000000"/>
          <w:sz w:val="20"/>
          <w:szCs w:val="22"/>
        </w:rPr>
      </w:pPr>
      <w:r w:rsidRPr="009B5FC1">
        <w:rPr>
          <w:rFonts w:ascii="Arial" w:hAnsi="Arial" w:cs="Arial"/>
          <w:b/>
          <w:color w:val="000000"/>
          <w:sz w:val="20"/>
          <w:szCs w:val="22"/>
        </w:rPr>
        <w:t>3.</w:t>
      </w:r>
      <w:r w:rsidRPr="009B5FC1">
        <w:rPr>
          <w:rFonts w:ascii="Arial" w:hAnsi="Arial" w:cs="Arial"/>
          <w:color w:val="000000"/>
          <w:sz w:val="20"/>
          <w:szCs w:val="22"/>
        </w:rPr>
        <w:t xml:space="preserve"> </w:t>
      </w:r>
      <w:bookmarkStart w:id="20" w:name="_Toc504465407"/>
      <w:r w:rsidR="00DE1A8E" w:rsidRPr="009B5FC1">
        <w:rPr>
          <w:rFonts w:ascii="Arial" w:hAnsi="Arial" w:cs="Arial"/>
          <w:color w:val="000000"/>
          <w:sz w:val="20"/>
          <w:szCs w:val="22"/>
        </w:rPr>
        <w:t>Zasady oceny kryterium "</w:t>
      </w:r>
      <w:r w:rsidR="00ED774E">
        <w:rPr>
          <w:rFonts w:ascii="Arial" w:hAnsi="Arial" w:cs="Arial"/>
          <w:color w:val="000000"/>
          <w:sz w:val="20"/>
          <w:szCs w:val="22"/>
        </w:rPr>
        <w:t>Suma cen jednostkowych brutto</w:t>
      </w:r>
      <w:r w:rsidR="00DE1A8E" w:rsidRPr="009B5FC1">
        <w:rPr>
          <w:rFonts w:ascii="Arial" w:hAnsi="Arial" w:cs="Arial"/>
          <w:color w:val="000000"/>
          <w:sz w:val="20"/>
          <w:szCs w:val="22"/>
        </w:rPr>
        <w:t>" (C)</w:t>
      </w:r>
      <w:bookmarkEnd w:id="20"/>
      <w:r w:rsidR="00DE1A8E" w:rsidRPr="009B5FC1">
        <w:rPr>
          <w:rFonts w:ascii="Arial" w:hAnsi="Arial" w:cs="Arial"/>
          <w:color w:val="000000"/>
          <w:sz w:val="20"/>
          <w:szCs w:val="22"/>
        </w:rPr>
        <w:t>.</w:t>
      </w:r>
    </w:p>
    <w:p w:rsidR="00DE1A8E" w:rsidRPr="00C5081D" w:rsidRDefault="00DE1A8E">
      <w:pPr>
        <w:ind w:left="360" w:hanging="360"/>
        <w:jc w:val="both"/>
        <w:rPr>
          <w:rFonts w:ascii="Arial" w:hAnsi="Arial" w:cs="Arial"/>
          <w:color w:val="000000"/>
          <w:sz w:val="6"/>
          <w:szCs w:val="22"/>
        </w:rPr>
      </w:pPr>
    </w:p>
    <w:p w:rsidR="00DE1A8E" w:rsidRPr="009B5FC1" w:rsidRDefault="00DE1A8E" w:rsidP="00DE1A8E">
      <w:pPr>
        <w:ind w:left="284"/>
        <w:rPr>
          <w:rFonts w:ascii="Arial" w:hAnsi="Arial" w:cs="Arial"/>
          <w:noProof/>
          <w:color w:val="000000"/>
          <w:sz w:val="20"/>
          <w:szCs w:val="22"/>
        </w:rPr>
      </w:pPr>
      <w:r w:rsidRPr="009B5FC1">
        <w:rPr>
          <w:rFonts w:ascii="Arial" w:hAnsi="Arial" w:cs="Arial"/>
          <w:noProof/>
          <w:color w:val="000000"/>
          <w:sz w:val="20"/>
          <w:szCs w:val="22"/>
        </w:rPr>
        <w:t>W przypadku kryterium "</w:t>
      </w:r>
      <w:r w:rsidR="00ED774E">
        <w:rPr>
          <w:rFonts w:ascii="Arial" w:hAnsi="Arial" w:cs="Arial"/>
          <w:noProof/>
          <w:color w:val="000000"/>
          <w:sz w:val="20"/>
          <w:szCs w:val="22"/>
        </w:rPr>
        <w:t>Suma cen</w:t>
      </w:r>
      <w:r w:rsidR="00845646">
        <w:rPr>
          <w:rFonts w:ascii="Arial" w:hAnsi="Arial" w:cs="Arial"/>
          <w:noProof/>
          <w:color w:val="000000"/>
          <w:sz w:val="20"/>
          <w:szCs w:val="22"/>
        </w:rPr>
        <w:t xml:space="preserve"> </w:t>
      </w:r>
      <w:r w:rsidR="00ED774E">
        <w:rPr>
          <w:rFonts w:ascii="Arial" w:hAnsi="Arial" w:cs="Arial"/>
          <w:noProof/>
          <w:color w:val="000000"/>
          <w:sz w:val="20"/>
          <w:szCs w:val="22"/>
        </w:rPr>
        <w:t>jednostkowych brutto</w:t>
      </w:r>
      <w:r w:rsidRPr="009B5FC1">
        <w:rPr>
          <w:rFonts w:ascii="Arial" w:hAnsi="Arial" w:cs="Arial"/>
          <w:noProof/>
          <w:color w:val="000000"/>
          <w:sz w:val="20"/>
          <w:szCs w:val="22"/>
        </w:rPr>
        <w:t>" oferta otrzyma zaokrągloną do dwóch miejsc po przecinku ilość punktów,  wynikającą z działania:</w:t>
      </w:r>
    </w:p>
    <w:p w:rsidR="00DE1A8E" w:rsidRPr="001F7C2B" w:rsidRDefault="00DE1A8E" w:rsidP="00DE1A8E">
      <w:pPr>
        <w:ind w:left="568"/>
        <w:rPr>
          <w:rFonts w:ascii="Arial" w:hAnsi="Arial" w:cs="Arial"/>
          <w:noProof/>
          <w:color w:val="000000"/>
          <w:sz w:val="8"/>
          <w:szCs w:val="22"/>
        </w:rPr>
      </w:pPr>
    </w:p>
    <w:p w:rsidR="00DE1A8E" w:rsidRPr="009B5FC1" w:rsidRDefault="00DE1A8E" w:rsidP="00DE1A8E">
      <w:pPr>
        <w:pStyle w:val="Tekstpodstawowy22"/>
        <w:ind w:left="568"/>
        <w:jc w:val="center"/>
        <w:rPr>
          <w:rFonts w:ascii="Arial" w:hAnsi="Arial" w:cs="Arial"/>
          <w:noProof/>
          <w:color w:val="000000"/>
          <w:szCs w:val="22"/>
        </w:rPr>
      </w:pPr>
      <w:r w:rsidRPr="009B5FC1">
        <w:rPr>
          <w:rFonts w:ascii="Arial" w:hAnsi="Arial" w:cs="Arial"/>
          <w:noProof/>
          <w:color w:val="000000"/>
          <w:szCs w:val="22"/>
        </w:rPr>
        <w:t>P</w:t>
      </w:r>
      <w:r w:rsidRPr="009B5FC1">
        <w:rPr>
          <w:rFonts w:ascii="Arial" w:hAnsi="Arial" w:cs="Arial"/>
          <w:noProof/>
          <w:color w:val="000000"/>
          <w:szCs w:val="22"/>
          <w:vertAlign w:val="subscript"/>
        </w:rPr>
        <w:t>i</w:t>
      </w:r>
      <w:r w:rsidRPr="009B5FC1">
        <w:rPr>
          <w:rFonts w:ascii="Arial" w:hAnsi="Arial" w:cs="Arial"/>
          <w:noProof/>
          <w:color w:val="000000"/>
          <w:szCs w:val="22"/>
        </w:rPr>
        <w:t xml:space="preserve"> </w:t>
      </w:r>
      <w:r w:rsidRPr="009B5FC1">
        <w:rPr>
          <w:rFonts w:ascii="Arial" w:hAnsi="Arial" w:cs="Arial"/>
          <w:noProof/>
          <w:color w:val="000000"/>
          <w:szCs w:val="22"/>
          <w:vertAlign w:val="subscript"/>
        </w:rPr>
        <w:t>(C)</w:t>
      </w:r>
      <w:r w:rsidRPr="009B5FC1">
        <w:rPr>
          <w:rFonts w:ascii="Arial" w:hAnsi="Arial" w:cs="Arial"/>
          <w:noProof/>
          <w:color w:val="000000"/>
          <w:szCs w:val="22"/>
        </w:rPr>
        <w:t xml:space="preserve"> =</w:t>
      </w:r>
      <w:r w:rsidRPr="009B5FC1">
        <w:rPr>
          <w:rFonts w:ascii="Arial" w:hAnsi="Arial" w:cs="Arial"/>
          <w:color w:val="000000"/>
          <w:szCs w:val="22"/>
        </w:rPr>
        <w:t xml:space="preserve">  </w:t>
      </w:r>
      <w:r w:rsidR="00D3734B" w:rsidRPr="000F4A71">
        <w:rPr>
          <w:rFonts w:ascii="Arial" w:hAnsi="Arial" w:cs="Arial"/>
          <w:color w:val="000000"/>
          <w:position w:val="-30"/>
          <w:szCs w:val="22"/>
          <w:lang w:val="en-US"/>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33.85pt" o:ole="" fillcolor="window">
            <v:imagedata r:id="rId11" o:title=""/>
          </v:shape>
          <o:OLEObject Type="Embed" ProgID="Equation.3" ShapeID="_x0000_i1025" DrawAspect="Content" ObjectID="_1387010731" r:id="rId12"/>
        </w:object>
      </w:r>
      <w:r w:rsidRPr="009B5FC1">
        <w:rPr>
          <w:rFonts w:ascii="Arial" w:hAnsi="Arial" w:cs="Arial"/>
          <w:color w:val="000000"/>
          <w:szCs w:val="22"/>
        </w:rPr>
        <w:t xml:space="preserve">  • 100</w:t>
      </w:r>
    </w:p>
    <w:p w:rsidR="00A10CA7" w:rsidRPr="0062578F" w:rsidRDefault="00A10CA7" w:rsidP="00DE1A8E">
      <w:pPr>
        <w:pStyle w:val="Tekstpodstawowy22"/>
        <w:ind w:left="568"/>
        <w:rPr>
          <w:rFonts w:ascii="Arial" w:hAnsi="Arial" w:cs="Arial"/>
          <w:i/>
          <w:noProof/>
          <w:color w:val="000000"/>
          <w:sz w:val="2"/>
          <w:szCs w:val="22"/>
        </w:rPr>
      </w:pPr>
    </w:p>
    <w:p w:rsidR="00DE1A8E" w:rsidRPr="009B5FC1" w:rsidRDefault="00DE1A8E" w:rsidP="00DE1A8E">
      <w:pPr>
        <w:pStyle w:val="Tekstpodstawowy22"/>
        <w:ind w:left="568"/>
        <w:rPr>
          <w:rFonts w:ascii="Arial" w:hAnsi="Arial" w:cs="Arial"/>
          <w:i/>
          <w:noProof/>
          <w:color w:val="000000"/>
          <w:sz w:val="18"/>
          <w:szCs w:val="22"/>
        </w:rPr>
      </w:pPr>
      <w:r w:rsidRPr="009B5FC1">
        <w:rPr>
          <w:rFonts w:ascii="Arial" w:hAnsi="Arial" w:cs="Arial"/>
          <w:i/>
          <w:noProof/>
          <w:color w:val="000000"/>
          <w:sz w:val="18"/>
          <w:szCs w:val="22"/>
        </w:rPr>
        <w:t>gdzie:</w:t>
      </w:r>
    </w:p>
    <w:p w:rsidR="00DE1A8E" w:rsidRPr="001F7C2B" w:rsidRDefault="00DE1A8E" w:rsidP="00DE1A8E">
      <w:pPr>
        <w:pStyle w:val="Tekstpodstawowy22"/>
        <w:ind w:left="568"/>
        <w:rPr>
          <w:rFonts w:ascii="Arial" w:hAnsi="Arial" w:cs="Arial"/>
          <w:noProof/>
          <w:color w:val="000000"/>
          <w:sz w:val="10"/>
          <w:szCs w:val="22"/>
        </w:rPr>
      </w:pPr>
    </w:p>
    <w:p w:rsidR="00DE1A8E" w:rsidRPr="009B5FC1" w:rsidRDefault="00DE1A8E" w:rsidP="00DE1A8E">
      <w:pPr>
        <w:pStyle w:val="Tekstpodstawowy22"/>
        <w:tabs>
          <w:tab w:val="left" w:pos="970"/>
        </w:tabs>
        <w:ind w:left="568"/>
        <w:jc w:val="left"/>
        <w:rPr>
          <w:rFonts w:ascii="Arial" w:hAnsi="Arial" w:cs="Arial"/>
          <w:noProof/>
          <w:color w:val="000000"/>
          <w:sz w:val="18"/>
          <w:szCs w:val="22"/>
        </w:rPr>
      </w:pPr>
      <w:r w:rsidRPr="009B5FC1">
        <w:rPr>
          <w:rFonts w:ascii="Arial" w:hAnsi="Arial" w:cs="Arial"/>
          <w:noProof/>
          <w:color w:val="000000"/>
          <w:sz w:val="18"/>
          <w:szCs w:val="22"/>
        </w:rPr>
        <w:t>P</w:t>
      </w:r>
      <w:r w:rsidRPr="009B5FC1">
        <w:rPr>
          <w:rFonts w:ascii="Arial" w:hAnsi="Arial" w:cs="Arial"/>
          <w:noProof/>
          <w:color w:val="000000"/>
          <w:sz w:val="18"/>
          <w:szCs w:val="22"/>
          <w:vertAlign w:val="subscript"/>
        </w:rPr>
        <w:t>i(C)</w:t>
      </w:r>
      <w:r w:rsidRPr="009B5FC1">
        <w:rPr>
          <w:rFonts w:ascii="Arial" w:hAnsi="Arial" w:cs="Arial"/>
          <w:noProof/>
          <w:color w:val="000000"/>
          <w:sz w:val="18"/>
          <w:szCs w:val="22"/>
        </w:rPr>
        <w:tab/>
      </w:r>
      <w:r w:rsidRPr="009B5FC1">
        <w:rPr>
          <w:rFonts w:ascii="Arial" w:hAnsi="Arial" w:cs="Arial"/>
          <w:noProof/>
          <w:color w:val="000000"/>
          <w:sz w:val="18"/>
          <w:szCs w:val="22"/>
        </w:rPr>
        <w:tab/>
        <w:t>ilość punktów jakie otrzyma oferta "i" za kryterium "</w:t>
      </w:r>
      <w:r w:rsidR="00ED774E">
        <w:rPr>
          <w:rFonts w:ascii="Arial" w:hAnsi="Arial" w:cs="Arial"/>
          <w:noProof/>
          <w:color w:val="000000"/>
          <w:sz w:val="18"/>
          <w:szCs w:val="22"/>
        </w:rPr>
        <w:t>Suma cen jednostkowych brutto</w:t>
      </w:r>
      <w:r w:rsidRPr="009B5FC1">
        <w:rPr>
          <w:rFonts w:ascii="Arial" w:hAnsi="Arial" w:cs="Arial"/>
          <w:noProof/>
          <w:color w:val="000000"/>
          <w:sz w:val="18"/>
          <w:szCs w:val="22"/>
        </w:rPr>
        <w:t>";</w:t>
      </w:r>
    </w:p>
    <w:p w:rsidR="00DE1A8E" w:rsidRPr="009B5FC1" w:rsidRDefault="00DE1A8E" w:rsidP="00DE1A8E">
      <w:pPr>
        <w:pStyle w:val="Tekstpodstawowy22"/>
        <w:tabs>
          <w:tab w:val="left" w:pos="970"/>
        </w:tabs>
        <w:ind w:left="568"/>
        <w:jc w:val="left"/>
        <w:rPr>
          <w:rFonts w:ascii="Arial" w:hAnsi="Arial" w:cs="Arial"/>
          <w:noProof/>
          <w:color w:val="000000"/>
          <w:sz w:val="18"/>
          <w:szCs w:val="22"/>
        </w:rPr>
      </w:pPr>
      <w:r w:rsidRPr="009B5FC1">
        <w:rPr>
          <w:rFonts w:ascii="Arial" w:hAnsi="Arial" w:cs="Arial"/>
          <w:noProof/>
          <w:color w:val="000000"/>
          <w:sz w:val="18"/>
          <w:szCs w:val="22"/>
        </w:rPr>
        <w:t>C</w:t>
      </w:r>
      <w:r w:rsidRPr="009B5FC1">
        <w:rPr>
          <w:rFonts w:ascii="Arial" w:hAnsi="Arial" w:cs="Arial"/>
          <w:noProof/>
          <w:color w:val="000000"/>
          <w:sz w:val="18"/>
          <w:szCs w:val="22"/>
          <w:vertAlign w:val="subscript"/>
        </w:rPr>
        <w:t>min</w:t>
      </w:r>
      <w:r w:rsidRPr="009B5FC1">
        <w:rPr>
          <w:rFonts w:ascii="Arial" w:hAnsi="Arial" w:cs="Arial"/>
          <w:noProof/>
          <w:color w:val="000000"/>
          <w:sz w:val="18"/>
          <w:szCs w:val="22"/>
        </w:rPr>
        <w:tab/>
      </w:r>
      <w:r w:rsidRPr="009B5FC1">
        <w:rPr>
          <w:rFonts w:ascii="Arial" w:hAnsi="Arial" w:cs="Arial"/>
          <w:noProof/>
          <w:color w:val="000000"/>
          <w:sz w:val="18"/>
          <w:szCs w:val="22"/>
        </w:rPr>
        <w:tab/>
        <w:t>najniższa cena spośród wszystkich ważnych i nieodrzuconych ofert;</w:t>
      </w:r>
    </w:p>
    <w:p w:rsidR="00DE1A8E" w:rsidRPr="009B5FC1" w:rsidRDefault="00DE1A8E" w:rsidP="00DE1A8E">
      <w:pPr>
        <w:pStyle w:val="Tekstpodstawowy22"/>
        <w:tabs>
          <w:tab w:val="left" w:pos="970"/>
        </w:tabs>
        <w:ind w:left="568"/>
        <w:jc w:val="left"/>
        <w:rPr>
          <w:rFonts w:ascii="Arial" w:hAnsi="Arial" w:cs="Arial"/>
          <w:noProof/>
          <w:color w:val="000000"/>
          <w:sz w:val="18"/>
          <w:szCs w:val="22"/>
          <w:lang w:val="it-IT"/>
        </w:rPr>
      </w:pPr>
      <w:r w:rsidRPr="009B5FC1">
        <w:rPr>
          <w:rFonts w:ascii="Arial" w:hAnsi="Arial" w:cs="Arial"/>
          <w:noProof/>
          <w:color w:val="000000"/>
          <w:sz w:val="18"/>
          <w:szCs w:val="22"/>
        </w:rPr>
        <w:t>C</w:t>
      </w:r>
      <w:r w:rsidRPr="009B5FC1">
        <w:rPr>
          <w:rFonts w:ascii="Arial" w:hAnsi="Arial" w:cs="Arial"/>
          <w:noProof/>
          <w:color w:val="000000"/>
          <w:sz w:val="18"/>
          <w:szCs w:val="22"/>
          <w:vertAlign w:val="subscript"/>
        </w:rPr>
        <w:t>i</w:t>
      </w:r>
      <w:r w:rsidRPr="009B5FC1">
        <w:rPr>
          <w:rFonts w:ascii="Arial" w:hAnsi="Arial" w:cs="Arial"/>
          <w:noProof/>
          <w:color w:val="000000"/>
          <w:sz w:val="18"/>
          <w:szCs w:val="22"/>
        </w:rPr>
        <w:tab/>
      </w:r>
      <w:r w:rsidRPr="009B5FC1">
        <w:rPr>
          <w:rFonts w:ascii="Arial" w:hAnsi="Arial" w:cs="Arial"/>
          <w:noProof/>
          <w:color w:val="000000"/>
          <w:sz w:val="18"/>
          <w:szCs w:val="22"/>
        </w:rPr>
        <w:tab/>
      </w:r>
      <w:r w:rsidRPr="009B5FC1">
        <w:rPr>
          <w:rFonts w:ascii="Arial" w:hAnsi="Arial" w:cs="Arial"/>
          <w:noProof/>
          <w:color w:val="000000"/>
          <w:sz w:val="18"/>
          <w:szCs w:val="22"/>
          <w:lang w:val="it-IT"/>
        </w:rPr>
        <w:t>cena oferty "i";</w:t>
      </w:r>
    </w:p>
    <w:p w:rsidR="00B842ED" w:rsidRPr="009B5FC1" w:rsidRDefault="00B842ED" w:rsidP="00ED774E">
      <w:pPr>
        <w:pStyle w:val="Tekstpodstawowy22"/>
        <w:tabs>
          <w:tab w:val="left" w:pos="970"/>
        </w:tabs>
        <w:ind w:left="1418" w:hanging="850"/>
        <w:jc w:val="left"/>
        <w:rPr>
          <w:rFonts w:ascii="Arial" w:hAnsi="Arial" w:cs="Arial"/>
          <w:noProof/>
          <w:color w:val="000000"/>
          <w:sz w:val="18"/>
          <w:szCs w:val="22"/>
          <w:lang w:val="it-IT"/>
        </w:rPr>
      </w:pPr>
      <w:r w:rsidRPr="009B5FC1">
        <w:rPr>
          <w:rFonts w:ascii="Arial" w:hAnsi="Arial" w:cs="Arial"/>
          <w:noProof/>
          <w:color w:val="000000"/>
          <w:sz w:val="18"/>
          <w:szCs w:val="22"/>
          <w:lang w:val="it-IT"/>
        </w:rPr>
        <w:t>100</w:t>
      </w:r>
      <w:r w:rsidRPr="009B5FC1">
        <w:rPr>
          <w:rFonts w:ascii="Arial" w:hAnsi="Arial" w:cs="Arial"/>
          <w:noProof/>
          <w:color w:val="000000"/>
          <w:sz w:val="18"/>
          <w:szCs w:val="22"/>
          <w:lang w:val="it-IT"/>
        </w:rPr>
        <w:tab/>
      </w:r>
      <w:r w:rsidRPr="009B5FC1">
        <w:rPr>
          <w:rFonts w:ascii="Arial" w:hAnsi="Arial" w:cs="Arial"/>
          <w:noProof/>
          <w:color w:val="000000"/>
          <w:sz w:val="18"/>
          <w:szCs w:val="22"/>
          <w:lang w:val="it-IT"/>
        </w:rPr>
        <w:tab/>
      </w:r>
      <w:r w:rsidRPr="009B5FC1">
        <w:rPr>
          <w:rFonts w:ascii="Arial" w:hAnsi="Arial"/>
          <w:noProof/>
          <w:color w:val="000000"/>
          <w:sz w:val="18"/>
        </w:rPr>
        <w:t>maksymalna ilość punktów jakie może</w:t>
      </w:r>
      <w:r w:rsidR="00ED774E">
        <w:rPr>
          <w:rFonts w:ascii="Arial" w:hAnsi="Arial"/>
          <w:noProof/>
          <w:color w:val="000000"/>
          <w:sz w:val="18"/>
        </w:rPr>
        <w:t xml:space="preserve"> otrzymać oferta za kryterium "Suma cen jednostkowych  brutto</w:t>
      </w:r>
      <w:r w:rsidRPr="009B5FC1">
        <w:rPr>
          <w:rFonts w:ascii="Arial" w:hAnsi="Arial"/>
          <w:noProof/>
          <w:color w:val="000000"/>
          <w:sz w:val="18"/>
        </w:rPr>
        <w:t>".</w:t>
      </w:r>
    </w:p>
    <w:p w:rsidR="00DE1A8E" w:rsidRPr="007C7A59" w:rsidRDefault="00DE1A8E" w:rsidP="00DE1A8E">
      <w:pPr>
        <w:ind w:left="360" w:hanging="360"/>
        <w:jc w:val="both"/>
        <w:rPr>
          <w:rFonts w:ascii="Arial" w:hAnsi="Arial" w:cs="Arial"/>
          <w:color w:val="000000"/>
          <w:sz w:val="8"/>
          <w:szCs w:val="22"/>
        </w:rPr>
      </w:pPr>
    </w:p>
    <w:p w:rsidR="00DE1A8E" w:rsidRPr="006F5462" w:rsidRDefault="00DE1A8E" w:rsidP="00DE1A8E">
      <w:pPr>
        <w:ind w:left="360"/>
        <w:jc w:val="both"/>
        <w:rPr>
          <w:rFonts w:ascii="Arial" w:hAnsi="Arial" w:cs="Arial"/>
          <w:noProof/>
          <w:sz w:val="20"/>
          <w:szCs w:val="22"/>
        </w:rPr>
      </w:pPr>
      <w:r w:rsidRPr="009B5FC1">
        <w:rPr>
          <w:rFonts w:ascii="Arial" w:hAnsi="Arial" w:cs="Arial"/>
          <w:noProof/>
          <w:color w:val="000000"/>
          <w:sz w:val="20"/>
          <w:szCs w:val="22"/>
        </w:rPr>
        <w:t>Za najkorzystniejszą uznana zostanie oferta, która uzyska najwyższą ilość punktów</w:t>
      </w:r>
      <w:r w:rsidRPr="006F5462">
        <w:rPr>
          <w:rFonts w:ascii="Arial" w:hAnsi="Arial" w:cs="Arial"/>
          <w:noProof/>
          <w:sz w:val="20"/>
          <w:szCs w:val="22"/>
        </w:rPr>
        <w:t>.</w:t>
      </w:r>
    </w:p>
    <w:p w:rsidR="006F5462" w:rsidRPr="007C7A59" w:rsidRDefault="006F5462" w:rsidP="00DE1A8E">
      <w:pPr>
        <w:ind w:left="360"/>
        <w:jc w:val="both"/>
        <w:rPr>
          <w:rFonts w:ascii="Arial" w:hAnsi="Arial" w:cs="Arial"/>
          <w:color w:val="FF0000"/>
          <w:sz w:val="6"/>
          <w:szCs w:val="22"/>
        </w:rPr>
      </w:pPr>
    </w:p>
    <w:p w:rsidR="006E6320" w:rsidRPr="00830DF7" w:rsidRDefault="00AD4F59" w:rsidP="005774D6">
      <w:pPr>
        <w:tabs>
          <w:tab w:val="left" w:pos="567"/>
        </w:tabs>
        <w:ind w:left="284" w:hanging="284"/>
        <w:jc w:val="both"/>
        <w:rPr>
          <w:rFonts w:ascii="Arial" w:hAnsi="Arial" w:cs="Arial"/>
          <w:sz w:val="20"/>
          <w:szCs w:val="22"/>
        </w:rPr>
      </w:pPr>
      <w:r w:rsidRPr="00830DF7">
        <w:rPr>
          <w:rFonts w:ascii="Arial" w:hAnsi="Arial" w:cs="Arial"/>
          <w:b/>
          <w:sz w:val="20"/>
          <w:szCs w:val="22"/>
        </w:rPr>
        <w:t>4.</w:t>
      </w:r>
      <w:r w:rsidRPr="00830DF7">
        <w:rPr>
          <w:rFonts w:ascii="Arial" w:hAnsi="Arial" w:cs="Arial"/>
          <w:sz w:val="20"/>
          <w:szCs w:val="22"/>
        </w:rPr>
        <w:t xml:space="preserve"> </w:t>
      </w:r>
      <w:r w:rsidR="006E6320" w:rsidRPr="00830DF7">
        <w:rPr>
          <w:rFonts w:ascii="Arial" w:hAnsi="Arial" w:cs="Arial"/>
          <w:sz w:val="20"/>
          <w:szCs w:val="22"/>
        </w:rPr>
        <w:t>Zamawiający udzieli niniejszego zamówienia temu/tym Wykonawcy/Wykonawcom, który/którzy przedstawi/przedstawią najniższą cenę za realizację zamówienia.</w:t>
      </w:r>
    </w:p>
    <w:p w:rsidR="006E6320" w:rsidRPr="007C7A59" w:rsidRDefault="006E6320" w:rsidP="006E6320">
      <w:pPr>
        <w:ind w:left="284" w:hanging="284"/>
        <w:jc w:val="both"/>
        <w:rPr>
          <w:rFonts w:ascii="Arial" w:hAnsi="Arial" w:cs="Arial"/>
          <w:b/>
          <w:sz w:val="2"/>
          <w:szCs w:val="22"/>
        </w:rPr>
      </w:pPr>
    </w:p>
    <w:p w:rsidR="006E6320" w:rsidRPr="001B0EEB" w:rsidRDefault="006E6320" w:rsidP="006E6320">
      <w:pPr>
        <w:ind w:left="284" w:hanging="284"/>
        <w:jc w:val="both"/>
        <w:rPr>
          <w:rFonts w:ascii="Arial" w:hAnsi="Arial" w:cs="Arial"/>
          <w:sz w:val="20"/>
          <w:szCs w:val="22"/>
        </w:rPr>
      </w:pPr>
      <w:r w:rsidRPr="001B0EEB">
        <w:rPr>
          <w:rFonts w:ascii="Arial" w:hAnsi="Arial" w:cs="Arial"/>
          <w:b/>
          <w:sz w:val="20"/>
          <w:szCs w:val="22"/>
        </w:rPr>
        <w:t>5.</w:t>
      </w:r>
      <w:r w:rsidRPr="001B0EEB">
        <w:rPr>
          <w:rFonts w:ascii="Arial" w:hAnsi="Arial" w:cs="Arial"/>
          <w:sz w:val="20"/>
          <w:szCs w:val="22"/>
        </w:rPr>
        <w:t xml:space="preserve"> Jeżeli Zamawiający nie może dokonać wyboru oferty najkorzystniejszej ze względu na to, że zostały złożone oferty o takiej samej cenie, Zamawiający wezwie Wykonawców, którzy złożyli oferty, do złożenia w terminie określonym przez Zamawiającego ofert dodatkowych.</w:t>
      </w:r>
    </w:p>
    <w:p w:rsidR="00AD4F59" w:rsidRPr="007C7A59" w:rsidRDefault="00AD4F59">
      <w:pPr>
        <w:ind w:left="360" w:hanging="360"/>
        <w:jc w:val="both"/>
        <w:rPr>
          <w:rFonts w:ascii="Arial" w:hAnsi="Arial" w:cs="Arial"/>
          <w:sz w:val="2"/>
          <w:szCs w:val="22"/>
        </w:rPr>
      </w:pPr>
    </w:p>
    <w:p w:rsidR="00AD4F59" w:rsidRDefault="006E6320" w:rsidP="00ED774E">
      <w:pPr>
        <w:ind w:left="284" w:hanging="284"/>
        <w:jc w:val="both"/>
        <w:rPr>
          <w:rFonts w:ascii="Arial" w:hAnsi="Arial" w:cs="Arial"/>
          <w:sz w:val="20"/>
          <w:szCs w:val="22"/>
        </w:rPr>
      </w:pPr>
      <w:r w:rsidRPr="001B0EEB">
        <w:rPr>
          <w:rFonts w:ascii="Arial" w:hAnsi="Arial" w:cs="Arial"/>
          <w:b/>
          <w:sz w:val="20"/>
          <w:szCs w:val="22"/>
        </w:rPr>
        <w:t>6</w:t>
      </w:r>
      <w:r w:rsidR="00AD4F59" w:rsidRPr="001B0EEB">
        <w:rPr>
          <w:rFonts w:ascii="Arial" w:hAnsi="Arial" w:cs="Arial"/>
          <w:b/>
          <w:sz w:val="20"/>
          <w:szCs w:val="22"/>
        </w:rPr>
        <w:t>.</w:t>
      </w:r>
      <w:r w:rsidR="00AD4F59" w:rsidRPr="001B0EEB">
        <w:rPr>
          <w:rFonts w:ascii="Arial" w:hAnsi="Arial" w:cs="Arial"/>
          <w:sz w:val="20"/>
          <w:szCs w:val="22"/>
        </w:rPr>
        <w:t xml:space="preserve"> Wykonawcy, składając oferty dodatkowe, nie mogą zaoferować cen wyższych niż zaoferowane </w:t>
      </w:r>
      <w:r w:rsidR="001B0EEB">
        <w:rPr>
          <w:rFonts w:ascii="Arial" w:hAnsi="Arial" w:cs="Arial"/>
          <w:sz w:val="20"/>
          <w:szCs w:val="22"/>
        </w:rPr>
        <w:br/>
      </w:r>
      <w:r w:rsidR="00AD4F59" w:rsidRPr="001B0EEB">
        <w:rPr>
          <w:rFonts w:ascii="Arial" w:hAnsi="Arial" w:cs="Arial"/>
          <w:sz w:val="20"/>
          <w:szCs w:val="22"/>
        </w:rPr>
        <w:t>w złożonych ofertach.</w:t>
      </w:r>
    </w:p>
    <w:p w:rsidR="00C5081D" w:rsidRPr="0050224C" w:rsidRDefault="00C5081D" w:rsidP="00ED774E">
      <w:pPr>
        <w:ind w:left="284" w:hanging="284"/>
        <w:jc w:val="both"/>
        <w:rPr>
          <w:rFonts w:ascii="Arial" w:hAnsi="Arial" w:cs="Arial"/>
          <w:sz w:val="4"/>
          <w:szCs w:val="22"/>
        </w:rPr>
      </w:pPr>
    </w:p>
    <w:p w:rsidR="00790A1B" w:rsidRPr="00790A1B" w:rsidRDefault="00790A1B" w:rsidP="0050224C">
      <w:pPr>
        <w:pStyle w:val="Tekstpodstawowy"/>
        <w:spacing w:after="0"/>
        <w:jc w:val="both"/>
        <w:rPr>
          <w:rFonts w:ascii="Arial" w:hAnsi="Arial" w:cs="Arial"/>
          <w:b/>
          <w:i/>
          <w:color w:val="0D0D0D" w:themeColor="text1" w:themeTint="F2"/>
          <w:sz w:val="10"/>
          <w:szCs w:val="22"/>
        </w:rPr>
      </w:pPr>
    </w:p>
    <w:p w:rsidR="00C5081D" w:rsidRPr="00E07E58" w:rsidRDefault="00C5081D" w:rsidP="0050224C">
      <w:pPr>
        <w:pStyle w:val="Tekstpodstawowy"/>
        <w:spacing w:after="0"/>
        <w:jc w:val="both"/>
        <w:rPr>
          <w:rFonts w:ascii="Arial" w:hAnsi="Arial" w:cs="Arial"/>
          <w:b/>
          <w:i/>
          <w:color w:val="0D0D0D" w:themeColor="text1" w:themeTint="F2"/>
          <w:sz w:val="20"/>
          <w:szCs w:val="22"/>
        </w:rPr>
      </w:pPr>
      <w:r w:rsidRPr="00E07E58">
        <w:rPr>
          <w:rFonts w:ascii="Arial" w:hAnsi="Arial" w:cs="Arial"/>
          <w:b/>
          <w:i/>
          <w:color w:val="0D0D0D" w:themeColor="text1" w:themeTint="F2"/>
          <w:sz w:val="20"/>
          <w:szCs w:val="22"/>
        </w:rPr>
        <w:t xml:space="preserve">Wartość wynikająca z obliczenia sumy </w:t>
      </w:r>
      <w:r w:rsidR="00F04E98" w:rsidRPr="00E07E58">
        <w:rPr>
          <w:rFonts w:ascii="Arial" w:hAnsi="Arial" w:cs="Arial"/>
          <w:b/>
          <w:i/>
          <w:color w:val="0D0D0D" w:themeColor="text1" w:themeTint="F2"/>
          <w:sz w:val="20"/>
          <w:szCs w:val="22"/>
        </w:rPr>
        <w:t>cen</w:t>
      </w:r>
      <w:r w:rsidRPr="00E07E58">
        <w:rPr>
          <w:rFonts w:ascii="Arial" w:hAnsi="Arial" w:cs="Arial"/>
          <w:b/>
          <w:i/>
          <w:color w:val="0D0D0D" w:themeColor="text1" w:themeTint="F2"/>
          <w:sz w:val="20"/>
          <w:szCs w:val="22"/>
        </w:rPr>
        <w:t xml:space="preserve"> jednostkowych </w:t>
      </w:r>
      <w:r w:rsidR="00F04E98" w:rsidRPr="00E07E58">
        <w:rPr>
          <w:rFonts w:ascii="Arial" w:hAnsi="Arial" w:cs="Arial"/>
          <w:b/>
          <w:i/>
          <w:color w:val="0D0D0D" w:themeColor="text1" w:themeTint="F2"/>
          <w:sz w:val="20"/>
          <w:szCs w:val="22"/>
        </w:rPr>
        <w:t>brutto</w:t>
      </w:r>
      <w:r w:rsidRPr="00E07E58">
        <w:rPr>
          <w:rFonts w:ascii="Arial" w:hAnsi="Arial" w:cs="Arial"/>
          <w:b/>
          <w:i/>
          <w:color w:val="0D0D0D" w:themeColor="text1" w:themeTint="F2"/>
          <w:sz w:val="20"/>
          <w:szCs w:val="22"/>
        </w:rPr>
        <w:t xml:space="preserve"> stanowić będzie podstawę wyboru najkorzystniejszej oferty, natomias</w:t>
      </w:r>
      <w:r w:rsidR="00845646" w:rsidRPr="00E07E58">
        <w:rPr>
          <w:rFonts w:ascii="Arial" w:hAnsi="Arial" w:cs="Arial"/>
          <w:b/>
          <w:i/>
          <w:color w:val="0D0D0D" w:themeColor="text1" w:themeTint="F2"/>
          <w:sz w:val="20"/>
          <w:szCs w:val="22"/>
        </w:rPr>
        <w:t>t rozliczenie za wykonanie usług</w:t>
      </w:r>
      <w:r w:rsidRPr="00E07E58">
        <w:rPr>
          <w:rFonts w:ascii="Arial" w:hAnsi="Arial" w:cs="Arial"/>
          <w:b/>
          <w:i/>
          <w:color w:val="0D0D0D" w:themeColor="text1" w:themeTint="F2"/>
          <w:sz w:val="20"/>
          <w:szCs w:val="22"/>
        </w:rPr>
        <w:t xml:space="preserve"> stanowiących przedmiot zamówienia nastąpi każdorazowo na podstawie </w:t>
      </w:r>
      <w:r w:rsidR="00F04E98" w:rsidRPr="00E07E58">
        <w:rPr>
          <w:rFonts w:ascii="Arial" w:hAnsi="Arial" w:cs="Arial"/>
          <w:b/>
          <w:i/>
          <w:color w:val="0D0D0D" w:themeColor="text1" w:themeTint="F2"/>
          <w:sz w:val="20"/>
          <w:szCs w:val="22"/>
        </w:rPr>
        <w:t xml:space="preserve">protokołu odbioru usług, </w:t>
      </w:r>
      <w:r w:rsidRPr="00E07E58">
        <w:rPr>
          <w:rFonts w:ascii="Arial" w:hAnsi="Arial" w:cs="Arial"/>
          <w:b/>
          <w:i/>
          <w:color w:val="0D0D0D" w:themeColor="text1" w:themeTint="F2"/>
          <w:sz w:val="20"/>
          <w:szCs w:val="22"/>
        </w:rPr>
        <w:t xml:space="preserve">w oparciu o wartości jednostkowe </w:t>
      </w:r>
      <w:r w:rsidR="00F04E98" w:rsidRPr="00E07E58">
        <w:rPr>
          <w:rFonts w:ascii="Arial" w:hAnsi="Arial" w:cs="Arial"/>
          <w:b/>
          <w:i/>
          <w:color w:val="0D0D0D" w:themeColor="text1" w:themeTint="F2"/>
          <w:sz w:val="20"/>
          <w:szCs w:val="22"/>
        </w:rPr>
        <w:t>brutto podane w ofercie</w:t>
      </w:r>
      <w:r w:rsidRPr="00E07E58">
        <w:rPr>
          <w:rFonts w:ascii="Arial" w:hAnsi="Arial" w:cs="Arial"/>
          <w:b/>
          <w:i/>
          <w:color w:val="0D0D0D" w:themeColor="text1" w:themeTint="F2"/>
          <w:sz w:val="20"/>
          <w:szCs w:val="22"/>
        </w:rPr>
        <w:t>.</w:t>
      </w:r>
    </w:p>
    <w:p w:rsidR="0050224C" w:rsidRPr="00790A1B" w:rsidRDefault="0050224C" w:rsidP="0050224C">
      <w:pPr>
        <w:pStyle w:val="Nagwek1"/>
        <w:tabs>
          <w:tab w:val="left" w:pos="0"/>
        </w:tabs>
        <w:spacing w:before="0" w:after="0"/>
        <w:ind w:hanging="142"/>
        <w:rPr>
          <w:sz w:val="8"/>
          <w:szCs w:val="22"/>
        </w:rPr>
      </w:pPr>
      <w:bookmarkStart w:id="21" w:name="_Toc181156568"/>
    </w:p>
    <w:p w:rsidR="00AD4F59" w:rsidRPr="004251B9" w:rsidRDefault="00C7488D" w:rsidP="0050224C">
      <w:pPr>
        <w:pStyle w:val="Nagwek1"/>
        <w:tabs>
          <w:tab w:val="left" w:pos="0"/>
        </w:tabs>
        <w:spacing w:before="0" w:after="0"/>
        <w:ind w:hanging="142"/>
        <w:rPr>
          <w:sz w:val="24"/>
          <w:szCs w:val="22"/>
        </w:rPr>
      </w:pPr>
      <w:r>
        <w:rPr>
          <w:sz w:val="24"/>
          <w:szCs w:val="22"/>
        </w:rPr>
        <w:t>20</w:t>
      </w:r>
      <w:r w:rsidR="00AD4F59" w:rsidRPr="004251B9">
        <w:rPr>
          <w:sz w:val="24"/>
          <w:szCs w:val="22"/>
        </w:rPr>
        <w:t>. Tryb oceny ofert.</w:t>
      </w:r>
      <w:bookmarkEnd w:id="21"/>
    </w:p>
    <w:p w:rsidR="00AD4F59" w:rsidRPr="002B1E0F" w:rsidRDefault="00AD4F59" w:rsidP="0050224C">
      <w:pPr>
        <w:jc w:val="both"/>
        <w:rPr>
          <w:rFonts w:ascii="Arial" w:hAnsi="Arial"/>
          <w:sz w:val="8"/>
          <w:szCs w:val="22"/>
        </w:rPr>
      </w:pPr>
    </w:p>
    <w:p w:rsidR="00AD4F59" w:rsidRPr="004251B9" w:rsidRDefault="00AD4F59" w:rsidP="0050224C">
      <w:pPr>
        <w:ind w:left="1080" w:hanging="1080"/>
        <w:jc w:val="both"/>
        <w:rPr>
          <w:rFonts w:ascii="Arial" w:hAnsi="Arial"/>
          <w:b/>
          <w:sz w:val="22"/>
          <w:szCs w:val="22"/>
        </w:rPr>
      </w:pPr>
      <w:r w:rsidRPr="004251B9">
        <w:rPr>
          <w:rFonts w:ascii="Arial" w:hAnsi="Arial"/>
          <w:b/>
          <w:sz w:val="22"/>
          <w:szCs w:val="22"/>
        </w:rPr>
        <w:t>1. Wyjaśnienia treści ofert i poprawiania oczywistych omyłek.</w:t>
      </w:r>
    </w:p>
    <w:p w:rsidR="00AD4F59" w:rsidRPr="00A94CFF" w:rsidRDefault="00AD4F59" w:rsidP="0050224C">
      <w:pPr>
        <w:ind w:left="1080"/>
        <w:jc w:val="both"/>
        <w:rPr>
          <w:rFonts w:ascii="Arial" w:hAnsi="Arial"/>
          <w:b/>
          <w:sz w:val="6"/>
          <w:szCs w:val="22"/>
        </w:rPr>
      </w:pPr>
    </w:p>
    <w:p w:rsidR="00AD4F59" w:rsidRPr="00A05A16" w:rsidRDefault="00AD4F59" w:rsidP="0050224C">
      <w:pPr>
        <w:ind w:left="567" w:hanging="387"/>
        <w:jc w:val="both"/>
        <w:rPr>
          <w:rFonts w:ascii="Arial" w:hAnsi="Arial"/>
          <w:sz w:val="20"/>
          <w:szCs w:val="22"/>
        </w:rPr>
      </w:pPr>
      <w:r w:rsidRPr="00A05A16">
        <w:rPr>
          <w:rFonts w:ascii="Arial" w:hAnsi="Arial"/>
          <w:b/>
          <w:sz w:val="20"/>
          <w:szCs w:val="22"/>
        </w:rPr>
        <w:t>1.1.</w:t>
      </w:r>
      <w:r w:rsidRPr="00A05A16">
        <w:rPr>
          <w:rFonts w:ascii="Arial" w:hAnsi="Arial"/>
          <w:sz w:val="20"/>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52A63" w:rsidRPr="00A94CFF" w:rsidRDefault="00452A63">
      <w:pPr>
        <w:ind w:left="720" w:hanging="540"/>
        <w:jc w:val="both"/>
        <w:rPr>
          <w:rFonts w:ascii="Arial" w:hAnsi="Arial"/>
          <w:sz w:val="2"/>
          <w:szCs w:val="22"/>
        </w:rPr>
      </w:pPr>
    </w:p>
    <w:p w:rsidR="00452A63" w:rsidRPr="000F2776" w:rsidRDefault="00452A63" w:rsidP="00A05A16">
      <w:pPr>
        <w:ind w:left="567" w:hanging="387"/>
        <w:jc w:val="both"/>
        <w:rPr>
          <w:rFonts w:ascii="Arial" w:hAnsi="Arial" w:cs="Arial"/>
          <w:b/>
          <w:color w:val="000000"/>
          <w:sz w:val="20"/>
          <w:szCs w:val="22"/>
        </w:rPr>
      </w:pPr>
      <w:r w:rsidRPr="00A05A16">
        <w:rPr>
          <w:rFonts w:ascii="Arial" w:hAnsi="Arial"/>
          <w:b/>
          <w:sz w:val="20"/>
          <w:szCs w:val="22"/>
        </w:rPr>
        <w:lastRenderedPageBreak/>
        <w:t xml:space="preserve">1.2. </w:t>
      </w:r>
      <w:r w:rsidR="009C4298">
        <w:rPr>
          <w:rFonts w:ascii="Arial" w:hAnsi="Arial" w:cs="Arial"/>
          <w:color w:val="000000"/>
          <w:sz w:val="20"/>
          <w:szCs w:val="22"/>
        </w:rPr>
        <w:t>Zamawiają</w:t>
      </w:r>
      <w:r w:rsidR="000F2776" w:rsidRPr="000F2776">
        <w:rPr>
          <w:rFonts w:ascii="Arial" w:hAnsi="Arial" w:cs="Arial"/>
          <w:color w:val="000000"/>
          <w:sz w:val="20"/>
          <w:szCs w:val="22"/>
        </w:rPr>
        <w:t>cy wzywa W</w:t>
      </w:r>
      <w:r w:rsidRPr="000F2776">
        <w:rPr>
          <w:rFonts w:ascii="Arial" w:hAnsi="Arial" w:cs="Arial"/>
          <w:color w:val="000000"/>
          <w:sz w:val="20"/>
          <w:szCs w:val="22"/>
        </w:rPr>
        <w:t>ykonawców, którzy w określonym terminie nie złożyli wymaganych pr</w:t>
      </w:r>
      <w:r w:rsidR="009C4298">
        <w:rPr>
          <w:rFonts w:ascii="Arial" w:hAnsi="Arial" w:cs="Arial"/>
          <w:color w:val="000000"/>
          <w:sz w:val="20"/>
          <w:szCs w:val="22"/>
        </w:rPr>
        <w:t>zez Zamawiają</w:t>
      </w:r>
      <w:r w:rsidRPr="000F2776">
        <w:rPr>
          <w:rFonts w:ascii="Arial" w:hAnsi="Arial" w:cs="Arial"/>
          <w:color w:val="000000"/>
          <w:sz w:val="20"/>
          <w:szCs w:val="22"/>
        </w:rPr>
        <w:t>cego oświadczeń lub dokumentów, o których mowa w art. 25 ust.</w:t>
      </w:r>
      <w:r w:rsidR="009C4298">
        <w:rPr>
          <w:rFonts w:ascii="Arial" w:hAnsi="Arial" w:cs="Arial"/>
          <w:color w:val="000000"/>
          <w:sz w:val="20"/>
          <w:szCs w:val="22"/>
        </w:rPr>
        <w:t xml:space="preserve"> 1 u.p.z.p., lub którzy nie złoż</w:t>
      </w:r>
      <w:r w:rsidRPr="000F2776">
        <w:rPr>
          <w:rFonts w:ascii="Arial" w:hAnsi="Arial" w:cs="Arial"/>
          <w:color w:val="000000"/>
          <w:sz w:val="20"/>
          <w:szCs w:val="22"/>
        </w:rPr>
        <w:t>yli pełnomocnictw albo którzy złożyli wymagane przez</w:t>
      </w:r>
      <w:r w:rsidR="000F2776">
        <w:rPr>
          <w:rFonts w:ascii="Arial" w:hAnsi="Arial" w:cs="Arial"/>
          <w:color w:val="000000"/>
          <w:sz w:val="20"/>
          <w:szCs w:val="22"/>
        </w:rPr>
        <w:t xml:space="preserve"> Z</w:t>
      </w:r>
      <w:r w:rsidR="009C4298">
        <w:rPr>
          <w:rFonts w:ascii="Arial" w:hAnsi="Arial" w:cs="Arial"/>
          <w:color w:val="000000"/>
          <w:sz w:val="20"/>
          <w:szCs w:val="22"/>
        </w:rPr>
        <w:t>amawiają</w:t>
      </w:r>
      <w:r w:rsidRPr="000F2776">
        <w:rPr>
          <w:rFonts w:ascii="Arial" w:hAnsi="Arial" w:cs="Arial"/>
          <w:color w:val="000000"/>
          <w:sz w:val="20"/>
          <w:szCs w:val="22"/>
        </w:rPr>
        <w:t>cego oświ</w:t>
      </w:r>
      <w:r w:rsidR="009C4298">
        <w:rPr>
          <w:rFonts w:ascii="Arial" w:hAnsi="Arial" w:cs="Arial"/>
          <w:color w:val="000000"/>
          <w:sz w:val="20"/>
          <w:szCs w:val="22"/>
        </w:rPr>
        <w:t>adczenia lub dokumenty zawierają</w:t>
      </w:r>
      <w:r w:rsidRPr="000F2776">
        <w:rPr>
          <w:rFonts w:ascii="Arial" w:hAnsi="Arial" w:cs="Arial"/>
          <w:color w:val="000000"/>
          <w:sz w:val="20"/>
          <w:szCs w:val="22"/>
        </w:rPr>
        <w:t xml:space="preserve">ce błędy lub którzy złożyli wadliwe pełnomocnictwa, do ich złożenia </w:t>
      </w:r>
      <w:r w:rsidR="000F2776">
        <w:rPr>
          <w:rFonts w:ascii="Arial" w:hAnsi="Arial" w:cs="Arial"/>
          <w:color w:val="000000"/>
          <w:sz w:val="20"/>
          <w:szCs w:val="22"/>
        </w:rPr>
        <w:br/>
      </w:r>
      <w:r w:rsidRPr="000F2776">
        <w:rPr>
          <w:rFonts w:ascii="Arial" w:hAnsi="Arial" w:cs="Arial"/>
          <w:color w:val="000000"/>
          <w:sz w:val="20"/>
          <w:szCs w:val="22"/>
        </w:rPr>
        <w:t xml:space="preserve">w wyznaczonym terminie, chyba, że mimo ich złożenia oferta </w:t>
      </w:r>
      <w:r w:rsidR="002B7C98">
        <w:rPr>
          <w:rFonts w:ascii="Arial" w:hAnsi="Arial" w:cs="Arial"/>
          <w:color w:val="000000"/>
          <w:sz w:val="20"/>
          <w:szCs w:val="22"/>
        </w:rPr>
        <w:t>W</w:t>
      </w:r>
      <w:r w:rsidRPr="000F2776">
        <w:rPr>
          <w:rFonts w:ascii="Arial" w:hAnsi="Arial" w:cs="Arial"/>
          <w:color w:val="000000"/>
          <w:sz w:val="20"/>
          <w:szCs w:val="22"/>
        </w:rPr>
        <w:t>ykonawcy podlega odrzucen</w:t>
      </w:r>
      <w:r w:rsidR="009C4298">
        <w:rPr>
          <w:rFonts w:ascii="Arial" w:hAnsi="Arial" w:cs="Arial"/>
          <w:color w:val="000000"/>
          <w:sz w:val="20"/>
          <w:szCs w:val="22"/>
        </w:rPr>
        <w:t>iu albo konieczne byłoby unieważ</w:t>
      </w:r>
      <w:r w:rsidRPr="000F2776">
        <w:rPr>
          <w:rFonts w:ascii="Arial" w:hAnsi="Arial" w:cs="Arial"/>
          <w:color w:val="000000"/>
          <w:sz w:val="20"/>
          <w:szCs w:val="22"/>
        </w:rPr>
        <w:t xml:space="preserve">nienie postępowania. Złożone na wezwanie </w:t>
      </w:r>
      <w:r w:rsidR="000F2776">
        <w:rPr>
          <w:rFonts w:ascii="Arial" w:hAnsi="Arial" w:cs="Arial"/>
          <w:color w:val="000000"/>
          <w:sz w:val="20"/>
          <w:szCs w:val="22"/>
        </w:rPr>
        <w:t>Z</w:t>
      </w:r>
      <w:r w:rsidR="009C4298">
        <w:rPr>
          <w:rFonts w:ascii="Arial" w:hAnsi="Arial" w:cs="Arial"/>
          <w:color w:val="000000"/>
          <w:sz w:val="20"/>
          <w:szCs w:val="22"/>
        </w:rPr>
        <w:t>amawiają</w:t>
      </w:r>
      <w:r w:rsidRPr="000F2776">
        <w:rPr>
          <w:rFonts w:ascii="Arial" w:hAnsi="Arial" w:cs="Arial"/>
          <w:color w:val="000000"/>
          <w:sz w:val="20"/>
          <w:szCs w:val="22"/>
        </w:rPr>
        <w:t xml:space="preserve">cego oświadczenia </w:t>
      </w:r>
      <w:r w:rsidR="002B7C98">
        <w:rPr>
          <w:rFonts w:ascii="Arial" w:hAnsi="Arial" w:cs="Arial"/>
          <w:color w:val="000000"/>
          <w:sz w:val="20"/>
          <w:szCs w:val="22"/>
        </w:rPr>
        <w:br/>
      </w:r>
      <w:r w:rsidRPr="000F2776">
        <w:rPr>
          <w:rFonts w:ascii="Arial" w:hAnsi="Arial" w:cs="Arial"/>
          <w:color w:val="000000"/>
          <w:sz w:val="20"/>
          <w:szCs w:val="22"/>
        </w:rPr>
        <w:t>i dokumenty powinn</w:t>
      </w:r>
      <w:r w:rsidR="002B7C98">
        <w:rPr>
          <w:rFonts w:ascii="Arial" w:hAnsi="Arial" w:cs="Arial"/>
          <w:color w:val="000000"/>
          <w:sz w:val="20"/>
          <w:szCs w:val="22"/>
        </w:rPr>
        <w:t>y potwierdzać spełnianie przez Wykonawcę</w:t>
      </w:r>
      <w:r w:rsidRPr="000F2776">
        <w:rPr>
          <w:rFonts w:ascii="Arial" w:hAnsi="Arial" w:cs="Arial"/>
          <w:color w:val="000000"/>
          <w:sz w:val="20"/>
          <w:szCs w:val="22"/>
        </w:rPr>
        <w:t xml:space="preserve"> warunków udziału w postępowaniu</w:t>
      </w:r>
      <w:r w:rsidR="002B7C98">
        <w:rPr>
          <w:rFonts w:ascii="Arial" w:hAnsi="Arial" w:cs="Arial"/>
          <w:color w:val="000000"/>
          <w:sz w:val="20"/>
          <w:szCs w:val="22"/>
        </w:rPr>
        <w:t>,</w:t>
      </w:r>
      <w:r w:rsidR="009C4298">
        <w:rPr>
          <w:rFonts w:ascii="Arial" w:hAnsi="Arial" w:cs="Arial"/>
          <w:color w:val="000000"/>
          <w:sz w:val="20"/>
          <w:szCs w:val="22"/>
        </w:rPr>
        <w:t xml:space="preserve">  okreś</w:t>
      </w:r>
      <w:r w:rsidRPr="000F2776">
        <w:rPr>
          <w:rFonts w:ascii="Arial" w:hAnsi="Arial" w:cs="Arial"/>
          <w:color w:val="000000"/>
          <w:sz w:val="20"/>
          <w:szCs w:val="22"/>
        </w:rPr>
        <w:t>lonych przez Zamawiającego, nie później niż w dniu, w którym upłynął termin składania ofert.</w:t>
      </w:r>
    </w:p>
    <w:p w:rsidR="00AD4F59" w:rsidRPr="00A94CFF" w:rsidRDefault="00AD4F59">
      <w:pPr>
        <w:ind w:left="720" w:hanging="540"/>
        <w:jc w:val="both"/>
        <w:rPr>
          <w:rFonts w:ascii="Arial" w:hAnsi="Arial"/>
          <w:sz w:val="4"/>
          <w:szCs w:val="22"/>
        </w:rPr>
      </w:pPr>
    </w:p>
    <w:p w:rsidR="00AD4F59" w:rsidRPr="00452A63" w:rsidRDefault="00AD4F59" w:rsidP="00A05A16">
      <w:pPr>
        <w:autoSpaceDE w:val="0"/>
        <w:autoSpaceDN w:val="0"/>
        <w:adjustRightInd w:val="0"/>
        <w:ind w:left="567" w:hanging="425"/>
        <w:jc w:val="both"/>
        <w:rPr>
          <w:rFonts w:ascii="Arial" w:hAnsi="Arial" w:cs="Arial"/>
          <w:sz w:val="22"/>
          <w:szCs w:val="22"/>
        </w:rPr>
      </w:pPr>
      <w:r w:rsidRPr="00A05A16">
        <w:rPr>
          <w:rFonts w:ascii="Arial" w:hAnsi="Arial"/>
          <w:b/>
          <w:sz w:val="20"/>
          <w:szCs w:val="22"/>
        </w:rPr>
        <w:t>1.</w:t>
      </w:r>
      <w:r w:rsidR="00452A63" w:rsidRPr="00A05A16">
        <w:rPr>
          <w:rFonts w:ascii="Arial" w:hAnsi="Arial"/>
          <w:b/>
          <w:sz w:val="20"/>
          <w:szCs w:val="22"/>
        </w:rPr>
        <w:t>3</w:t>
      </w:r>
      <w:r w:rsidRPr="00A05A16">
        <w:rPr>
          <w:rFonts w:ascii="Arial" w:hAnsi="Arial"/>
          <w:b/>
          <w:sz w:val="20"/>
          <w:szCs w:val="22"/>
        </w:rPr>
        <w:t>.</w:t>
      </w:r>
      <w:r w:rsidRPr="00A05A16">
        <w:rPr>
          <w:rFonts w:ascii="Arial" w:hAnsi="Arial"/>
          <w:sz w:val="20"/>
          <w:szCs w:val="22"/>
        </w:rPr>
        <w:t xml:space="preserve"> Zama</w:t>
      </w:r>
      <w:r w:rsidR="00452A63" w:rsidRPr="00A05A16">
        <w:rPr>
          <w:rFonts w:ascii="Arial" w:hAnsi="Arial"/>
          <w:sz w:val="20"/>
          <w:szCs w:val="22"/>
        </w:rPr>
        <w:t xml:space="preserve">wiający poprawi w </w:t>
      </w:r>
      <w:r w:rsidR="00452A63" w:rsidRPr="003B7124">
        <w:rPr>
          <w:rFonts w:ascii="Arial" w:hAnsi="Arial"/>
          <w:color w:val="000000"/>
          <w:sz w:val="20"/>
          <w:szCs w:val="22"/>
        </w:rPr>
        <w:t>ofercie</w:t>
      </w:r>
      <w:r w:rsidRPr="003B7124">
        <w:rPr>
          <w:rFonts w:ascii="Arial" w:hAnsi="Arial"/>
          <w:color w:val="000000"/>
          <w:sz w:val="20"/>
          <w:szCs w:val="22"/>
        </w:rPr>
        <w:t xml:space="preserve"> </w:t>
      </w:r>
      <w:r w:rsidRPr="00A05A16">
        <w:rPr>
          <w:rFonts w:ascii="Arial" w:hAnsi="Arial"/>
          <w:sz w:val="20"/>
          <w:szCs w:val="22"/>
        </w:rPr>
        <w:t xml:space="preserve">oczywiste omyłki pisarskie oraz </w:t>
      </w:r>
      <w:r w:rsidR="00452A63" w:rsidRPr="00A05A16">
        <w:rPr>
          <w:rFonts w:ascii="Arial" w:hAnsi="Arial"/>
          <w:sz w:val="20"/>
          <w:szCs w:val="22"/>
        </w:rPr>
        <w:t xml:space="preserve">oczywiste omyłki rachunkowe, </w:t>
      </w:r>
      <w:r w:rsidR="00452A63" w:rsidRPr="00A05A16">
        <w:rPr>
          <w:rFonts w:ascii="Arial" w:hAnsi="Arial" w:cs="Arial"/>
          <w:bCs/>
          <w:sz w:val="20"/>
          <w:szCs w:val="22"/>
        </w:rPr>
        <w:t xml:space="preserve"> </w:t>
      </w:r>
      <w:r w:rsidR="003B7124">
        <w:rPr>
          <w:rFonts w:ascii="Arial" w:hAnsi="Arial" w:cs="Arial"/>
          <w:bCs/>
          <w:sz w:val="20"/>
          <w:szCs w:val="22"/>
        </w:rPr>
        <w:br/>
      </w:r>
      <w:r w:rsidR="00452A63" w:rsidRPr="00A05A16">
        <w:rPr>
          <w:rFonts w:ascii="Arial" w:hAnsi="Arial" w:cs="Arial"/>
          <w:bCs/>
          <w:sz w:val="20"/>
          <w:szCs w:val="22"/>
        </w:rPr>
        <w:t>z uwzględnieniem konsekwencji rachunkowych dokonanych poprawek, inne omyłki polegające na niezgodności oferty z SIWZ, niepowodujące istotnych zmian w treści oferty – ni</w:t>
      </w:r>
      <w:r w:rsidR="003B7124">
        <w:rPr>
          <w:rFonts w:ascii="Arial" w:hAnsi="Arial" w:cs="Arial"/>
          <w:bCs/>
          <w:sz w:val="20"/>
          <w:szCs w:val="22"/>
        </w:rPr>
        <w:t>ezwłocznie zawiadamiając o tym W</w:t>
      </w:r>
      <w:r w:rsidR="00452A63" w:rsidRPr="00A05A16">
        <w:rPr>
          <w:rFonts w:ascii="Arial" w:hAnsi="Arial" w:cs="Arial"/>
          <w:bCs/>
          <w:sz w:val="20"/>
          <w:szCs w:val="22"/>
        </w:rPr>
        <w:t>ykonawcę, którego oferta została poprawiona</w:t>
      </w:r>
      <w:r w:rsidR="00452A63" w:rsidRPr="00452A63">
        <w:rPr>
          <w:rFonts w:ascii="Arial" w:hAnsi="Arial" w:cs="Arial"/>
          <w:bCs/>
          <w:sz w:val="22"/>
          <w:szCs w:val="22"/>
        </w:rPr>
        <w:t>.</w:t>
      </w:r>
    </w:p>
    <w:p w:rsidR="00AD4F59" w:rsidRPr="0050224C" w:rsidRDefault="00AD4F59">
      <w:pPr>
        <w:ind w:left="1080"/>
        <w:jc w:val="both"/>
        <w:rPr>
          <w:rFonts w:ascii="Arial" w:hAnsi="Arial"/>
          <w:sz w:val="6"/>
          <w:szCs w:val="22"/>
        </w:rPr>
      </w:pPr>
    </w:p>
    <w:p w:rsidR="00AD4F59" w:rsidRPr="004251B9" w:rsidRDefault="00AD4F59">
      <w:pPr>
        <w:ind w:left="1080" w:hanging="1080"/>
        <w:jc w:val="both"/>
        <w:rPr>
          <w:rFonts w:ascii="Arial" w:hAnsi="Arial"/>
          <w:b/>
          <w:sz w:val="22"/>
          <w:szCs w:val="22"/>
        </w:rPr>
      </w:pPr>
      <w:r w:rsidRPr="004251B9">
        <w:rPr>
          <w:rFonts w:ascii="Arial" w:hAnsi="Arial"/>
          <w:b/>
          <w:sz w:val="22"/>
          <w:szCs w:val="22"/>
        </w:rPr>
        <w:t>2. Sposób oceny zgodności oferty z treścią niniejszej SIWZ.</w:t>
      </w:r>
    </w:p>
    <w:p w:rsidR="00AD4F59" w:rsidRPr="002253A4" w:rsidRDefault="00AD4F59">
      <w:pPr>
        <w:ind w:left="360"/>
        <w:jc w:val="both"/>
        <w:rPr>
          <w:rFonts w:ascii="Arial" w:hAnsi="Arial"/>
          <w:sz w:val="20"/>
          <w:szCs w:val="22"/>
        </w:rPr>
      </w:pPr>
      <w:r w:rsidRPr="002253A4">
        <w:rPr>
          <w:rFonts w:ascii="Arial" w:hAnsi="Arial"/>
          <w:sz w:val="20"/>
          <w:szCs w:val="22"/>
        </w:rPr>
        <w:t>Ocena zgodności oferty z treścią SIWZ przeprowadzona zostanie wyłącznie na podstawie analizy dokumentów i oświadczeń, jakie Wykonawca zawarł w swej ofercie z zastrzeżeniem treści art. 26 ust. 3 u.p.z.p.</w:t>
      </w:r>
    </w:p>
    <w:p w:rsidR="00AD4F59" w:rsidRDefault="00AD4F59">
      <w:pPr>
        <w:ind w:left="1080"/>
        <w:jc w:val="both"/>
        <w:rPr>
          <w:rFonts w:ascii="Arial" w:hAnsi="Arial"/>
          <w:sz w:val="12"/>
          <w:szCs w:val="22"/>
        </w:rPr>
      </w:pPr>
    </w:p>
    <w:p w:rsidR="00AD4F59" w:rsidRPr="004251B9" w:rsidRDefault="00AD4F59">
      <w:pPr>
        <w:ind w:left="1080" w:hanging="1080"/>
        <w:jc w:val="both"/>
        <w:rPr>
          <w:rFonts w:ascii="Arial" w:hAnsi="Arial"/>
          <w:b/>
          <w:sz w:val="22"/>
          <w:szCs w:val="22"/>
        </w:rPr>
      </w:pPr>
      <w:r w:rsidRPr="004251B9">
        <w:rPr>
          <w:rFonts w:ascii="Arial" w:hAnsi="Arial"/>
          <w:b/>
          <w:sz w:val="22"/>
          <w:szCs w:val="22"/>
        </w:rPr>
        <w:t>3. Sprawdzenie wiarygodności ofert.</w:t>
      </w:r>
    </w:p>
    <w:p w:rsidR="00AD4F59" w:rsidRPr="003D2B15" w:rsidRDefault="00AD4F59">
      <w:pPr>
        <w:ind w:left="1080"/>
        <w:jc w:val="both"/>
        <w:rPr>
          <w:rFonts w:ascii="Arial" w:hAnsi="Arial"/>
          <w:b/>
          <w:sz w:val="8"/>
          <w:szCs w:val="22"/>
        </w:rPr>
      </w:pPr>
    </w:p>
    <w:p w:rsidR="00AD4F59" w:rsidRPr="002253A4" w:rsidRDefault="00AD4F59" w:rsidP="00E52BB6">
      <w:pPr>
        <w:ind w:left="567" w:hanging="387"/>
        <w:jc w:val="both"/>
        <w:rPr>
          <w:rFonts w:ascii="Arial" w:hAnsi="Arial"/>
          <w:sz w:val="20"/>
          <w:szCs w:val="22"/>
        </w:rPr>
      </w:pPr>
      <w:r w:rsidRPr="002253A4">
        <w:rPr>
          <w:rFonts w:ascii="Arial" w:hAnsi="Arial"/>
          <w:b/>
          <w:sz w:val="20"/>
          <w:szCs w:val="22"/>
        </w:rPr>
        <w:t>3.1.</w:t>
      </w:r>
      <w:r w:rsidRPr="002253A4">
        <w:rPr>
          <w:rFonts w:ascii="Arial" w:hAnsi="Arial"/>
          <w:sz w:val="20"/>
          <w:szCs w:val="22"/>
        </w:rPr>
        <w:t xml:space="preserve"> Zamawiający zastrzega sobie prawo sprawdzania w toku oceny oferty wiarygodności przedstawionych przez Wykonawców dokumentów, oświadczeń, wykazów, danych i informacji.</w:t>
      </w:r>
    </w:p>
    <w:p w:rsidR="00AD4F59" w:rsidRPr="001F7C2B" w:rsidRDefault="00AD4F59">
      <w:pPr>
        <w:ind w:left="720" w:hanging="540"/>
        <w:jc w:val="both"/>
        <w:rPr>
          <w:rFonts w:ascii="Arial" w:hAnsi="Arial"/>
          <w:sz w:val="2"/>
          <w:szCs w:val="22"/>
        </w:rPr>
      </w:pPr>
    </w:p>
    <w:p w:rsidR="00AD4F59" w:rsidRPr="002253A4" w:rsidRDefault="00AD4F59" w:rsidP="00E52BB6">
      <w:pPr>
        <w:ind w:left="567" w:hanging="387"/>
        <w:jc w:val="both"/>
        <w:rPr>
          <w:rFonts w:ascii="Arial" w:hAnsi="Arial"/>
          <w:sz w:val="20"/>
          <w:szCs w:val="22"/>
        </w:rPr>
      </w:pPr>
      <w:r w:rsidRPr="002253A4">
        <w:rPr>
          <w:rFonts w:ascii="Arial" w:hAnsi="Arial"/>
          <w:b/>
          <w:sz w:val="20"/>
          <w:szCs w:val="22"/>
        </w:rPr>
        <w:t>3.2.</w:t>
      </w:r>
      <w:r w:rsidRPr="002253A4">
        <w:rPr>
          <w:rFonts w:ascii="Arial" w:hAnsi="Arial"/>
          <w:sz w:val="20"/>
          <w:szCs w:val="22"/>
        </w:rPr>
        <w:t xml:space="preserve"> W przypadku stwierdzenia przez Zamawiającego w trakcie sprawdzania ofert, że złożenie oferty stanowi czyn nieuczciwej konkurencji – oferta zostanie przez Zamawiającego odrzucona – na podstawie art.</w:t>
      </w:r>
      <w:r w:rsidR="002253A4">
        <w:rPr>
          <w:rFonts w:ascii="Arial" w:hAnsi="Arial"/>
          <w:sz w:val="20"/>
          <w:szCs w:val="22"/>
        </w:rPr>
        <w:t xml:space="preserve"> </w:t>
      </w:r>
      <w:r w:rsidRPr="002253A4">
        <w:rPr>
          <w:rFonts w:ascii="Arial" w:hAnsi="Arial"/>
          <w:sz w:val="20"/>
          <w:szCs w:val="22"/>
        </w:rPr>
        <w:t>89 ust.1 pkt 3) u.p.z.p.</w:t>
      </w:r>
    </w:p>
    <w:p w:rsidR="00AD4F59" w:rsidRPr="00565B00" w:rsidRDefault="00AD4F59">
      <w:pPr>
        <w:ind w:left="720" w:hanging="540"/>
        <w:jc w:val="both"/>
        <w:rPr>
          <w:rFonts w:ascii="Arial" w:hAnsi="Arial"/>
          <w:sz w:val="2"/>
          <w:szCs w:val="22"/>
        </w:rPr>
      </w:pPr>
    </w:p>
    <w:p w:rsidR="00AD4F59" w:rsidRDefault="00AD4F59" w:rsidP="00175FE8">
      <w:pPr>
        <w:ind w:left="567" w:hanging="387"/>
        <w:jc w:val="both"/>
        <w:rPr>
          <w:rFonts w:ascii="Arial" w:hAnsi="Arial"/>
          <w:sz w:val="20"/>
          <w:szCs w:val="22"/>
        </w:rPr>
      </w:pPr>
      <w:r w:rsidRPr="002253A4">
        <w:rPr>
          <w:rFonts w:ascii="Arial" w:hAnsi="Arial"/>
          <w:b/>
          <w:sz w:val="20"/>
          <w:szCs w:val="22"/>
        </w:rPr>
        <w:t>3.3.</w:t>
      </w:r>
      <w:r w:rsidRPr="002253A4">
        <w:rPr>
          <w:rFonts w:ascii="Arial" w:hAnsi="Arial"/>
          <w:sz w:val="20"/>
          <w:szCs w:val="22"/>
        </w:rPr>
        <w:t xml:space="preserve"> Przedstawienie przez Wykonawcę informacji nieprawdziwych, mających wpływ na wynik postępowania o udzielenie niniejszego zamówienia, skutkować będzie wykluczeniem Wykonawcy </w:t>
      </w:r>
      <w:r w:rsidR="00D217B1">
        <w:rPr>
          <w:rFonts w:ascii="Arial" w:hAnsi="Arial"/>
          <w:sz w:val="20"/>
          <w:szCs w:val="22"/>
        </w:rPr>
        <w:br/>
      </w:r>
      <w:r w:rsidRPr="002253A4">
        <w:rPr>
          <w:rFonts w:ascii="Arial" w:hAnsi="Arial"/>
          <w:sz w:val="20"/>
          <w:szCs w:val="22"/>
        </w:rPr>
        <w:t>z prowadzonego postępowani</w:t>
      </w:r>
      <w:r w:rsidR="001B1D80">
        <w:rPr>
          <w:rFonts w:ascii="Arial" w:hAnsi="Arial"/>
          <w:sz w:val="20"/>
          <w:szCs w:val="22"/>
        </w:rPr>
        <w:t>a, zgodnie z art. 24 ust.2 pkt 3</w:t>
      </w:r>
      <w:r w:rsidRPr="002253A4">
        <w:rPr>
          <w:rFonts w:ascii="Arial" w:hAnsi="Arial"/>
          <w:sz w:val="20"/>
          <w:szCs w:val="22"/>
        </w:rPr>
        <w:t>) u.p.z.p., niezależnie od innych skutków przewidzianych prawem.</w:t>
      </w:r>
    </w:p>
    <w:p w:rsidR="00175FE8" w:rsidRPr="00186238" w:rsidRDefault="00175FE8" w:rsidP="00175FE8">
      <w:pPr>
        <w:ind w:left="567" w:hanging="387"/>
        <w:jc w:val="both"/>
        <w:rPr>
          <w:rFonts w:ascii="Arial" w:hAnsi="Arial"/>
          <w:sz w:val="2"/>
          <w:szCs w:val="22"/>
        </w:rPr>
      </w:pPr>
    </w:p>
    <w:p w:rsidR="00AD4F59" w:rsidRPr="00175FE8" w:rsidRDefault="00AD4F59" w:rsidP="00175FE8">
      <w:pPr>
        <w:ind w:left="540"/>
        <w:jc w:val="both"/>
        <w:rPr>
          <w:rFonts w:ascii="Arial" w:hAnsi="Arial"/>
          <w:sz w:val="12"/>
          <w:szCs w:val="22"/>
        </w:rPr>
      </w:pPr>
    </w:p>
    <w:p w:rsidR="00AD4F59" w:rsidRPr="00260EA7" w:rsidRDefault="00C7488D" w:rsidP="00175FE8">
      <w:pPr>
        <w:pStyle w:val="Nagwek1"/>
        <w:tabs>
          <w:tab w:val="clear" w:pos="0"/>
          <w:tab w:val="left" w:pos="284"/>
        </w:tabs>
        <w:spacing w:before="0" w:after="0"/>
        <w:ind w:left="284" w:hanging="426"/>
        <w:rPr>
          <w:sz w:val="24"/>
          <w:szCs w:val="22"/>
        </w:rPr>
      </w:pPr>
      <w:bookmarkStart w:id="22" w:name="_Toc181156569"/>
      <w:r>
        <w:rPr>
          <w:sz w:val="24"/>
          <w:szCs w:val="22"/>
        </w:rPr>
        <w:t>21</w:t>
      </w:r>
      <w:r w:rsidR="00AD4F59" w:rsidRPr="00260EA7">
        <w:rPr>
          <w:sz w:val="24"/>
          <w:szCs w:val="22"/>
        </w:rPr>
        <w:t xml:space="preserve">. Informacje </w:t>
      </w:r>
      <w:r w:rsidR="00444A6D">
        <w:rPr>
          <w:sz w:val="24"/>
          <w:szCs w:val="22"/>
        </w:rPr>
        <w:t>o formalnościach</w:t>
      </w:r>
      <w:r w:rsidR="00A84A98">
        <w:rPr>
          <w:sz w:val="24"/>
          <w:szCs w:val="22"/>
        </w:rPr>
        <w:t xml:space="preserve">, jakie powinny </w:t>
      </w:r>
      <w:r w:rsidR="00AF02DF">
        <w:rPr>
          <w:sz w:val="24"/>
          <w:szCs w:val="22"/>
        </w:rPr>
        <w:t xml:space="preserve">zostać </w:t>
      </w:r>
      <w:r w:rsidR="00A97D8A">
        <w:rPr>
          <w:sz w:val="24"/>
          <w:szCs w:val="22"/>
        </w:rPr>
        <w:t>dopełnione po wyborze oferty w celu zawarcia</w:t>
      </w:r>
      <w:r w:rsidR="00AD4F59" w:rsidRPr="00260EA7">
        <w:rPr>
          <w:sz w:val="24"/>
          <w:szCs w:val="22"/>
        </w:rPr>
        <w:t xml:space="preserve"> umowy w sprawie </w:t>
      </w:r>
      <w:r w:rsidR="004838F0">
        <w:rPr>
          <w:sz w:val="24"/>
          <w:szCs w:val="22"/>
        </w:rPr>
        <w:t xml:space="preserve">zamówienia </w:t>
      </w:r>
      <w:r w:rsidR="00E907C7">
        <w:rPr>
          <w:sz w:val="24"/>
          <w:szCs w:val="22"/>
        </w:rPr>
        <w:t>publicznego</w:t>
      </w:r>
      <w:r w:rsidR="00AD4F59" w:rsidRPr="00260EA7">
        <w:rPr>
          <w:sz w:val="24"/>
          <w:szCs w:val="22"/>
        </w:rPr>
        <w:t>.</w:t>
      </w:r>
      <w:bookmarkEnd w:id="22"/>
    </w:p>
    <w:p w:rsidR="00AD4F59" w:rsidRPr="00DB3067" w:rsidRDefault="00AD4F59">
      <w:pPr>
        <w:rPr>
          <w:sz w:val="10"/>
          <w:szCs w:val="22"/>
        </w:rPr>
      </w:pPr>
    </w:p>
    <w:p w:rsidR="00AD4F59" w:rsidRPr="00377D71" w:rsidRDefault="00AD4F59">
      <w:pPr>
        <w:ind w:left="1080" w:hanging="1080"/>
        <w:jc w:val="both"/>
        <w:rPr>
          <w:rFonts w:ascii="Arial" w:hAnsi="Arial"/>
          <w:sz w:val="20"/>
          <w:szCs w:val="22"/>
        </w:rPr>
      </w:pPr>
      <w:r w:rsidRPr="0040364A">
        <w:rPr>
          <w:rFonts w:ascii="Arial" w:hAnsi="Arial"/>
          <w:sz w:val="20"/>
          <w:szCs w:val="22"/>
        </w:rPr>
        <w:t>1.</w:t>
      </w:r>
      <w:r w:rsidRPr="00377D71">
        <w:rPr>
          <w:rFonts w:ascii="Arial" w:hAnsi="Arial"/>
          <w:sz w:val="20"/>
          <w:szCs w:val="22"/>
        </w:rPr>
        <w:t xml:space="preserve"> Zgodnie z art. 139 i art. 140 u.p.z.p., umowa w sprawie niniejszego zamówienia:</w:t>
      </w:r>
    </w:p>
    <w:p w:rsidR="00AD4F59" w:rsidRPr="00175FE8" w:rsidRDefault="00AD4F59">
      <w:pPr>
        <w:ind w:left="1080"/>
        <w:jc w:val="both"/>
        <w:rPr>
          <w:rFonts w:ascii="Arial" w:hAnsi="Arial"/>
          <w:sz w:val="2"/>
          <w:szCs w:val="22"/>
        </w:rPr>
      </w:pPr>
    </w:p>
    <w:p w:rsidR="00AD4F59" w:rsidRPr="00966F1F" w:rsidRDefault="00AD4F59">
      <w:pPr>
        <w:ind w:left="1080" w:hanging="900"/>
        <w:jc w:val="both"/>
        <w:rPr>
          <w:rFonts w:ascii="Arial" w:hAnsi="Arial"/>
          <w:sz w:val="20"/>
          <w:szCs w:val="22"/>
        </w:rPr>
      </w:pPr>
      <w:r w:rsidRPr="00966F1F">
        <w:rPr>
          <w:rFonts w:ascii="Arial" w:hAnsi="Arial"/>
          <w:sz w:val="20"/>
          <w:szCs w:val="22"/>
        </w:rPr>
        <w:t>1.1. Zostanie zawarta w formie pisemnej;</w:t>
      </w:r>
    </w:p>
    <w:p w:rsidR="00AD4F59" w:rsidRPr="00175FE8" w:rsidRDefault="00AD4F59">
      <w:pPr>
        <w:ind w:left="540" w:hanging="360"/>
        <w:jc w:val="both"/>
        <w:rPr>
          <w:rFonts w:ascii="Arial" w:hAnsi="Arial"/>
          <w:sz w:val="2"/>
          <w:szCs w:val="22"/>
        </w:rPr>
      </w:pPr>
    </w:p>
    <w:p w:rsidR="00AD4F59" w:rsidRPr="00966F1F" w:rsidRDefault="00AD4F59">
      <w:pPr>
        <w:ind w:left="720" w:hanging="540"/>
        <w:jc w:val="both"/>
        <w:rPr>
          <w:rFonts w:ascii="Arial" w:hAnsi="Arial"/>
          <w:sz w:val="20"/>
          <w:szCs w:val="22"/>
        </w:rPr>
      </w:pPr>
      <w:r w:rsidRPr="00966F1F">
        <w:rPr>
          <w:rFonts w:ascii="Arial" w:hAnsi="Arial"/>
          <w:sz w:val="20"/>
          <w:szCs w:val="22"/>
        </w:rPr>
        <w:t>1.2. Mają do niej</w:t>
      </w:r>
      <w:r w:rsidR="00D60CDC" w:rsidRPr="00966F1F">
        <w:rPr>
          <w:rFonts w:ascii="Arial" w:hAnsi="Arial"/>
          <w:sz w:val="20"/>
          <w:szCs w:val="22"/>
        </w:rPr>
        <w:t xml:space="preserve"> zastosowanie przepisy Kodeksu c</w:t>
      </w:r>
      <w:r w:rsidRPr="00966F1F">
        <w:rPr>
          <w:rFonts w:ascii="Arial" w:hAnsi="Arial"/>
          <w:sz w:val="20"/>
          <w:szCs w:val="22"/>
        </w:rPr>
        <w:t>ywilnego, jeżeli przepisy ustawy nie stanowią inaczej;</w:t>
      </w:r>
    </w:p>
    <w:p w:rsidR="00AD4F59" w:rsidRPr="00175FE8" w:rsidRDefault="00AD4F59">
      <w:pPr>
        <w:ind w:left="720" w:hanging="540"/>
        <w:jc w:val="both"/>
        <w:rPr>
          <w:rFonts w:ascii="Arial" w:hAnsi="Arial"/>
          <w:sz w:val="2"/>
          <w:szCs w:val="22"/>
        </w:rPr>
      </w:pPr>
    </w:p>
    <w:p w:rsidR="00AD4F59" w:rsidRPr="00966F1F" w:rsidRDefault="00AD4F59" w:rsidP="00413A8C">
      <w:pPr>
        <w:ind w:left="567" w:hanging="387"/>
        <w:jc w:val="both"/>
        <w:rPr>
          <w:rFonts w:ascii="Arial" w:hAnsi="Arial"/>
          <w:sz w:val="20"/>
          <w:szCs w:val="22"/>
        </w:rPr>
      </w:pPr>
      <w:r w:rsidRPr="00966F1F">
        <w:rPr>
          <w:rFonts w:ascii="Arial" w:hAnsi="Arial"/>
          <w:sz w:val="20"/>
          <w:szCs w:val="22"/>
        </w:rPr>
        <w:t>1.3. Jest jawna i podlega udostępnieniu na zasadach określonych w przepisach o dostępie do informacji publicznej;</w:t>
      </w:r>
    </w:p>
    <w:p w:rsidR="00AD4F59" w:rsidRPr="00175FE8" w:rsidRDefault="00AD4F59">
      <w:pPr>
        <w:ind w:left="720" w:hanging="540"/>
        <w:jc w:val="both"/>
        <w:rPr>
          <w:rFonts w:ascii="Arial" w:hAnsi="Arial"/>
          <w:sz w:val="2"/>
          <w:szCs w:val="22"/>
        </w:rPr>
      </w:pPr>
    </w:p>
    <w:p w:rsidR="00AD4F59" w:rsidRPr="00966F1F" w:rsidRDefault="00AD4F59" w:rsidP="00413A8C">
      <w:pPr>
        <w:ind w:left="567" w:hanging="387"/>
        <w:jc w:val="both"/>
        <w:rPr>
          <w:rFonts w:ascii="Arial" w:hAnsi="Arial"/>
          <w:sz w:val="20"/>
          <w:szCs w:val="22"/>
        </w:rPr>
      </w:pPr>
      <w:r w:rsidRPr="00966F1F">
        <w:rPr>
          <w:rFonts w:ascii="Arial" w:hAnsi="Arial"/>
          <w:sz w:val="20"/>
          <w:szCs w:val="22"/>
        </w:rPr>
        <w:t>1.4. Zakres świadczenia Wykonawcy, wynikający z umowy jest tożsamy z jego zobowiązaniem zawartym w ofercie,</w:t>
      </w:r>
    </w:p>
    <w:p w:rsidR="00AD4F59" w:rsidRPr="00175FE8" w:rsidRDefault="00AD4F59">
      <w:pPr>
        <w:ind w:left="1080" w:hanging="900"/>
        <w:jc w:val="both"/>
        <w:rPr>
          <w:rFonts w:ascii="Arial" w:hAnsi="Arial"/>
          <w:sz w:val="2"/>
          <w:szCs w:val="22"/>
        </w:rPr>
      </w:pPr>
    </w:p>
    <w:p w:rsidR="00AD4F59" w:rsidRPr="00966F1F" w:rsidRDefault="00AD4F59">
      <w:pPr>
        <w:ind w:left="1080" w:hanging="900"/>
        <w:jc w:val="both"/>
        <w:rPr>
          <w:rFonts w:ascii="Arial" w:hAnsi="Arial"/>
          <w:sz w:val="20"/>
          <w:szCs w:val="22"/>
        </w:rPr>
      </w:pPr>
      <w:r w:rsidRPr="00966F1F">
        <w:rPr>
          <w:rFonts w:ascii="Arial" w:hAnsi="Arial"/>
          <w:sz w:val="20"/>
          <w:szCs w:val="22"/>
        </w:rPr>
        <w:t xml:space="preserve">1.5. Jest zawarta na okres wskazany w </w:t>
      </w:r>
      <w:r w:rsidR="00D60CDC" w:rsidRPr="00966F1F">
        <w:rPr>
          <w:rFonts w:ascii="Arial" w:hAnsi="Arial"/>
          <w:sz w:val="20"/>
          <w:szCs w:val="22"/>
        </w:rPr>
        <w:t xml:space="preserve">części </w:t>
      </w:r>
      <w:r w:rsidRPr="00966F1F">
        <w:rPr>
          <w:rFonts w:ascii="Arial" w:hAnsi="Arial"/>
          <w:sz w:val="20"/>
          <w:szCs w:val="22"/>
        </w:rPr>
        <w:t>II niniejszej SIWZ;</w:t>
      </w:r>
    </w:p>
    <w:p w:rsidR="00AD4F59" w:rsidRPr="00175FE8" w:rsidRDefault="00AD4F59">
      <w:pPr>
        <w:ind w:left="1080" w:hanging="900"/>
        <w:jc w:val="both"/>
        <w:rPr>
          <w:rFonts w:ascii="Arial" w:hAnsi="Arial"/>
          <w:sz w:val="2"/>
          <w:szCs w:val="22"/>
        </w:rPr>
      </w:pPr>
    </w:p>
    <w:p w:rsidR="00AD4F59" w:rsidRPr="00377D71" w:rsidRDefault="00AD4F59">
      <w:pPr>
        <w:ind w:left="1080" w:hanging="900"/>
        <w:jc w:val="both"/>
        <w:rPr>
          <w:rFonts w:ascii="Arial" w:hAnsi="Arial"/>
          <w:sz w:val="20"/>
          <w:szCs w:val="22"/>
        </w:rPr>
      </w:pPr>
      <w:r w:rsidRPr="00966F1F">
        <w:rPr>
          <w:rFonts w:ascii="Arial" w:hAnsi="Arial"/>
          <w:sz w:val="20"/>
          <w:szCs w:val="22"/>
        </w:rPr>
        <w:t>1.6.</w:t>
      </w:r>
      <w:r w:rsidR="00541329">
        <w:rPr>
          <w:rFonts w:ascii="Arial" w:hAnsi="Arial"/>
          <w:sz w:val="20"/>
          <w:szCs w:val="22"/>
        </w:rPr>
        <w:t xml:space="preserve"> Podlega unieważnieniu</w:t>
      </w:r>
      <w:r w:rsidRPr="00377D71">
        <w:rPr>
          <w:rFonts w:ascii="Arial" w:hAnsi="Arial"/>
          <w:sz w:val="20"/>
          <w:szCs w:val="22"/>
        </w:rPr>
        <w:t>:</w:t>
      </w:r>
    </w:p>
    <w:p w:rsidR="00AD4F59" w:rsidRPr="00377D71" w:rsidRDefault="00AD4F59">
      <w:pPr>
        <w:ind w:left="1800" w:hanging="1080"/>
        <w:jc w:val="both"/>
        <w:rPr>
          <w:rFonts w:ascii="Arial" w:hAnsi="Arial"/>
          <w:sz w:val="20"/>
          <w:szCs w:val="22"/>
        </w:rPr>
      </w:pPr>
      <w:r w:rsidRPr="00377D71">
        <w:rPr>
          <w:rFonts w:ascii="Arial" w:hAnsi="Arial"/>
          <w:sz w:val="20"/>
          <w:szCs w:val="22"/>
        </w:rPr>
        <w:t xml:space="preserve">a) </w:t>
      </w:r>
      <w:r w:rsidR="0014088E" w:rsidRPr="00377D71">
        <w:rPr>
          <w:rFonts w:ascii="Arial" w:hAnsi="Arial"/>
          <w:sz w:val="20"/>
          <w:szCs w:val="22"/>
        </w:rPr>
        <w:t>w części wykraczającej poza określenie przedmiotu zamówi</w:t>
      </w:r>
      <w:r w:rsidR="00E96327">
        <w:rPr>
          <w:rFonts w:ascii="Arial" w:hAnsi="Arial"/>
          <w:sz w:val="20"/>
          <w:szCs w:val="22"/>
        </w:rPr>
        <w:t>enia, zawarte w niniejszej SIWZ;</w:t>
      </w:r>
    </w:p>
    <w:p w:rsidR="00AD4F59" w:rsidRPr="00377D71" w:rsidRDefault="00AD4F59">
      <w:pPr>
        <w:ind w:left="1080" w:hanging="360"/>
        <w:jc w:val="both"/>
        <w:rPr>
          <w:rFonts w:ascii="Arial" w:hAnsi="Arial"/>
          <w:sz w:val="20"/>
          <w:szCs w:val="22"/>
        </w:rPr>
      </w:pPr>
      <w:r w:rsidRPr="00377D71">
        <w:rPr>
          <w:rFonts w:ascii="Arial" w:hAnsi="Arial"/>
          <w:sz w:val="20"/>
          <w:szCs w:val="22"/>
        </w:rPr>
        <w:t xml:space="preserve">b) </w:t>
      </w:r>
      <w:r w:rsidR="0014088E" w:rsidRPr="00377D71">
        <w:rPr>
          <w:rFonts w:ascii="Arial" w:hAnsi="Arial"/>
          <w:sz w:val="20"/>
          <w:szCs w:val="22"/>
        </w:rPr>
        <w:t>jeżeli zachodzą przesłank</w:t>
      </w:r>
      <w:r w:rsidR="00E96327">
        <w:rPr>
          <w:rFonts w:ascii="Arial" w:hAnsi="Arial"/>
          <w:sz w:val="20"/>
          <w:szCs w:val="22"/>
        </w:rPr>
        <w:t>i, określone w art.146 u.p.z.p.</w:t>
      </w:r>
    </w:p>
    <w:p w:rsidR="00AD4F59" w:rsidRPr="00175FE8" w:rsidRDefault="00AD4F59">
      <w:pPr>
        <w:ind w:left="1800"/>
        <w:jc w:val="both"/>
        <w:rPr>
          <w:rFonts w:ascii="Arial" w:hAnsi="Arial"/>
          <w:sz w:val="2"/>
          <w:szCs w:val="22"/>
        </w:rPr>
      </w:pPr>
    </w:p>
    <w:p w:rsidR="00AD4F59" w:rsidRPr="00377D71" w:rsidRDefault="00AD4F59" w:rsidP="008709B1">
      <w:pPr>
        <w:ind w:left="284" w:hanging="284"/>
        <w:jc w:val="both"/>
        <w:rPr>
          <w:rFonts w:ascii="Arial" w:hAnsi="Arial"/>
          <w:sz w:val="20"/>
          <w:szCs w:val="22"/>
        </w:rPr>
      </w:pPr>
      <w:r w:rsidRPr="0040364A">
        <w:rPr>
          <w:rFonts w:ascii="Arial" w:hAnsi="Arial"/>
          <w:sz w:val="20"/>
          <w:szCs w:val="22"/>
        </w:rPr>
        <w:t>2.</w:t>
      </w:r>
      <w:r w:rsidRPr="00377D71">
        <w:rPr>
          <w:rFonts w:ascii="Arial" w:hAnsi="Arial"/>
          <w:sz w:val="20"/>
          <w:szCs w:val="22"/>
        </w:rPr>
        <w:t xml:space="preserve"> Wykonawcy wspólnie ubiegający się o udzielenie zamówienia ponoszą solidarną odpowiedzialność za wykonanie umowy i wniesienie zabezpieczenia należytego wykonania umowy.</w:t>
      </w:r>
      <w:r w:rsidR="00D60CDC">
        <w:rPr>
          <w:rFonts w:ascii="Arial" w:hAnsi="Arial"/>
          <w:sz w:val="20"/>
          <w:szCs w:val="22"/>
        </w:rPr>
        <w:t xml:space="preserve"> Ponadto, Wykonawcy wspólnie ubiegający się o udzielenie zamówienia, których oferta zostanie uznana za najkorzystniejszą są zobowiązani dostarczyć </w:t>
      </w:r>
      <w:r w:rsidRPr="00377D71">
        <w:rPr>
          <w:rFonts w:ascii="Arial" w:hAnsi="Arial"/>
          <w:sz w:val="20"/>
          <w:szCs w:val="22"/>
        </w:rPr>
        <w:t>- przed podpisanie</w:t>
      </w:r>
      <w:r w:rsidR="00D60CDC">
        <w:rPr>
          <w:rFonts w:ascii="Arial" w:hAnsi="Arial"/>
          <w:sz w:val="20"/>
          <w:szCs w:val="22"/>
        </w:rPr>
        <w:t>m umowy o realizację zamówienia</w:t>
      </w:r>
      <w:r w:rsidRPr="00377D71">
        <w:rPr>
          <w:rFonts w:ascii="Arial" w:hAnsi="Arial"/>
          <w:sz w:val="20"/>
          <w:szCs w:val="22"/>
        </w:rPr>
        <w:t xml:space="preserve"> </w:t>
      </w:r>
      <w:r w:rsidR="00D60CDC">
        <w:rPr>
          <w:rFonts w:ascii="Arial" w:hAnsi="Arial"/>
          <w:sz w:val="20"/>
          <w:szCs w:val="22"/>
        </w:rPr>
        <w:t>– d</w:t>
      </w:r>
      <w:r w:rsidR="001B1D80">
        <w:rPr>
          <w:rFonts w:ascii="Arial" w:hAnsi="Arial"/>
          <w:sz w:val="20"/>
          <w:szCs w:val="22"/>
        </w:rPr>
        <w:t>okument, o którym mowa w pkt. 10</w:t>
      </w:r>
      <w:r w:rsidR="00D60CDC">
        <w:rPr>
          <w:rFonts w:ascii="Arial" w:hAnsi="Arial"/>
          <w:sz w:val="20"/>
          <w:szCs w:val="22"/>
        </w:rPr>
        <w:t>.4 IDW</w:t>
      </w:r>
      <w:r w:rsidRPr="00377D71">
        <w:rPr>
          <w:rFonts w:ascii="Arial" w:hAnsi="Arial"/>
          <w:sz w:val="20"/>
          <w:szCs w:val="22"/>
        </w:rPr>
        <w:t>.</w:t>
      </w:r>
    </w:p>
    <w:p w:rsidR="00AD4F59" w:rsidRPr="00175FE8" w:rsidRDefault="00AD4F59">
      <w:pPr>
        <w:jc w:val="both"/>
        <w:rPr>
          <w:rFonts w:ascii="Arial" w:hAnsi="Arial"/>
          <w:sz w:val="2"/>
          <w:szCs w:val="22"/>
        </w:rPr>
      </w:pPr>
    </w:p>
    <w:p w:rsidR="00AD4F59" w:rsidRDefault="00D60CDC">
      <w:pPr>
        <w:jc w:val="both"/>
        <w:rPr>
          <w:rFonts w:ascii="Arial" w:hAnsi="Arial"/>
          <w:sz w:val="20"/>
          <w:szCs w:val="22"/>
        </w:rPr>
      </w:pPr>
      <w:r w:rsidRPr="0040364A">
        <w:rPr>
          <w:rFonts w:ascii="Arial" w:hAnsi="Arial"/>
          <w:sz w:val="20"/>
          <w:szCs w:val="22"/>
        </w:rPr>
        <w:t>3</w:t>
      </w:r>
      <w:r w:rsidR="00AD4F59" w:rsidRPr="0040364A">
        <w:rPr>
          <w:rFonts w:ascii="Arial" w:hAnsi="Arial"/>
          <w:sz w:val="20"/>
          <w:szCs w:val="22"/>
        </w:rPr>
        <w:t>.</w:t>
      </w:r>
      <w:r w:rsidR="00AD4F59" w:rsidRPr="00377D71">
        <w:rPr>
          <w:rFonts w:ascii="Arial" w:hAnsi="Arial"/>
          <w:sz w:val="20"/>
          <w:szCs w:val="22"/>
        </w:rPr>
        <w:t xml:space="preserve"> Pozostałe kwestie odnoszące się do umowy uregulowane są w części II niniejszej SIWZ.</w:t>
      </w:r>
    </w:p>
    <w:p w:rsidR="009900C9" w:rsidRPr="00FB05C9" w:rsidRDefault="009900C9">
      <w:pPr>
        <w:jc w:val="both"/>
        <w:rPr>
          <w:rFonts w:ascii="Arial" w:hAnsi="Arial"/>
          <w:sz w:val="12"/>
          <w:szCs w:val="22"/>
        </w:rPr>
      </w:pPr>
    </w:p>
    <w:p w:rsidR="009900C9" w:rsidRPr="009900C9" w:rsidRDefault="00C7488D" w:rsidP="008B57E3">
      <w:pPr>
        <w:pStyle w:val="Akapitzlist"/>
        <w:ind w:left="0" w:hanging="142"/>
        <w:jc w:val="both"/>
        <w:rPr>
          <w:rFonts w:ascii="Arial" w:hAnsi="Arial" w:cs="Arial"/>
          <w:b/>
          <w:color w:val="000000"/>
          <w:szCs w:val="28"/>
        </w:rPr>
      </w:pPr>
      <w:r>
        <w:rPr>
          <w:rFonts w:ascii="Arial" w:hAnsi="Arial"/>
          <w:b/>
          <w:szCs w:val="28"/>
        </w:rPr>
        <w:t>22</w:t>
      </w:r>
      <w:r w:rsidR="009900C9" w:rsidRPr="009900C9">
        <w:rPr>
          <w:rFonts w:ascii="Arial" w:hAnsi="Arial"/>
          <w:b/>
          <w:szCs w:val="28"/>
        </w:rPr>
        <w:t xml:space="preserve">. </w:t>
      </w:r>
      <w:r w:rsidR="009900C9" w:rsidRPr="009900C9">
        <w:rPr>
          <w:rFonts w:ascii="Arial" w:hAnsi="Arial" w:cs="Arial"/>
          <w:b/>
          <w:color w:val="000000"/>
          <w:szCs w:val="28"/>
        </w:rPr>
        <w:t>Zmiana postanowień umowy</w:t>
      </w:r>
    </w:p>
    <w:p w:rsidR="009900C9" w:rsidRPr="00FB05C9" w:rsidRDefault="009900C9" w:rsidP="009900C9">
      <w:pPr>
        <w:pStyle w:val="Akapitzlist"/>
        <w:ind w:left="142"/>
        <w:jc w:val="both"/>
        <w:rPr>
          <w:rFonts w:ascii="Arial" w:hAnsi="Arial" w:cs="Arial"/>
          <w:color w:val="000000"/>
          <w:sz w:val="8"/>
        </w:rPr>
      </w:pPr>
    </w:p>
    <w:p w:rsidR="004B4537" w:rsidRPr="0067217B" w:rsidRDefault="009900C9" w:rsidP="004B4537">
      <w:pPr>
        <w:pStyle w:val="Akapitzlist"/>
        <w:ind w:left="284" w:hanging="284"/>
        <w:jc w:val="both"/>
        <w:rPr>
          <w:rFonts w:ascii="Arial" w:hAnsi="Arial" w:cs="Arial"/>
          <w:sz w:val="20"/>
        </w:rPr>
      </w:pPr>
      <w:r w:rsidRPr="0040364A">
        <w:rPr>
          <w:rFonts w:ascii="Arial" w:hAnsi="Arial" w:cs="Arial"/>
          <w:sz w:val="20"/>
        </w:rPr>
        <w:t xml:space="preserve">1. </w:t>
      </w:r>
      <w:r w:rsidR="004B4537" w:rsidRPr="0067217B">
        <w:rPr>
          <w:rFonts w:ascii="Arial" w:hAnsi="Arial" w:cs="Arial"/>
          <w:sz w:val="20"/>
        </w:rPr>
        <w:t xml:space="preserve">Zgodnie z treścią art. 144 ust. 1 ustawy Zamawiający przewiduje możliwość dokonania zmian postanowień zawartej umowy w stosunku do treści oferty w następujących przypadkach: </w:t>
      </w:r>
    </w:p>
    <w:p w:rsidR="00423CFD" w:rsidRPr="0067217B" w:rsidRDefault="00423CFD" w:rsidP="004B4537">
      <w:pPr>
        <w:pStyle w:val="Akapitzlist"/>
        <w:ind w:left="284" w:hanging="284"/>
        <w:jc w:val="both"/>
        <w:rPr>
          <w:rFonts w:ascii="Arial" w:hAnsi="Arial" w:cs="Arial"/>
          <w:sz w:val="6"/>
        </w:rPr>
      </w:pPr>
    </w:p>
    <w:p w:rsidR="009900C9" w:rsidRPr="0067217B" w:rsidRDefault="004B4537" w:rsidP="00A53380">
      <w:pPr>
        <w:autoSpaceDE w:val="0"/>
        <w:autoSpaceDN w:val="0"/>
        <w:adjustRightInd w:val="0"/>
        <w:ind w:left="567" w:hanging="283"/>
        <w:jc w:val="both"/>
        <w:rPr>
          <w:rFonts w:ascii="Arial" w:hAnsi="Arial" w:cs="Arial"/>
          <w:sz w:val="20"/>
        </w:rPr>
      </w:pPr>
      <w:r w:rsidRPr="0067217B">
        <w:rPr>
          <w:rFonts w:ascii="Arial" w:hAnsi="Arial" w:cs="Arial"/>
          <w:sz w:val="20"/>
        </w:rPr>
        <w:lastRenderedPageBreak/>
        <w:t xml:space="preserve">a) </w:t>
      </w:r>
      <w:r w:rsidR="004524CA">
        <w:rPr>
          <w:rFonts w:ascii="Arial" w:hAnsi="Arial" w:cs="Arial"/>
          <w:sz w:val="20"/>
        </w:rPr>
        <w:t xml:space="preserve"> </w:t>
      </w:r>
      <w:r w:rsidR="009900C9" w:rsidRPr="0067217B">
        <w:rPr>
          <w:rFonts w:ascii="Arial" w:hAnsi="Arial" w:cs="Arial"/>
          <w:sz w:val="20"/>
        </w:rPr>
        <w:t>nieo</w:t>
      </w:r>
      <w:r w:rsidR="0021633E" w:rsidRPr="0067217B">
        <w:rPr>
          <w:rFonts w:ascii="Arial" w:hAnsi="Arial" w:cs="Arial"/>
          <w:sz w:val="20"/>
        </w:rPr>
        <w:t>siągnięcia celów określonych w u</w:t>
      </w:r>
      <w:r w:rsidR="00DC30DB" w:rsidRPr="0067217B">
        <w:rPr>
          <w:rFonts w:ascii="Arial" w:hAnsi="Arial" w:cs="Arial"/>
          <w:sz w:val="20"/>
        </w:rPr>
        <w:t>mowie, z winy Wykonawcy</w:t>
      </w:r>
      <w:r w:rsidR="0021633E" w:rsidRPr="0067217B">
        <w:rPr>
          <w:rFonts w:ascii="Arial" w:hAnsi="Arial" w:cs="Arial"/>
          <w:sz w:val="20"/>
        </w:rPr>
        <w:t>, okres wykonywania u</w:t>
      </w:r>
      <w:r w:rsidR="009900C9" w:rsidRPr="0067217B">
        <w:rPr>
          <w:rFonts w:ascii="Arial" w:hAnsi="Arial" w:cs="Arial"/>
          <w:sz w:val="20"/>
        </w:rPr>
        <w:t>sług może ulec przedłużeni</w:t>
      </w:r>
      <w:r w:rsidR="00DC30DB" w:rsidRPr="0067217B">
        <w:rPr>
          <w:rFonts w:ascii="Arial" w:hAnsi="Arial" w:cs="Arial"/>
          <w:sz w:val="20"/>
        </w:rPr>
        <w:t>u bez dodatkowego wynagrodzenia;</w:t>
      </w:r>
    </w:p>
    <w:p w:rsidR="00DC30DB" w:rsidRPr="0067217B" w:rsidRDefault="00DC30DB" w:rsidP="00A53380">
      <w:pPr>
        <w:autoSpaceDE w:val="0"/>
        <w:autoSpaceDN w:val="0"/>
        <w:adjustRightInd w:val="0"/>
        <w:ind w:left="567" w:hanging="283"/>
        <w:jc w:val="both"/>
        <w:rPr>
          <w:rFonts w:ascii="Arial" w:hAnsi="Arial" w:cs="Arial"/>
          <w:sz w:val="20"/>
        </w:rPr>
      </w:pPr>
      <w:r w:rsidRPr="0067217B">
        <w:rPr>
          <w:rFonts w:ascii="Arial" w:hAnsi="Arial" w:cs="Arial"/>
          <w:sz w:val="20"/>
        </w:rPr>
        <w:t xml:space="preserve">b) </w:t>
      </w:r>
      <w:r w:rsidR="00D6076C" w:rsidRPr="0067217B">
        <w:rPr>
          <w:rFonts w:ascii="Arial" w:hAnsi="Arial" w:cs="Arial"/>
          <w:sz w:val="20"/>
        </w:rPr>
        <w:t>opóźnienia w wykonywaniu u</w:t>
      </w:r>
      <w:r w:rsidRPr="0067217B">
        <w:rPr>
          <w:rFonts w:ascii="Arial" w:hAnsi="Arial" w:cs="Arial"/>
          <w:sz w:val="20"/>
        </w:rPr>
        <w:t>sług z przyczyn niezależnych od Wykonawcy, skutkujące</w:t>
      </w:r>
      <w:r w:rsidR="00D6076C" w:rsidRPr="0067217B">
        <w:rPr>
          <w:rFonts w:ascii="Arial" w:hAnsi="Arial" w:cs="Arial"/>
          <w:sz w:val="20"/>
        </w:rPr>
        <w:t>go przedłużeniem czasu trwania u</w:t>
      </w:r>
      <w:r w:rsidRPr="0067217B">
        <w:rPr>
          <w:rFonts w:ascii="Arial" w:hAnsi="Arial" w:cs="Arial"/>
          <w:sz w:val="20"/>
        </w:rPr>
        <w:t>mowy;</w:t>
      </w:r>
    </w:p>
    <w:p w:rsidR="00D6076C" w:rsidRPr="0067217B" w:rsidRDefault="00D6076C" w:rsidP="00A53380">
      <w:pPr>
        <w:autoSpaceDE w:val="0"/>
        <w:autoSpaceDN w:val="0"/>
        <w:adjustRightInd w:val="0"/>
        <w:ind w:left="567" w:hanging="283"/>
        <w:jc w:val="both"/>
        <w:rPr>
          <w:rFonts w:ascii="Arial" w:hAnsi="Arial" w:cs="Arial"/>
          <w:sz w:val="20"/>
        </w:rPr>
      </w:pPr>
      <w:r w:rsidRPr="0067217B">
        <w:rPr>
          <w:rFonts w:ascii="Arial" w:hAnsi="Arial" w:cs="Arial"/>
          <w:sz w:val="20"/>
        </w:rPr>
        <w:t xml:space="preserve">c) </w:t>
      </w:r>
      <w:r w:rsidR="003114A1" w:rsidRPr="0067217B">
        <w:rPr>
          <w:rFonts w:ascii="Arial" w:hAnsi="Arial" w:cs="Arial"/>
          <w:sz w:val="20"/>
        </w:rPr>
        <w:t xml:space="preserve"> zmiany osób</w:t>
      </w:r>
      <w:r w:rsidR="005562ED" w:rsidRPr="0067217B">
        <w:rPr>
          <w:rFonts w:ascii="Arial" w:hAnsi="Arial" w:cs="Arial"/>
          <w:sz w:val="20"/>
        </w:rPr>
        <w:t xml:space="preserve"> uczestniczących w wykonywaniu u</w:t>
      </w:r>
      <w:r w:rsidR="003114A1" w:rsidRPr="0067217B">
        <w:rPr>
          <w:rFonts w:ascii="Arial" w:hAnsi="Arial" w:cs="Arial"/>
          <w:sz w:val="20"/>
        </w:rPr>
        <w:t>mowy wskazanych przez Wykonawcę w ofercie, jeżeli nastąpią z przyczyn niezależny</w:t>
      </w:r>
      <w:r w:rsidR="003948B3" w:rsidRPr="0067217B">
        <w:rPr>
          <w:rFonts w:ascii="Arial" w:hAnsi="Arial" w:cs="Arial"/>
          <w:sz w:val="20"/>
        </w:rPr>
        <w:t>ch od Zamawiającego i Wykonawcy;</w:t>
      </w:r>
    </w:p>
    <w:p w:rsidR="003948B3" w:rsidRPr="0067217B" w:rsidRDefault="003948B3" w:rsidP="00A53380">
      <w:pPr>
        <w:autoSpaceDE w:val="0"/>
        <w:autoSpaceDN w:val="0"/>
        <w:adjustRightInd w:val="0"/>
        <w:ind w:left="567" w:hanging="283"/>
        <w:jc w:val="both"/>
        <w:rPr>
          <w:rFonts w:ascii="Arial" w:hAnsi="Arial" w:cs="Arial"/>
          <w:sz w:val="20"/>
        </w:rPr>
      </w:pPr>
      <w:r w:rsidRPr="0067217B">
        <w:rPr>
          <w:rFonts w:ascii="Arial" w:hAnsi="Arial" w:cs="Arial"/>
          <w:sz w:val="20"/>
        </w:rPr>
        <w:t>d) wystąpienia siły wyższej;</w:t>
      </w:r>
    </w:p>
    <w:p w:rsidR="009900C9" w:rsidRPr="0067217B" w:rsidRDefault="009900C9" w:rsidP="003948B3">
      <w:pPr>
        <w:autoSpaceDE w:val="0"/>
        <w:autoSpaceDN w:val="0"/>
        <w:adjustRightInd w:val="0"/>
        <w:jc w:val="both"/>
        <w:rPr>
          <w:rFonts w:ascii="Arial" w:hAnsi="Arial" w:cs="Arial"/>
          <w:sz w:val="2"/>
        </w:rPr>
      </w:pPr>
    </w:p>
    <w:p w:rsidR="009900C9" w:rsidRPr="0067217B" w:rsidRDefault="00AE4F5F" w:rsidP="00AE4F5F">
      <w:pPr>
        <w:autoSpaceDE w:val="0"/>
        <w:autoSpaceDN w:val="0"/>
        <w:adjustRightInd w:val="0"/>
        <w:ind w:left="567" w:hanging="283"/>
        <w:jc w:val="both"/>
        <w:rPr>
          <w:rFonts w:ascii="Arial" w:hAnsi="Arial" w:cs="Arial"/>
          <w:sz w:val="20"/>
        </w:rPr>
      </w:pPr>
      <w:r w:rsidRPr="0067217B">
        <w:rPr>
          <w:rFonts w:ascii="Arial" w:hAnsi="Arial" w:cs="Arial"/>
          <w:sz w:val="20"/>
        </w:rPr>
        <w:t>e</w:t>
      </w:r>
      <w:r w:rsidR="009900C9" w:rsidRPr="0067217B">
        <w:rPr>
          <w:rFonts w:ascii="Arial" w:hAnsi="Arial" w:cs="Arial"/>
          <w:sz w:val="20"/>
        </w:rPr>
        <w:t>) rezygnacji z wykonania części usług, z jednoczesnym ograniczen</w:t>
      </w:r>
      <w:r w:rsidR="005D09CF">
        <w:rPr>
          <w:rFonts w:ascii="Arial" w:hAnsi="Arial" w:cs="Arial"/>
          <w:sz w:val="20"/>
        </w:rPr>
        <w:t>iem (obniżeniem) wynagrodzenia W</w:t>
      </w:r>
      <w:r w:rsidR="009900C9" w:rsidRPr="0067217B">
        <w:rPr>
          <w:rFonts w:ascii="Arial" w:hAnsi="Arial" w:cs="Arial"/>
          <w:sz w:val="20"/>
        </w:rPr>
        <w:t>ykonawcy, wówczas zmiana umowy może nastąpić również w zakresie terminu i harmonogramu realizacji;</w:t>
      </w:r>
    </w:p>
    <w:p w:rsidR="00344530" w:rsidRPr="0067217B" w:rsidRDefault="00344530" w:rsidP="00344530">
      <w:pPr>
        <w:autoSpaceDE w:val="0"/>
        <w:autoSpaceDN w:val="0"/>
        <w:adjustRightInd w:val="0"/>
        <w:ind w:left="567" w:hanging="283"/>
        <w:jc w:val="both"/>
        <w:rPr>
          <w:rFonts w:ascii="Arial" w:hAnsi="Arial" w:cs="Arial"/>
          <w:sz w:val="20"/>
          <w:szCs w:val="22"/>
        </w:rPr>
      </w:pPr>
      <w:r w:rsidRPr="0067217B">
        <w:rPr>
          <w:rFonts w:ascii="Arial" w:hAnsi="Arial" w:cs="Arial"/>
          <w:sz w:val="20"/>
        </w:rPr>
        <w:t xml:space="preserve">f) </w:t>
      </w:r>
      <w:r w:rsidRPr="0067217B">
        <w:rPr>
          <w:rFonts w:ascii="Arial" w:hAnsi="Arial" w:cs="Arial"/>
          <w:sz w:val="20"/>
          <w:szCs w:val="22"/>
        </w:rPr>
        <w:t xml:space="preserve">obiektywnej konieczności wprowadzenia zmian, np. gdy spełnienie świadczenia byłoby połączone </w:t>
      </w:r>
      <w:r w:rsidRPr="0067217B">
        <w:rPr>
          <w:rFonts w:ascii="Arial" w:hAnsi="Arial" w:cs="Arial"/>
          <w:sz w:val="20"/>
          <w:szCs w:val="22"/>
        </w:rPr>
        <w:br/>
        <w:t>z nadmiernymi trudnościami albo groziłoby jednej ze stron rażącą stratą w rozumieniu art.. 357</w:t>
      </w:r>
      <w:r w:rsidRPr="0067217B">
        <w:rPr>
          <w:rFonts w:ascii="Arial" w:hAnsi="Arial" w:cs="Arial"/>
          <w:sz w:val="20"/>
          <w:szCs w:val="22"/>
          <w:vertAlign w:val="superscript"/>
        </w:rPr>
        <w:t>1</w:t>
      </w:r>
      <w:r w:rsidRPr="0067217B">
        <w:rPr>
          <w:rFonts w:ascii="Arial" w:hAnsi="Arial" w:cs="Arial"/>
          <w:sz w:val="20"/>
          <w:szCs w:val="22"/>
        </w:rPr>
        <w:t xml:space="preserve"> Kodeksu Cywilnego, których nie można było przewi</w:t>
      </w:r>
      <w:r w:rsidR="00E23F2D" w:rsidRPr="0067217B">
        <w:rPr>
          <w:rFonts w:ascii="Arial" w:hAnsi="Arial" w:cs="Arial"/>
          <w:sz w:val="20"/>
          <w:szCs w:val="22"/>
        </w:rPr>
        <w:t>dzieć w chwili zawarcia umowy;</w:t>
      </w:r>
    </w:p>
    <w:p w:rsidR="00790A1B" w:rsidRDefault="00E23F2D" w:rsidP="00344530">
      <w:pPr>
        <w:autoSpaceDE w:val="0"/>
        <w:autoSpaceDN w:val="0"/>
        <w:adjustRightInd w:val="0"/>
        <w:ind w:left="567" w:hanging="283"/>
        <w:jc w:val="both"/>
        <w:rPr>
          <w:rFonts w:ascii="Arial" w:hAnsi="Arial" w:cs="Arial"/>
          <w:sz w:val="20"/>
          <w:szCs w:val="22"/>
        </w:rPr>
      </w:pPr>
      <w:r w:rsidRPr="0067217B">
        <w:rPr>
          <w:rFonts w:ascii="Arial" w:hAnsi="Arial" w:cs="Arial"/>
          <w:sz w:val="20"/>
          <w:szCs w:val="22"/>
        </w:rPr>
        <w:t>g) zmiany powszechnie obowiązujących przepisów prawa w zakresie mającym wpływ</w:t>
      </w:r>
      <w:r w:rsidR="004B32BD" w:rsidRPr="0067217B">
        <w:rPr>
          <w:rFonts w:ascii="Arial" w:hAnsi="Arial" w:cs="Arial"/>
          <w:sz w:val="20"/>
          <w:szCs w:val="22"/>
        </w:rPr>
        <w:t xml:space="preserve"> na realizację przedmiotu umowy, w tym zmiany obowiązującej stawki podatku VAT – jeśli zmiana stawki podatku VAT będzie powodować zwiększenie kosztów wykonania umowy po stronie Wykonawcy, Zamawiający dopuszcza możliwość zwiększenia wynagrodzenia o kwotę równą różnicy w kwocie podatku VAT zapłaconego przez Wykonawcę, jeśli zmiana podatku VAT będzie powodować zmniejszenie kosztów wykonania umowy po stronie Wykonawcy, Zamawiający dopuszcza możliwość zmniejszenia wynagrodzenia o kwotę stanowiącą różnicę kwoty podatku </w:t>
      </w:r>
      <w:r w:rsidR="00BA7895" w:rsidRPr="0067217B">
        <w:rPr>
          <w:rFonts w:ascii="Arial" w:hAnsi="Arial" w:cs="Arial"/>
          <w:sz w:val="20"/>
          <w:szCs w:val="22"/>
        </w:rPr>
        <w:t>VA</w:t>
      </w:r>
      <w:r w:rsidR="00790A1B">
        <w:rPr>
          <w:rFonts w:ascii="Arial" w:hAnsi="Arial" w:cs="Arial"/>
          <w:sz w:val="20"/>
          <w:szCs w:val="22"/>
        </w:rPr>
        <w:t>T do zapłacenia przez Wykonawcę;</w:t>
      </w:r>
    </w:p>
    <w:p w:rsidR="00790A1B" w:rsidRDefault="00790A1B" w:rsidP="00790A1B">
      <w:pPr>
        <w:tabs>
          <w:tab w:val="left" w:pos="1843"/>
        </w:tabs>
        <w:ind w:left="567" w:hanging="567"/>
        <w:jc w:val="both"/>
        <w:rPr>
          <w:rFonts w:ascii="Arial" w:hAnsi="Arial" w:cs="Arial"/>
          <w:color w:val="000000"/>
          <w:sz w:val="20"/>
          <w:szCs w:val="20"/>
        </w:rPr>
      </w:pPr>
      <w:r w:rsidRPr="00790A1B">
        <w:rPr>
          <w:rFonts w:ascii="Arial" w:hAnsi="Arial" w:cs="Arial"/>
          <w:sz w:val="20"/>
          <w:szCs w:val="20"/>
        </w:rPr>
        <w:t xml:space="preserve">     h) </w:t>
      </w:r>
      <w:r>
        <w:rPr>
          <w:rFonts w:ascii="Arial" w:hAnsi="Arial" w:cs="Arial"/>
          <w:color w:val="000000"/>
          <w:sz w:val="20"/>
          <w:szCs w:val="20"/>
        </w:rPr>
        <w:t>z</w:t>
      </w:r>
      <w:r w:rsidRPr="00790A1B">
        <w:rPr>
          <w:rFonts w:ascii="Arial" w:hAnsi="Arial" w:cs="Arial"/>
          <w:color w:val="000000"/>
          <w:sz w:val="20"/>
          <w:szCs w:val="20"/>
        </w:rPr>
        <w:t>mian, które spowodują obniżenie kosztów ponoszony</w:t>
      </w:r>
      <w:r>
        <w:rPr>
          <w:rFonts w:ascii="Arial" w:hAnsi="Arial" w:cs="Arial"/>
          <w:color w:val="000000"/>
          <w:sz w:val="20"/>
          <w:szCs w:val="20"/>
        </w:rPr>
        <w:t xml:space="preserve">ch przez Zamawiającego w wyniku </w:t>
      </w:r>
      <w:r>
        <w:rPr>
          <w:rFonts w:ascii="Arial" w:hAnsi="Arial" w:cs="Arial"/>
          <w:color w:val="000000"/>
          <w:sz w:val="20"/>
          <w:szCs w:val="20"/>
        </w:rPr>
        <w:br/>
        <w:t xml:space="preserve">- uzasadnionej </w:t>
      </w:r>
      <w:r w:rsidRPr="00790A1B">
        <w:rPr>
          <w:rFonts w:ascii="Arial" w:hAnsi="Arial" w:cs="Arial"/>
          <w:color w:val="000000"/>
          <w:sz w:val="20"/>
          <w:szCs w:val="20"/>
        </w:rPr>
        <w:t>zmiany zakresu przedmiotu zamówienia;</w:t>
      </w:r>
    </w:p>
    <w:p w:rsidR="00790A1B" w:rsidRPr="00790A1B" w:rsidRDefault="00790A1B" w:rsidP="00790A1B">
      <w:pPr>
        <w:tabs>
          <w:tab w:val="left" w:pos="1843"/>
        </w:tabs>
        <w:ind w:left="567" w:hanging="283"/>
        <w:jc w:val="both"/>
        <w:rPr>
          <w:rFonts w:ascii="Arial" w:hAnsi="Arial" w:cs="Arial"/>
          <w:color w:val="000000"/>
          <w:sz w:val="20"/>
          <w:szCs w:val="20"/>
        </w:rPr>
      </w:pPr>
      <w:r>
        <w:rPr>
          <w:rFonts w:ascii="Arial" w:hAnsi="Arial" w:cs="Arial"/>
          <w:color w:val="000000"/>
          <w:sz w:val="20"/>
          <w:szCs w:val="20"/>
        </w:rPr>
        <w:t xml:space="preserve">i)  zmiany terminów realizacji robót budowlanych, określonych w Harmonogramie Projektu. </w:t>
      </w:r>
      <w:r>
        <w:rPr>
          <w:rFonts w:ascii="Arial" w:hAnsi="Arial" w:cs="Arial"/>
          <w:color w:val="000000"/>
          <w:sz w:val="20"/>
          <w:szCs w:val="20"/>
        </w:rPr>
        <w:tab/>
      </w:r>
    </w:p>
    <w:p w:rsidR="00AD4F59" w:rsidRPr="00370ACC" w:rsidRDefault="00C7488D" w:rsidP="00B84D1D">
      <w:pPr>
        <w:pStyle w:val="Nagwek1"/>
        <w:tabs>
          <w:tab w:val="clear" w:pos="0"/>
          <w:tab w:val="left" w:pos="284"/>
        </w:tabs>
        <w:ind w:left="284" w:hanging="426"/>
        <w:rPr>
          <w:sz w:val="24"/>
        </w:rPr>
      </w:pPr>
      <w:bookmarkStart w:id="23" w:name="_Toc181156570"/>
      <w:r>
        <w:rPr>
          <w:sz w:val="24"/>
        </w:rPr>
        <w:t>23</w:t>
      </w:r>
      <w:r w:rsidR="00AD4F59" w:rsidRPr="00370ACC">
        <w:rPr>
          <w:sz w:val="24"/>
        </w:rPr>
        <w:t xml:space="preserve">. </w:t>
      </w:r>
      <w:r w:rsidR="00E907C7">
        <w:rPr>
          <w:sz w:val="24"/>
        </w:rPr>
        <w:t>Pouczenie o ś</w:t>
      </w:r>
      <w:r w:rsidR="00772F70">
        <w:rPr>
          <w:sz w:val="24"/>
        </w:rPr>
        <w:t>rodkach</w:t>
      </w:r>
      <w:r w:rsidR="00AD4F59" w:rsidRPr="00370ACC">
        <w:rPr>
          <w:sz w:val="24"/>
        </w:rPr>
        <w:t xml:space="preserve"> ochrony prawnej</w:t>
      </w:r>
      <w:bookmarkEnd w:id="23"/>
      <w:r w:rsidR="00E907C7">
        <w:rPr>
          <w:sz w:val="24"/>
        </w:rPr>
        <w:t xml:space="preserve"> przysługujących Wykonawcy w toku </w:t>
      </w:r>
      <w:r w:rsidR="001F7C2B">
        <w:rPr>
          <w:sz w:val="24"/>
        </w:rPr>
        <w:t xml:space="preserve">  </w:t>
      </w:r>
      <w:r w:rsidR="00B84D1D">
        <w:rPr>
          <w:sz w:val="24"/>
        </w:rPr>
        <w:t xml:space="preserve">    </w:t>
      </w:r>
      <w:r w:rsidR="00E907C7">
        <w:rPr>
          <w:sz w:val="24"/>
        </w:rPr>
        <w:t>postępowania o udzielenie zamówienia.</w:t>
      </w:r>
    </w:p>
    <w:p w:rsidR="006E6264" w:rsidRPr="006E6264" w:rsidRDefault="006E6264" w:rsidP="006E6264">
      <w:pPr>
        <w:keepNext/>
        <w:numPr>
          <w:ilvl w:val="0"/>
          <w:numId w:val="36"/>
        </w:numPr>
        <w:tabs>
          <w:tab w:val="num" w:pos="360"/>
        </w:tabs>
        <w:suppressAutoHyphens w:val="0"/>
        <w:spacing w:before="240" w:after="120"/>
        <w:ind w:left="357" w:hanging="357"/>
        <w:jc w:val="both"/>
        <w:rPr>
          <w:rFonts w:ascii="Arial" w:hAnsi="Arial" w:cs="Arial"/>
          <w:b/>
          <w:noProof/>
          <w:sz w:val="20"/>
        </w:rPr>
      </w:pPr>
      <w:r w:rsidRPr="006E6264">
        <w:rPr>
          <w:rFonts w:ascii="Arial" w:hAnsi="Arial" w:cs="Arial"/>
          <w:b/>
          <w:noProof/>
          <w:sz w:val="20"/>
        </w:rPr>
        <w:t>Informacje ogólne</w:t>
      </w:r>
    </w:p>
    <w:p w:rsidR="006E6264" w:rsidRPr="006E6264" w:rsidRDefault="006E6264" w:rsidP="00565B00">
      <w:pPr>
        <w:keepNext/>
        <w:numPr>
          <w:ilvl w:val="0"/>
          <w:numId w:val="37"/>
        </w:numPr>
        <w:tabs>
          <w:tab w:val="num" w:pos="426"/>
        </w:tabs>
        <w:suppressAutoHyphens w:val="0"/>
        <w:spacing w:after="120"/>
        <w:ind w:left="426" w:hanging="284"/>
        <w:jc w:val="both"/>
        <w:rPr>
          <w:rFonts w:ascii="Arial" w:hAnsi="Arial" w:cs="Arial"/>
          <w:noProof/>
          <w:sz w:val="20"/>
        </w:rPr>
      </w:pPr>
      <w:r w:rsidRPr="006E6264">
        <w:rPr>
          <w:rFonts w:ascii="Arial" w:hAnsi="Arial" w:cs="Arial"/>
          <w:noProof/>
          <w:sz w:val="20"/>
        </w:rPr>
        <w:t>Wykonawcy, a także innemu podmiotowi, jeżeli ma lub miał on interes w uzyskaniu niniejszego zamówienia oraz poniósł lub może ponieść szkodę w wyniku naruszenia przez Zamawiającego przepisów ustawy, przysługują środki ochrony prawnej przewidziane  w dziale VI u.p.z.p.</w:t>
      </w:r>
    </w:p>
    <w:p w:rsidR="006E6264" w:rsidRPr="006E6264" w:rsidRDefault="006E6264" w:rsidP="00565B00">
      <w:pPr>
        <w:numPr>
          <w:ilvl w:val="0"/>
          <w:numId w:val="37"/>
        </w:numPr>
        <w:tabs>
          <w:tab w:val="num" w:pos="426"/>
        </w:tabs>
        <w:suppressAutoHyphens w:val="0"/>
        <w:ind w:left="426" w:hanging="284"/>
        <w:jc w:val="both"/>
        <w:rPr>
          <w:rFonts w:ascii="Arial" w:hAnsi="Arial" w:cs="Arial"/>
          <w:noProof/>
          <w:sz w:val="20"/>
        </w:rPr>
      </w:pPr>
      <w:r w:rsidRPr="006E6264">
        <w:rPr>
          <w:rFonts w:ascii="Arial" w:hAnsi="Arial" w:cs="Arial"/>
          <w:noProof/>
          <w:sz w:val="20"/>
        </w:rPr>
        <w:t>Środkami ochrony prawnej, o których mowa w pkt. 24.1 niniejszej IDW są:</w:t>
      </w:r>
    </w:p>
    <w:p w:rsidR="006E6264" w:rsidRPr="006E6264" w:rsidRDefault="006E6264" w:rsidP="00565B00">
      <w:pPr>
        <w:numPr>
          <w:ilvl w:val="1"/>
          <w:numId w:val="36"/>
        </w:numPr>
        <w:tabs>
          <w:tab w:val="num" w:pos="426"/>
          <w:tab w:val="num" w:pos="709"/>
        </w:tabs>
        <w:suppressAutoHyphens w:val="0"/>
        <w:ind w:left="426" w:firstLine="0"/>
        <w:jc w:val="both"/>
        <w:rPr>
          <w:rFonts w:ascii="Arial" w:hAnsi="Arial" w:cs="Arial"/>
          <w:noProof/>
          <w:sz w:val="20"/>
        </w:rPr>
      </w:pPr>
      <w:r w:rsidRPr="006E6264">
        <w:rPr>
          <w:rFonts w:ascii="Arial" w:hAnsi="Arial" w:cs="Arial"/>
          <w:noProof/>
          <w:sz w:val="20"/>
        </w:rPr>
        <w:t>odwołanie,</w:t>
      </w:r>
    </w:p>
    <w:p w:rsidR="006E6264" w:rsidRDefault="006E6264" w:rsidP="00A66734">
      <w:pPr>
        <w:numPr>
          <w:ilvl w:val="1"/>
          <w:numId w:val="36"/>
        </w:numPr>
        <w:tabs>
          <w:tab w:val="num" w:pos="426"/>
          <w:tab w:val="num" w:pos="709"/>
        </w:tabs>
        <w:suppressAutoHyphens w:val="0"/>
        <w:ind w:left="426" w:firstLine="0"/>
        <w:jc w:val="both"/>
        <w:rPr>
          <w:rFonts w:ascii="Arial" w:hAnsi="Arial" w:cs="Arial"/>
          <w:noProof/>
          <w:sz w:val="20"/>
        </w:rPr>
      </w:pPr>
      <w:r w:rsidRPr="006E6264">
        <w:rPr>
          <w:rFonts w:ascii="Arial" w:hAnsi="Arial" w:cs="Arial"/>
          <w:noProof/>
          <w:sz w:val="20"/>
        </w:rPr>
        <w:t>skarga do sądu.</w:t>
      </w:r>
    </w:p>
    <w:p w:rsidR="00A66734" w:rsidRPr="001B729E" w:rsidRDefault="00A66734" w:rsidP="00A66734">
      <w:pPr>
        <w:tabs>
          <w:tab w:val="num" w:pos="709"/>
        </w:tabs>
        <w:suppressAutoHyphens w:val="0"/>
        <w:ind w:left="426"/>
        <w:jc w:val="both"/>
        <w:rPr>
          <w:rFonts w:ascii="Arial" w:hAnsi="Arial" w:cs="Arial"/>
          <w:noProof/>
          <w:sz w:val="10"/>
        </w:rPr>
      </w:pPr>
    </w:p>
    <w:p w:rsidR="006E6264" w:rsidRDefault="006E6264" w:rsidP="00A66734">
      <w:pPr>
        <w:keepNext/>
        <w:numPr>
          <w:ilvl w:val="0"/>
          <w:numId w:val="36"/>
        </w:numPr>
        <w:tabs>
          <w:tab w:val="num" w:pos="360"/>
        </w:tabs>
        <w:suppressAutoHyphens w:val="0"/>
        <w:ind w:left="357" w:hanging="357"/>
        <w:jc w:val="both"/>
        <w:rPr>
          <w:rFonts w:ascii="Arial" w:hAnsi="Arial" w:cs="Arial"/>
          <w:b/>
          <w:noProof/>
          <w:sz w:val="20"/>
        </w:rPr>
      </w:pPr>
      <w:r w:rsidRPr="006E6264">
        <w:rPr>
          <w:rFonts w:ascii="Arial" w:hAnsi="Arial" w:cs="Arial"/>
          <w:b/>
          <w:noProof/>
          <w:sz w:val="20"/>
        </w:rPr>
        <w:t>Odwołanie</w:t>
      </w:r>
    </w:p>
    <w:p w:rsidR="00F36B2E" w:rsidRPr="001B729E" w:rsidRDefault="00F36B2E" w:rsidP="00F36B2E">
      <w:pPr>
        <w:keepNext/>
        <w:suppressAutoHyphens w:val="0"/>
        <w:ind w:left="357"/>
        <w:jc w:val="both"/>
        <w:rPr>
          <w:rFonts w:ascii="Arial" w:hAnsi="Arial" w:cs="Arial"/>
          <w:b/>
          <w:noProof/>
          <w:sz w:val="4"/>
        </w:rPr>
      </w:pPr>
    </w:p>
    <w:p w:rsidR="006E6264" w:rsidRDefault="006E6264" w:rsidP="00D501DB">
      <w:pPr>
        <w:ind w:left="142"/>
        <w:jc w:val="both"/>
        <w:rPr>
          <w:rFonts w:ascii="Arial" w:hAnsi="Arial" w:cs="Arial"/>
          <w:sz w:val="20"/>
        </w:rPr>
      </w:pPr>
      <w:r w:rsidRPr="006E6264">
        <w:rPr>
          <w:rFonts w:ascii="Arial" w:hAnsi="Arial" w:cs="Arial"/>
          <w:sz w:val="20"/>
        </w:rPr>
        <w:t xml:space="preserve">Odwołanie przysługuje wyłącznie od niezgodnej z przepisami ustawy czynności zamawiającego podjętej </w:t>
      </w:r>
      <w:r>
        <w:rPr>
          <w:rFonts w:ascii="Arial" w:hAnsi="Arial" w:cs="Arial"/>
          <w:sz w:val="20"/>
        </w:rPr>
        <w:br/>
      </w:r>
      <w:r w:rsidRPr="006E6264">
        <w:rPr>
          <w:rFonts w:ascii="Arial" w:hAnsi="Arial" w:cs="Arial"/>
          <w:sz w:val="20"/>
        </w:rPr>
        <w:t>w postępowaniu o udzielenie zamówienia lub zaniechania czynności, do której zamawiający jest zobowiązany na podstawie ustawy. Odwołanie wnosi się do Prezesa Krajowej Izby Odwoławczej na zasadach określonych w art. 180-198 u.p.z.p.</w:t>
      </w:r>
    </w:p>
    <w:p w:rsidR="00F36B2E" w:rsidRPr="001B729E" w:rsidRDefault="00F36B2E" w:rsidP="00F36B2E">
      <w:pPr>
        <w:jc w:val="both"/>
        <w:rPr>
          <w:rFonts w:ascii="Arial" w:hAnsi="Arial" w:cs="Arial"/>
          <w:sz w:val="10"/>
        </w:rPr>
      </w:pPr>
    </w:p>
    <w:p w:rsidR="006E6264" w:rsidRDefault="006E6264" w:rsidP="00F36B2E">
      <w:pPr>
        <w:keepNext/>
        <w:numPr>
          <w:ilvl w:val="0"/>
          <w:numId w:val="36"/>
        </w:numPr>
        <w:tabs>
          <w:tab w:val="num" w:pos="360"/>
        </w:tabs>
        <w:suppressAutoHyphens w:val="0"/>
        <w:ind w:left="357" w:hanging="357"/>
        <w:jc w:val="both"/>
        <w:rPr>
          <w:rFonts w:ascii="Arial" w:hAnsi="Arial" w:cs="Arial"/>
          <w:b/>
          <w:noProof/>
          <w:sz w:val="20"/>
        </w:rPr>
      </w:pPr>
      <w:r w:rsidRPr="006E6264">
        <w:rPr>
          <w:rFonts w:ascii="Arial" w:hAnsi="Arial" w:cs="Arial"/>
          <w:b/>
          <w:noProof/>
          <w:sz w:val="20"/>
        </w:rPr>
        <w:t>Skarga do sądu</w:t>
      </w:r>
    </w:p>
    <w:p w:rsidR="00F36B2E" w:rsidRPr="001B729E" w:rsidRDefault="00F36B2E" w:rsidP="00F36B2E">
      <w:pPr>
        <w:keepNext/>
        <w:suppressAutoHyphens w:val="0"/>
        <w:ind w:left="357"/>
        <w:jc w:val="both"/>
        <w:rPr>
          <w:rFonts w:ascii="Arial" w:hAnsi="Arial" w:cs="Arial"/>
          <w:b/>
          <w:noProof/>
          <w:sz w:val="8"/>
        </w:rPr>
      </w:pPr>
    </w:p>
    <w:p w:rsidR="006E6264" w:rsidRPr="006E6264" w:rsidRDefault="006E6264" w:rsidP="00D501DB">
      <w:pPr>
        <w:pStyle w:val="Tekstpodstawowy2"/>
        <w:keepNext/>
        <w:spacing w:after="0" w:line="240" w:lineRule="auto"/>
        <w:ind w:left="142"/>
        <w:jc w:val="both"/>
        <w:rPr>
          <w:rFonts w:ascii="Arial" w:hAnsi="Arial" w:cs="Arial"/>
          <w:sz w:val="20"/>
        </w:rPr>
      </w:pPr>
      <w:r w:rsidRPr="006E6264">
        <w:rPr>
          <w:rFonts w:ascii="Arial" w:hAnsi="Arial" w:cs="Arial"/>
          <w:sz w:val="20"/>
        </w:rPr>
        <w:t xml:space="preserve">Na orzeczenie Krajowej Izby Odwoławczej, stronom oraz uczestnikom postępowania odwoławczego przysługuje skarga do sądu. Szczegółowo kwestie dotyczące skargi do sądu uregulowane zostały </w:t>
      </w:r>
      <w:r w:rsidR="00D501DB">
        <w:rPr>
          <w:rFonts w:ascii="Arial" w:hAnsi="Arial" w:cs="Arial"/>
          <w:sz w:val="20"/>
        </w:rPr>
        <w:br/>
      </w:r>
      <w:r w:rsidRPr="006E6264">
        <w:rPr>
          <w:rFonts w:ascii="Arial" w:hAnsi="Arial" w:cs="Arial"/>
          <w:sz w:val="20"/>
        </w:rPr>
        <w:t xml:space="preserve">w art.198a-198g u.p.z.p. </w:t>
      </w:r>
    </w:p>
    <w:p w:rsidR="00AD4F59" w:rsidRPr="00370ACC" w:rsidRDefault="00C7488D" w:rsidP="001A48BE">
      <w:pPr>
        <w:pStyle w:val="Nagwek1"/>
        <w:tabs>
          <w:tab w:val="clear" w:pos="0"/>
          <w:tab w:val="left" w:pos="284"/>
        </w:tabs>
        <w:ind w:left="284" w:hanging="426"/>
        <w:rPr>
          <w:sz w:val="24"/>
          <w:szCs w:val="24"/>
        </w:rPr>
      </w:pPr>
      <w:bookmarkStart w:id="24" w:name="_Toc181156571"/>
      <w:r>
        <w:rPr>
          <w:sz w:val="24"/>
          <w:szCs w:val="24"/>
        </w:rPr>
        <w:t>24</w:t>
      </w:r>
      <w:r w:rsidR="00AD4F59" w:rsidRPr="00370ACC">
        <w:rPr>
          <w:sz w:val="24"/>
          <w:szCs w:val="24"/>
        </w:rPr>
        <w:t xml:space="preserve">. </w:t>
      </w:r>
      <w:r w:rsidR="00983D9F">
        <w:rPr>
          <w:sz w:val="24"/>
          <w:szCs w:val="24"/>
        </w:rPr>
        <w:t xml:space="preserve">Informacje o sposobie porozumiewania się </w:t>
      </w:r>
      <w:r w:rsidR="00AD4F59" w:rsidRPr="00370ACC">
        <w:rPr>
          <w:sz w:val="24"/>
          <w:szCs w:val="24"/>
        </w:rPr>
        <w:t>Zamawiającego z Wykonawcami</w:t>
      </w:r>
      <w:r w:rsidR="00983D9F">
        <w:rPr>
          <w:sz w:val="24"/>
          <w:szCs w:val="24"/>
        </w:rPr>
        <w:t xml:space="preserve"> oraz przekazywania oświadczeń</w:t>
      </w:r>
      <w:r w:rsidR="00F954E4">
        <w:rPr>
          <w:sz w:val="24"/>
          <w:szCs w:val="24"/>
        </w:rPr>
        <w:t xml:space="preserve"> lub dokumentów</w:t>
      </w:r>
      <w:r w:rsidR="00AD4F59" w:rsidRPr="00370ACC">
        <w:rPr>
          <w:sz w:val="24"/>
          <w:szCs w:val="24"/>
        </w:rPr>
        <w:t>.</w:t>
      </w:r>
      <w:bookmarkEnd w:id="24"/>
    </w:p>
    <w:p w:rsidR="00AD4F59" w:rsidRPr="00651892" w:rsidRDefault="00AD4F59">
      <w:pPr>
        <w:ind w:left="360"/>
        <w:jc w:val="both"/>
        <w:rPr>
          <w:rFonts w:ascii="Arial" w:hAnsi="Arial"/>
          <w:sz w:val="2"/>
        </w:rPr>
      </w:pPr>
    </w:p>
    <w:p w:rsidR="00AD4F59" w:rsidRPr="00D71E84" w:rsidRDefault="00AD4F59" w:rsidP="009C15F3">
      <w:pPr>
        <w:numPr>
          <w:ilvl w:val="2"/>
          <w:numId w:val="4"/>
        </w:numPr>
        <w:tabs>
          <w:tab w:val="clear" w:pos="2160"/>
          <w:tab w:val="num" w:pos="426"/>
        </w:tabs>
        <w:ind w:left="426" w:hanging="284"/>
        <w:jc w:val="both"/>
        <w:rPr>
          <w:rFonts w:ascii="Arial" w:hAnsi="Arial"/>
          <w:sz w:val="20"/>
        </w:rPr>
      </w:pPr>
      <w:r w:rsidRPr="00D71E84">
        <w:rPr>
          <w:rFonts w:ascii="Arial" w:hAnsi="Arial"/>
          <w:sz w:val="20"/>
        </w:rPr>
        <w:t xml:space="preserve">W niniejszym postępowaniu oświadczenia, wnioski, zawiadomienia oraz informacje, Zamawiający </w:t>
      </w:r>
      <w:r w:rsidR="00D71E84">
        <w:rPr>
          <w:rFonts w:ascii="Arial" w:hAnsi="Arial"/>
          <w:sz w:val="20"/>
        </w:rPr>
        <w:br/>
      </w:r>
      <w:r w:rsidRPr="00D71E84">
        <w:rPr>
          <w:rFonts w:ascii="Arial" w:hAnsi="Arial"/>
          <w:sz w:val="20"/>
        </w:rPr>
        <w:t>i Wykonawcy prze</w:t>
      </w:r>
      <w:r w:rsidR="00F2241D" w:rsidRPr="00D71E84">
        <w:rPr>
          <w:rFonts w:ascii="Arial" w:hAnsi="Arial"/>
          <w:sz w:val="20"/>
        </w:rPr>
        <w:t>kazują pisemnie.</w:t>
      </w:r>
    </w:p>
    <w:p w:rsidR="00F2241D" w:rsidRPr="00D71E84" w:rsidRDefault="00F2241D" w:rsidP="009C15F3">
      <w:pPr>
        <w:numPr>
          <w:ilvl w:val="0"/>
          <w:numId w:val="4"/>
        </w:numPr>
        <w:tabs>
          <w:tab w:val="clear" w:pos="900"/>
          <w:tab w:val="num" w:pos="426"/>
        </w:tabs>
        <w:ind w:left="426" w:hanging="284"/>
        <w:jc w:val="both"/>
        <w:rPr>
          <w:rFonts w:ascii="Arial" w:hAnsi="Arial" w:cs="Arial"/>
          <w:sz w:val="20"/>
          <w:szCs w:val="22"/>
        </w:rPr>
      </w:pPr>
      <w:r w:rsidRPr="00D71E84">
        <w:rPr>
          <w:rFonts w:ascii="Arial" w:hAnsi="Arial" w:cs="Arial"/>
          <w:sz w:val="20"/>
          <w:szCs w:val="22"/>
        </w:rPr>
        <w:lastRenderedPageBreak/>
        <w:t>Zamawiający dopuszcza przekazywanie powyższych dokumentów faksem. Jeżeli Zamawiający lub Wykonawca przekazują oświadczenia, wnioski, zawiadomienia oraz informacje faksem, każda ze stron na żądanie drugiej niezwłocznie potwierdza fakt ich otrzymania. Wszystkie dokumenty przekazane faksem powinny zostać niezwłocznie potwierdzone pisemnie, aby zachować ich ważność.</w:t>
      </w:r>
    </w:p>
    <w:p w:rsidR="00F2241D" w:rsidRPr="001D1FBB" w:rsidRDefault="00F2241D" w:rsidP="009C15F3">
      <w:pPr>
        <w:numPr>
          <w:ilvl w:val="0"/>
          <w:numId w:val="4"/>
        </w:numPr>
        <w:tabs>
          <w:tab w:val="clear" w:pos="900"/>
          <w:tab w:val="num" w:pos="426"/>
        </w:tabs>
        <w:ind w:left="426" w:hanging="284"/>
        <w:jc w:val="both"/>
        <w:rPr>
          <w:rFonts w:ascii="Arial" w:hAnsi="Arial" w:cs="Arial"/>
          <w:color w:val="000000" w:themeColor="text1"/>
          <w:sz w:val="20"/>
          <w:szCs w:val="22"/>
        </w:rPr>
      </w:pPr>
      <w:r w:rsidRPr="001D1FBB">
        <w:rPr>
          <w:rFonts w:ascii="Arial" w:hAnsi="Arial" w:cs="Arial"/>
          <w:color w:val="000000" w:themeColor="text1"/>
          <w:sz w:val="20"/>
          <w:szCs w:val="22"/>
        </w:rPr>
        <w:t xml:space="preserve">Oświadczenia wnioski zawiadomienia oraz informacje, o których wyżej mowa uważa się za wniesione </w:t>
      </w:r>
      <w:r w:rsidR="00D71E84" w:rsidRPr="001D1FBB">
        <w:rPr>
          <w:rFonts w:ascii="Arial" w:hAnsi="Arial" w:cs="Arial"/>
          <w:color w:val="000000" w:themeColor="text1"/>
          <w:sz w:val="20"/>
          <w:szCs w:val="22"/>
        </w:rPr>
        <w:br/>
      </w:r>
      <w:r w:rsidRPr="001D1FBB">
        <w:rPr>
          <w:rFonts w:ascii="Arial" w:hAnsi="Arial" w:cs="Arial"/>
          <w:color w:val="000000" w:themeColor="text1"/>
          <w:sz w:val="20"/>
          <w:szCs w:val="22"/>
        </w:rPr>
        <w:t xml:space="preserve">z chwilą, gdy doszły one do Zamawiającego w taki sposób, że mógł on zapoznać się z ich treścią. Za chwilę tę uważa się dni i godziny pracy Zamawiającego, </w:t>
      </w:r>
      <w:r w:rsidR="001D1FBB">
        <w:rPr>
          <w:rFonts w:ascii="Arial" w:hAnsi="Arial" w:cs="Arial"/>
          <w:color w:val="000000" w:themeColor="text1"/>
          <w:sz w:val="20"/>
          <w:szCs w:val="22"/>
        </w:rPr>
        <w:t>tj. od poniedział</w:t>
      </w:r>
      <w:r w:rsidR="00497331" w:rsidRPr="001D1FBB">
        <w:rPr>
          <w:rFonts w:ascii="Arial" w:hAnsi="Arial" w:cs="Arial"/>
          <w:color w:val="000000" w:themeColor="text1"/>
          <w:sz w:val="20"/>
          <w:szCs w:val="22"/>
        </w:rPr>
        <w:t>ku do piątku,</w:t>
      </w:r>
      <w:r w:rsidRPr="001D1FBB">
        <w:rPr>
          <w:rFonts w:ascii="Arial" w:hAnsi="Arial" w:cs="Arial"/>
          <w:color w:val="000000" w:themeColor="text1"/>
          <w:sz w:val="20"/>
          <w:szCs w:val="22"/>
        </w:rPr>
        <w:t xml:space="preserve"> w godz. </w:t>
      </w:r>
      <w:r w:rsidR="00497331" w:rsidRPr="001D1FBB">
        <w:rPr>
          <w:rFonts w:ascii="Arial" w:hAnsi="Arial" w:cs="Arial"/>
          <w:color w:val="000000" w:themeColor="text1"/>
          <w:sz w:val="20"/>
          <w:szCs w:val="22"/>
        </w:rPr>
        <w:t>od 7:00 do 15:00.</w:t>
      </w:r>
      <w:r w:rsidRPr="001D1FBB">
        <w:rPr>
          <w:rFonts w:ascii="Arial" w:hAnsi="Arial" w:cs="Arial"/>
          <w:color w:val="000000" w:themeColor="text1"/>
          <w:sz w:val="20"/>
          <w:szCs w:val="22"/>
        </w:rPr>
        <w:t xml:space="preserve"> </w:t>
      </w:r>
    </w:p>
    <w:p w:rsidR="00F2241D" w:rsidRPr="00D71E84" w:rsidRDefault="00F2241D" w:rsidP="003F7FA4">
      <w:pPr>
        <w:ind w:left="709"/>
        <w:jc w:val="both"/>
        <w:rPr>
          <w:rFonts w:ascii="Arial" w:hAnsi="Arial"/>
          <w:sz w:val="2"/>
        </w:rPr>
      </w:pPr>
    </w:p>
    <w:p w:rsidR="00AD4F59" w:rsidRDefault="00AD4F59" w:rsidP="00F2241D">
      <w:pPr>
        <w:ind w:left="709" w:hanging="283"/>
        <w:jc w:val="both"/>
        <w:rPr>
          <w:rFonts w:ascii="Arial" w:hAnsi="Arial"/>
          <w:sz w:val="6"/>
        </w:rPr>
      </w:pPr>
    </w:p>
    <w:p w:rsidR="00684A8F" w:rsidRDefault="00684A8F" w:rsidP="00F2241D">
      <w:pPr>
        <w:ind w:left="709" w:hanging="283"/>
        <w:jc w:val="both"/>
        <w:rPr>
          <w:rFonts w:ascii="Arial" w:hAnsi="Arial"/>
          <w:sz w:val="6"/>
        </w:rPr>
      </w:pPr>
    </w:p>
    <w:p w:rsidR="00684A8F" w:rsidRPr="001B729E" w:rsidRDefault="00684A8F" w:rsidP="00F2241D">
      <w:pPr>
        <w:ind w:left="709" w:hanging="283"/>
        <w:jc w:val="both"/>
        <w:rPr>
          <w:rFonts w:ascii="Arial" w:hAnsi="Arial"/>
          <w:sz w:val="6"/>
        </w:rPr>
      </w:pPr>
    </w:p>
    <w:p w:rsidR="00AD4F59" w:rsidRPr="00492004" w:rsidRDefault="00C7488D" w:rsidP="00E0763D">
      <w:pPr>
        <w:ind w:left="360" w:hanging="502"/>
        <w:jc w:val="both"/>
        <w:rPr>
          <w:rFonts w:ascii="Arial" w:hAnsi="Arial" w:cs="Arial"/>
          <w:b/>
          <w:szCs w:val="28"/>
        </w:rPr>
      </w:pPr>
      <w:bookmarkStart w:id="25" w:name="_Toc181156572"/>
      <w:r>
        <w:rPr>
          <w:rFonts w:ascii="Arial" w:hAnsi="Arial" w:cs="Arial"/>
          <w:b/>
          <w:szCs w:val="28"/>
        </w:rPr>
        <w:t>25</w:t>
      </w:r>
      <w:r w:rsidR="00AD4F59" w:rsidRPr="00492004">
        <w:rPr>
          <w:rFonts w:ascii="Arial" w:hAnsi="Arial" w:cs="Arial"/>
          <w:b/>
          <w:szCs w:val="28"/>
        </w:rPr>
        <w:t>. Podwykonawstwo.</w:t>
      </w:r>
      <w:bookmarkEnd w:id="25"/>
    </w:p>
    <w:p w:rsidR="00AD4F59" w:rsidRPr="00E907C7" w:rsidRDefault="00AD4F59">
      <w:pPr>
        <w:ind w:left="360"/>
        <w:jc w:val="both"/>
        <w:rPr>
          <w:rFonts w:ascii="Arial" w:hAnsi="Arial"/>
          <w:sz w:val="4"/>
        </w:rPr>
      </w:pPr>
    </w:p>
    <w:p w:rsidR="00AD4F59" w:rsidRPr="00D71E84" w:rsidRDefault="00AD4F59">
      <w:pPr>
        <w:ind w:left="180"/>
        <w:jc w:val="both"/>
        <w:rPr>
          <w:rFonts w:ascii="Arial" w:hAnsi="Arial"/>
          <w:sz w:val="20"/>
        </w:rPr>
      </w:pPr>
      <w:r w:rsidRPr="00D71E84">
        <w:rPr>
          <w:rFonts w:ascii="Arial" w:hAnsi="Arial"/>
          <w:sz w:val="20"/>
        </w:rPr>
        <w:t xml:space="preserve">Zamawiający żąda wskazania przez Wykonawcę w ofercie części zamówienia, której wykonanie zamierza powierzyć podwykonawcom. Wskazanie </w:t>
      </w:r>
      <w:r w:rsidR="00F2241D" w:rsidRPr="00D71E84">
        <w:rPr>
          <w:rFonts w:ascii="Arial" w:hAnsi="Arial"/>
          <w:sz w:val="20"/>
        </w:rPr>
        <w:t>niniejszego nastąpi w Formularzu</w:t>
      </w:r>
      <w:r w:rsidRPr="00D71E84">
        <w:rPr>
          <w:rFonts w:ascii="Arial" w:hAnsi="Arial"/>
          <w:sz w:val="20"/>
        </w:rPr>
        <w:t xml:space="preserve"> Oferty.</w:t>
      </w:r>
    </w:p>
    <w:p w:rsidR="00AD4F59" w:rsidRPr="00B60472" w:rsidRDefault="00AD4F59" w:rsidP="001707BF">
      <w:pPr>
        <w:jc w:val="both"/>
        <w:rPr>
          <w:rFonts w:ascii="Arial" w:hAnsi="Arial"/>
          <w:sz w:val="2"/>
        </w:rPr>
      </w:pPr>
    </w:p>
    <w:p w:rsidR="00EB09AE" w:rsidRDefault="00EB09AE" w:rsidP="001707BF">
      <w:pPr>
        <w:jc w:val="both"/>
        <w:rPr>
          <w:rFonts w:ascii="Arial" w:hAnsi="Arial"/>
          <w:sz w:val="4"/>
        </w:rPr>
      </w:pPr>
    </w:p>
    <w:p w:rsidR="003463C2" w:rsidRPr="00E907C7" w:rsidRDefault="003463C2" w:rsidP="001707BF">
      <w:pPr>
        <w:jc w:val="both"/>
        <w:rPr>
          <w:rFonts w:ascii="Arial" w:hAnsi="Arial"/>
          <w:sz w:val="2"/>
        </w:rPr>
      </w:pPr>
    </w:p>
    <w:p w:rsidR="001707BF" w:rsidRPr="00651892" w:rsidRDefault="001707BF" w:rsidP="001707BF">
      <w:pPr>
        <w:pStyle w:val="Nagwek1"/>
        <w:tabs>
          <w:tab w:val="clear" w:pos="0"/>
          <w:tab w:val="num" w:pos="720"/>
        </w:tabs>
        <w:suppressAutoHyphens w:val="0"/>
        <w:spacing w:before="0" w:after="0"/>
        <w:ind w:hanging="540"/>
        <w:rPr>
          <w:sz w:val="2"/>
        </w:rPr>
      </w:pPr>
      <w:bookmarkStart w:id="26" w:name="_Toc181156573"/>
    </w:p>
    <w:p w:rsidR="00BF0189" w:rsidRPr="001B729E" w:rsidRDefault="001707BF" w:rsidP="00BF3DFD">
      <w:pPr>
        <w:pStyle w:val="Nagwek1"/>
        <w:tabs>
          <w:tab w:val="clear" w:pos="0"/>
          <w:tab w:val="num" w:pos="720"/>
        </w:tabs>
        <w:suppressAutoHyphens w:val="0"/>
        <w:spacing w:before="0" w:after="0"/>
        <w:ind w:left="-142" w:hanging="398"/>
        <w:rPr>
          <w:noProof/>
          <w:sz w:val="4"/>
          <w:szCs w:val="26"/>
        </w:rPr>
      </w:pPr>
      <w:r>
        <w:rPr>
          <w:sz w:val="22"/>
          <w:szCs w:val="22"/>
        </w:rPr>
        <w:tab/>
      </w:r>
    </w:p>
    <w:p w:rsidR="00E907C7" w:rsidRDefault="00C7488D" w:rsidP="00BF0189">
      <w:pPr>
        <w:pStyle w:val="Nagwek1"/>
        <w:tabs>
          <w:tab w:val="left" w:pos="0"/>
        </w:tabs>
        <w:spacing w:before="0" w:after="0"/>
        <w:ind w:hanging="142"/>
        <w:rPr>
          <w:sz w:val="24"/>
        </w:rPr>
      </w:pPr>
      <w:r>
        <w:rPr>
          <w:sz w:val="24"/>
        </w:rPr>
        <w:t>26</w:t>
      </w:r>
      <w:r w:rsidR="00E907C7">
        <w:rPr>
          <w:sz w:val="24"/>
        </w:rPr>
        <w:t>. Wysokość zwrotu kosztów udziału w postępowaniu</w:t>
      </w:r>
    </w:p>
    <w:p w:rsidR="00F954E4" w:rsidRPr="001F7C2B" w:rsidRDefault="00F954E4" w:rsidP="00E907C7">
      <w:pPr>
        <w:rPr>
          <w:rFonts w:ascii="Arial" w:hAnsi="Arial" w:cs="Arial"/>
          <w:sz w:val="4"/>
          <w:szCs w:val="22"/>
        </w:rPr>
      </w:pPr>
    </w:p>
    <w:p w:rsidR="00E907C7" w:rsidRDefault="00E907C7" w:rsidP="00245A0E">
      <w:pPr>
        <w:ind w:firstLine="142"/>
        <w:rPr>
          <w:rFonts w:ascii="Arial" w:hAnsi="Arial" w:cs="Arial"/>
          <w:sz w:val="20"/>
          <w:szCs w:val="22"/>
        </w:rPr>
      </w:pPr>
      <w:r w:rsidRPr="0044591B">
        <w:rPr>
          <w:rFonts w:ascii="Arial" w:hAnsi="Arial" w:cs="Arial"/>
          <w:sz w:val="20"/>
          <w:szCs w:val="22"/>
        </w:rPr>
        <w:t xml:space="preserve">Zamawiający nie przewiduje zwrotu kosztów udziału w postępowaniu. </w:t>
      </w:r>
    </w:p>
    <w:p w:rsidR="00AD4F59" w:rsidRDefault="0015279F" w:rsidP="00711283">
      <w:pPr>
        <w:pStyle w:val="Nagwek1"/>
        <w:tabs>
          <w:tab w:val="left" w:pos="0"/>
        </w:tabs>
        <w:ind w:hanging="142"/>
      </w:pPr>
      <w:r>
        <w:rPr>
          <w:sz w:val="24"/>
        </w:rPr>
        <w:t>2</w:t>
      </w:r>
      <w:r w:rsidR="00C7488D">
        <w:rPr>
          <w:sz w:val="24"/>
        </w:rPr>
        <w:t>7</w:t>
      </w:r>
      <w:r w:rsidR="00AD4F59" w:rsidRPr="00C421E9">
        <w:rPr>
          <w:sz w:val="24"/>
        </w:rPr>
        <w:t>. Wykaz Załączników do niniejszej IDW.</w:t>
      </w:r>
      <w:bookmarkEnd w:id="26"/>
      <w:r w:rsidR="00AD4F59" w:rsidRPr="00C421E9">
        <w:rPr>
          <w:sz w:val="24"/>
        </w:rPr>
        <w:t xml:space="preserve"> </w:t>
      </w:r>
    </w:p>
    <w:p w:rsidR="00AD4F59" w:rsidRPr="00711283" w:rsidRDefault="00AD4F59">
      <w:pPr>
        <w:ind w:left="360"/>
        <w:jc w:val="both"/>
        <w:rPr>
          <w:rFonts w:ascii="Arial" w:hAnsi="Arial"/>
          <w:sz w:val="6"/>
        </w:rPr>
      </w:pPr>
    </w:p>
    <w:p w:rsidR="003263EB" w:rsidRPr="00684A8F" w:rsidRDefault="003263EB" w:rsidP="00711283">
      <w:pPr>
        <w:jc w:val="both"/>
        <w:rPr>
          <w:rFonts w:ascii="Arial" w:hAnsi="Arial"/>
          <w:sz w:val="2"/>
        </w:rPr>
      </w:pPr>
    </w:p>
    <w:p w:rsidR="00AD4F59" w:rsidRPr="00711283" w:rsidRDefault="00AD4F59" w:rsidP="00711283">
      <w:pPr>
        <w:jc w:val="both"/>
        <w:rPr>
          <w:rFonts w:ascii="Arial" w:hAnsi="Arial"/>
          <w:sz w:val="20"/>
        </w:rPr>
      </w:pPr>
      <w:r w:rsidRPr="00711283">
        <w:rPr>
          <w:rFonts w:ascii="Arial" w:hAnsi="Arial"/>
          <w:sz w:val="20"/>
        </w:rPr>
        <w:t>Załącznikami do niniejszej IDW są następujące wzory:</w:t>
      </w:r>
    </w:p>
    <w:p w:rsidR="00AD4F59" w:rsidRPr="00E907C7" w:rsidRDefault="00AD4F59">
      <w:pPr>
        <w:ind w:left="360"/>
        <w:jc w:val="both"/>
        <w:rPr>
          <w:rFonts w:ascii="Arial" w:hAnsi="Arial"/>
          <w:sz w:val="2"/>
        </w:rPr>
      </w:pPr>
    </w:p>
    <w:p w:rsidR="00F743BA" w:rsidRDefault="00F743BA">
      <w:pPr>
        <w:ind w:left="360"/>
        <w:jc w:val="both"/>
        <w:rPr>
          <w:rFonts w:ascii="Arial" w:hAnsi="Arial"/>
          <w:sz w:val="12"/>
        </w:rPr>
      </w:pPr>
    </w:p>
    <w:p w:rsidR="003263EB" w:rsidRPr="00684A8F" w:rsidRDefault="003263EB">
      <w:pPr>
        <w:ind w:left="360"/>
        <w:jc w:val="both"/>
        <w:rPr>
          <w:rFonts w:ascii="Arial" w:hAnsi="Arial"/>
          <w:sz w:val="2"/>
        </w:rPr>
      </w:pPr>
    </w:p>
    <w:p w:rsidR="003263EB" w:rsidRPr="00651892" w:rsidRDefault="003263EB">
      <w:pPr>
        <w:ind w:left="360"/>
        <w:jc w:val="both"/>
        <w:rPr>
          <w:rFonts w:ascii="Arial" w:hAnsi="Arial"/>
          <w:sz w:val="12"/>
        </w:rPr>
      </w:pPr>
    </w:p>
    <w:tbl>
      <w:tblPr>
        <w:tblW w:w="10140" w:type="dxa"/>
        <w:tblInd w:w="-70" w:type="dxa"/>
        <w:tblLayout w:type="fixed"/>
        <w:tblCellMar>
          <w:left w:w="0" w:type="dxa"/>
          <w:right w:w="0" w:type="dxa"/>
        </w:tblCellMar>
        <w:tblLook w:val="0000"/>
      </w:tblPr>
      <w:tblGrid>
        <w:gridCol w:w="790"/>
        <w:gridCol w:w="2520"/>
        <w:gridCol w:w="6546"/>
        <w:gridCol w:w="284"/>
      </w:tblGrid>
      <w:tr w:rsidR="00AD4F59" w:rsidTr="00E46FC7">
        <w:tc>
          <w:tcPr>
            <w:tcW w:w="790" w:type="dxa"/>
            <w:tcBorders>
              <w:top w:val="single" w:sz="4" w:space="0" w:color="000000"/>
              <w:left w:val="single" w:sz="4" w:space="0" w:color="000000"/>
              <w:bottom w:val="single" w:sz="4" w:space="0" w:color="000000"/>
            </w:tcBorders>
            <w:vAlign w:val="center"/>
          </w:tcPr>
          <w:p w:rsidR="00256CEE" w:rsidRPr="00711283" w:rsidRDefault="00256CEE">
            <w:pPr>
              <w:snapToGrid w:val="0"/>
              <w:jc w:val="center"/>
              <w:rPr>
                <w:rFonts w:ascii="Arial" w:hAnsi="Arial"/>
                <w:b/>
                <w:sz w:val="6"/>
              </w:rPr>
            </w:pPr>
          </w:p>
          <w:p w:rsidR="00AD4F59" w:rsidRPr="00711283" w:rsidRDefault="00AD4F59">
            <w:pPr>
              <w:snapToGrid w:val="0"/>
              <w:jc w:val="center"/>
              <w:rPr>
                <w:rFonts w:ascii="Arial" w:hAnsi="Arial"/>
                <w:b/>
                <w:sz w:val="20"/>
              </w:rPr>
            </w:pPr>
            <w:r w:rsidRPr="00711283">
              <w:rPr>
                <w:rFonts w:ascii="Arial" w:hAnsi="Arial"/>
                <w:b/>
                <w:sz w:val="20"/>
              </w:rPr>
              <w:t>Lp</w:t>
            </w:r>
            <w:r w:rsidR="00256CEE" w:rsidRPr="00711283">
              <w:rPr>
                <w:rFonts w:ascii="Arial" w:hAnsi="Arial"/>
                <w:b/>
                <w:sz w:val="20"/>
              </w:rPr>
              <w:t>.</w:t>
            </w:r>
          </w:p>
          <w:p w:rsidR="00256CEE" w:rsidRPr="00711283" w:rsidRDefault="00256CEE">
            <w:pPr>
              <w:snapToGrid w:val="0"/>
              <w:jc w:val="center"/>
              <w:rPr>
                <w:rFonts w:ascii="Arial" w:hAnsi="Arial"/>
                <w:b/>
                <w:sz w:val="6"/>
              </w:rPr>
            </w:pPr>
          </w:p>
        </w:tc>
        <w:tc>
          <w:tcPr>
            <w:tcW w:w="2520" w:type="dxa"/>
            <w:tcBorders>
              <w:top w:val="single" w:sz="4" w:space="0" w:color="000000"/>
              <w:left w:val="single" w:sz="4" w:space="0" w:color="000000"/>
              <w:bottom w:val="single" w:sz="4" w:space="0" w:color="000000"/>
            </w:tcBorders>
            <w:vAlign w:val="center"/>
          </w:tcPr>
          <w:p w:rsidR="00AD4F59" w:rsidRPr="00711283" w:rsidRDefault="00AD4F59">
            <w:pPr>
              <w:snapToGrid w:val="0"/>
              <w:jc w:val="center"/>
              <w:rPr>
                <w:rFonts w:ascii="Arial" w:hAnsi="Arial"/>
                <w:b/>
                <w:sz w:val="20"/>
              </w:rPr>
            </w:pPr>
            <w:r w:rsidRPr="00711283">
              <w:rPr>
                <w:rFonts w:ascii="Arial" w:hAnsi="Arial"/>
                <w:b/>
                <w:sz w:val="20"/>
              </w:rPr>
              <w:t>Oznaczenie Załącznika</w:t>
            </w:r>
          </w:p>
        </w:tc>
        <w:tc>
          <w:tcPr>
            <w:tcW w:w="6830" w:type="dxa"/>
            <w:gridSpan w:val="2"/>
            <w:tcBorders>
              <w:top w:val="single" w:sz="4" w:space="0" w:color="000000"/>
              <w:left w:val="single" w:sz="4" w:space="0" w:color="000000"/>
              <w:bottom w:val="single" w:sz="4" w:space="0" w:color="000000"/>
              <w:right w:val="single" w:sz="4" w:space="0" w:color="000000"/>
            </w:tcBorders>
            <w:vAlign w:val="center"/>
          </w:tcPr>
          <w:p w:rsidR="00AD4F59" w:rsidRPr="00711283" w:rsidRDefault="00AD4F59">
            <w:pPr>
              <w:snapToGrid w:val="0"/>
              <w:jc w:val="center"/>
              <w:rPr>
                <w:rFonts w:ascii="Arial" w:hAnsi="Arial"/>
                <w:b/>
                <w:sz w:val="20"/>
              </w:rPr>
            </w:pPr>
            <w:r w:rsidRPr="00711283">
              <w:rPr>
                <w:rFonts w:ascii="Arial" w:hAnsi="Arial"/>
                <w:b/>
                <w:sz w:val="20"/>
              </w:rPr>
              <w:t>Nazwa Załącznika</w:t>
            </w:r>
          </w:p>
        </w:tc>
      </w:tr>
      <w:tr w:rsidR="00AD4F59" w:rsidTr="00E46FC7">
        <w:tc>
          <w:tcPr>
            <w:tcW w:w="790" w:type="dxa"/>
            <w:tcBorders>
              <w:left w:val="single" w:sz="4" w:space="0" w:color="000000"/>
              <w:bottom w:val="single" w:sz="4" w:space="0" w:color="000000"/>
            </w:tcBorders>
            <w:vAlign w:val="center"/>
          </w:tcPr>
          <w:p w:rsidR="00CC094B" w:rsidRPr="00711283" w:rsidRDefault="00CC094B">
            <w:pPr>
              <w:snapToGrid w:val="0"/>
              <w:jc w:val="center"/>
              <w:rPr>
                <w:rFonts w:ascii="Arial" w:hAnsi="Arial"/>
                <w:sz w:val="8"/>
              </w:rPr>
            </w:pPr>
          </w:p>
          <w:p w:rsidR="00AD4F59" w:rsidRPr="00711283" w:rsidRDefault="00AD4F59">
            <w:pPr>
              <w:snapToGrid w:val="0"/>
              <w:jc w:val="center"/>
              <w:rPr>
                <w:rFonts w:ascii="Arial" w:hAnsi="Arial"/>
                <w:sz w:val="20"/>
              </w:rPr>
            </w:pPr>
            <w:r w:rsidRPr="00711283">
              <w:rPr>
                <w:rFonts w:ascii="Arial" w:hAnsi="Arial"/>
                <w:sz w:val="20"/>
              </w:rPr>
              <w:t>1.</w:t>
            </w:r>
          </w:p>
        </w:tc>
        <w:tc>
          <w:tcPr>
            <w:tcW w:w="2520" w:type="dxa"/>
            <w:tcBorders>
              <w:left w:val="single" w:sz="4" w:space="0" w:color="000000"/>
              <w:bottom w:val="single" w:sz="4" w:space="0" w:color="000000"/>
            </w:tcBorders>
            <w:vAlign w:val="center"/>
          </w:tcPr>
          <w:p w:rsidR="00AD4F59" w:rsidRPr="00711283" w:rsidRDefault="00684A8F">
            <w:pPr>
              <w:snapToGrid w:val="0"/>
              <w:rPr>
                <w:rFonts w:ascii="Arial" w:hAnsi="Arial"/>
                <w:sz w:val="20"/>
              </w:rPr>
            </w:pPr>
            <w:r>
              <w:rPr>
                <w:rFonts w:ascii="Arial" w:hAnsi="Arial"/>
                <w:sz w:val="20"/>
              </w:rPr>
              <w:t>Załącznik N</w:t>
            </w:r>
            <w:r w:rsidR="00AD4F59" w:rsidRPr="00711283">
              <w:rPr>
                <w:rFonts w:ascii="Arial" w:hAnsi="Arial"/>
                <w:sz w:val="20"/>
              </w:rPr>
              <w:t>r 1</w:t>
            </w:r>
          </w:p>
        </w:tc>
        <w:tc>
          <w:tcPr>
            <w:tcW w:w="6830" w:type="dxa"/>
            <w:gridSpan w:val="2"/>
            <w:tcBorders>
              <w:left w:val="single" w:sz="4" w:space="0" w:color="000000"/>
              <w:bottom w:val="single" w:sz="4" w:space="0" w:color="000000"/>
              <w:right w:val="single" w:sz="4" w:space="0" w:color="000000"/>
            </w:tcBorders>
            <w:vAlign w:val="center"/>
          </w:tcPr>
          <w:p w:rsidR="00AD4F59" w:rsidRPr="00711283" w:rsidRDefault="00AD4F59" w:rsidP="00F44353">
            <w:pPr>
              <w:snapToGrid w:val="0"/>
              <w:jc w:val="both"/>
              <w:rPr>
                <w:rFonts w:ascii="Arial" w:hAnsi="Arial"/>
                <w:sz w:val="20"/>
              </w:rPr>
            </w:pPr>
            <w:r w:rsidRPr="00711283">
              <w:rPr>
                <w:rFonts w:ascii="Arial" w:hAnsi="Arial"/>
                <w:sz w:val="20"/>
              </w:rPr>
              <w:t>Wzór Formularza Oferty.</w:t>
            </w:r>
          </w:p>
        </w:tc>
      </w:tr>
      <w:tr w:rsidR="00651892" w:rsidTr="00E46FC7">
        <w:tc>
          <w:tcPr>
            <w:tcW w:w="790" w:type="dxa"/>
            <w:tcBorders>
              <w:left w:val="single" w:sz="4" w:space="0" w:color="000000"/>
              <w:bottom w:val="single" w:sz="4" w:space="0" w:color="000000"/>
            </w:tcBorders>
            <w:vAlign w:val="center"/>
          </w:tcPr>
          <w:p w:rsidR="00651892" w:rsidRPr="00711283" w:rsidRDefault="00651892">
            <w:pPr>
              <w:snapToGrid w:val="0"/>
              <w:jc w:val="center"/>
              <w:rPr>
                <w:rFonts w:ascii="Arial" w:hAnsi="Arial"/>
                <w:sz w:val="8"/>
              </w:rPr>
            </w:pPr>
            <w:r>
              <w:rPr>
                <w:rFonts w:ascii="Arial" w:hAnsi="Arial"/>
                <w:sz w:val="20"/>
              </w:rPr>
              <w:t>2</w:t>
            </w:r>
            <w:r w:rsidRPr="00711283">
              <w:rPr>
                <w:rFonts w:ascii="Arial" w:hAnsi="Arial"/>
                <w:sz w:val="20"/>
              </w:rPr>
              <w:t>.</w:t>
            </w:r>
          </w:p>
        </w:tc>
        <w:tc>
          <w:tcPr>
            <w:tcW w:w="2520" w:type="dxa"/>
            <w:tcBorders>
              <w:left w:val="single" w:sz="4" w:space="0" w:color="000000"/>
              <w:bottom w:val="single" w:sz="4" w:space="0" w:color="000000"/>
            </w:tcBorders>
            <w:vAlign w:val="center"/>
          </w:tcPr>
          <w:p w:rsidR="00651892" w:rsidRPr="00711283" w:rsidRDefault="00651892">
            <w:pPr>
              <w:snapToGrid w:val="0"/>
              <w:rPr>
                <w:rFonts w:ascii="Arial" w:hAnsi="Arial"/>
                <w:sz w:val="20"/>
              </w:rPr>
            </w:pPr>
            <w:r>
              <w:rPr>
                <w:rFonts w:ascii="Arial" w:hAnsi="Arial"/>
                <w:sz w:val="20"/>
              </w:rPr>
              <w:t>Załącznik Nr</w:t>
            </w:r>
            <w:r w:rsidR="00684A8F">
              <w:rPr>
                <w:rFonts w:ascii="Arial" w:hAnsi="Arial"/>
                <w:sz w:val="20"/>
              </w:rPr>
              <w:t xml:space="preserve"> 2</w:t>
            </w:r>
          </w:p>
        </w:tc>
        <w:tc>
          <w:tcPr>
            <w:tcW w:w="6830" w:type="dxa"/>
            <w:gridSpan w:val="2"/>
            <w:tcBorders>
              <w:left w:val="single" w:sz="4" w:space="0" w:color="000000"/>
              <w:bottom w:val="single" w:sz="4" w:space="0" w:color="000000"/>
              <w:right w:val="single" w:sz="4" w:space="0" w:color="000000"/>
            </w:tcBorders>
            <w:vAlign w:val="center"/>
          </w:tcPr>
          <w:p w:rsidR="00651892" w:rsidRPr="00711283" w:rsidRDefault="00651892" w:rsidP="00F44353">
            <w:pPr>
              <w:snapToGrid w:val="0"/>
              <w:jc w:val="both"/>
              <w:rPr>
                <w:rFonts w:ascii="Arial" w:hAnsi="Arial"/>
                <w:sz w:val="20"/>
              </w:rPr>
            </w:pPr>
            <w:r>
              <w:rPr>
                <w:rFonts w:ascii="Arial" w:hAnsi="Arial"/>
                <w:sz w:val="20"/>
              </w:rPr>
              <w:t>Wzór Formularza Cenowego</w:t>
            </w:r>
          </w:p>
        </w:tc>
      </w:tr>
      <w:tr w:rsidR="00AD4F59" w:rsidTr="00E46FC7">
        <w:tc>
          <w:tcPr>
            <w:tcW w:w="790" w:type="dxa"/>
            <w:tcBorders>
              <w:left w:val="single" w:sz="4" w:space="0" w:color="000000"/>
              <w:bottom w:val="single" w:sz="4" w:space="0" w:color="000000"/>
            </w:tcBorders>
            <w:vAlign w:val="center"/>
          </w:tcPr>
          <w:p w:rsidR="00CC094B" w:rsidRPr="00711283" w:rsidRDefault="00CC094B">
            <w:pPr>
              <w:snapToGrid w:val="0"/>
              <w:jc w:val="center"/>
              <w:rPr>
                <w:rFonts w:ascii="Arial" w:hAnsi="Arial"/>
                <w:sz w:val="4"/>
              </w:rPr>
            </w:pPr>
          </w:p>
          <w:p w:rsidR="00AD4F59" w:rsidRPr="00711283" w:rsidRDefault="00651892">
            <w:pPr>
              <w:snapToGrid w:val="0"/>
              <w:jc w:val="center"/>
              <w:rPr>
                <w:rFonts w:ascii="Arial" w:hAnsi="Arial"/>
                <w:sz w:val="20"/>
              </w:rPr>
            </w:pPr>
            <w:r>
              <w:rPr>
                <w:rFonts w:ascii="Arial" w:hAnsi="Arial"/>
                <w:sz w:val="20"/>
              </w:rPr>
              <w:t>3</w:t>
            </w:r>
            <w:r w:rsidR="00AD4F59" w:rsidRPr="00711283">
              <w:rPr>
                <w:rFonts w:ascii="Arial" w:hAnsi="Arial"/>
                <w:sz w:val="20"/>
              </w:rPr>
              <w:t>.</w:t>
            </w:r>
          </w:p>
        </w:tc>
        <w:tc>
          <w:tcPr>
            <w:tcW w:w="2520" w:type="dxa"/>
            <w:tcBorders>
              <w:left w:val="single" w:sz="4" w:space="0" w:color="000000"/>
              <w:bottom w:val="single" w:sz="4" w:space="0" w:color="000000"/>
            </w:tcBorders>
            <w:vAlign w:val="center"/>
          </w:tcPr>
          <w:p w:rsidR="00AD4F59" w:rsidRPr="00711283" w:rsidRDefault="00684A8F">
            <w:pPr>
              <w:snapToGrid w:val="0"/>
              <w:rPr>
                <w:rFonts w:ascii="Arial" w:hAnsi="Arial"/>
                <w:sz w:val="20"/>
              </w:rPr>
            </w:pPr>
            <w:r>
              <w:rPr>
                <w:rFonts w:ascii="Arial" w:hAnsi="Arial"/>
                <w:sz w:val="20"/>
              </w:rPr>
              <w:t>Załącznik N</w:t>
            </w:r>
            <w:r w:rsidR="00AD4F59" w:rsidRPr="00711283">
              <w:rPr>
                <w:rFonts w:ascii="Arial" w:hAnsi="Arial"/>
                <w:sz w:val="20"/>
              </w:rPr>
              <w:t xml:space="preserve">r </w:t>
            </w:r>
            <w:r>
              <w:rPr>
                <w:rFonts w:ascii="Arial" w:hAnsi="Arial"/>
                <w:sz w:val="20"/>
              </w:rPr>
              <w:t>3</w:t>
            </w:r>
          </w:p>
        </w:tc>
        <w:tc>
          <w:tcPr>
            <w:tcW w:w="6830" w:type="dxa"/>
            <w:gridSpan w:val="2"/>
            <w:tcBorders>
              <w:left w:val="single" w:sz="4" w:space="0" w:color="000000"/>
              <w:bottom w:val="single" w:sz="4" w:space="0" w:color="000000"/>
              <w:right w:val="single" w:sz="4" w:space="0" w:color="000000"/>
            </w:tcBorders>
            <w:vAlign w:val="center"/>
          </w:tcPr>
          <w:p w:rsidR="00AD4F59" w:rsidRPr="00711283" w:rsidRDefault="00AD4F59" w:rsidP="00711283">
            <w:pPr>
              <w:snapToGrid w:val="0"/>
              <w:rPr>
                <w:rFonts w:ascii="Arial" w:hAnsi="Arial"/>
                <w:sz w:val="20"/>
              </w:rPr>
            </w:pPr>
            <w:r w:rsidRPr="00711283">
              <w:rPr>
                <w:rFonts w:ascii="Arial" w:hAnsi="Arial"/>
                <w:sz w:val="20"/>
              </w:rPr>
              <w:t xml:space="preserve">Wzór oświadczenia Wykonawcy o spełnianiu warunków udziału </w:t>
            </w:r>
            <w:r w:rsidR="00711283">
              <w:rPr>
                <w:rFonts w:ascii="Arial" w:hAnsi="Arial"/>
                <w:sz w:val="20"/>
              </w:rPr>
              <w:br/>
            </w:r>
            <w:r w:rsidRPr="00711283">
              <w:rPr>
                <w:rFonts w:ascii="Arial" w:hAnsi="Arial"/>
                <w:sz w:val="20"/>
              </w:rPr>
              <w:t>w postępowaniu.</w:t>
            </w:r>
          </w:p>
        </w:tc>
      </w:tr>
      <w:tr w:rsidR="00AD4F59" w:rsidTr="00E46FC7">
        <w:tc>
          <w:tcPr>
            <w:tcW w:w="790" w:type="dxa"/>
            <w:tcBorders>
              <w:left w:val="single" w:sz="4" w:space="0" w:color="000000"/>
              <w:bottom w:val="single" w:sz="4" w:space="0" w:color="000000"/>
            </w:tcBorders>
            <w:vAlign w:val="center"/>
          </w:tcPr>
          <w:p w:rsidR="00AD4F59" w:rsidRPr="00711283" w:rsidRDefault="00651892">
            <w:pPr>
              <w:snapToGrid w:val="0"/>
              <w:jc w:val="center"/>
              <w:rPr>
                <w:rFonts w:ascii="Arial" w:hAnsi="Arial"/>
                <w:sz w:val="20"/>
              </w:rPr>
            </w:pPr>
            <w:r>
              <w:rPr>
                <w:rFonts w:ascii="Arial" w:hAnsi="Arial"/>
                <w:sz w:val="20"/>
              </w:rPr>
              <w:t>4</w:t>
            </w:r>
            <w:r w:rsidR="00AD4F59" w:rsidRPr="00711283">
              <w:rPr>
                <w:rFonts w:ascii="Arial" w:hAnsi="Arial"/>
                <w:sz w:val="20"/>
              </w:rPr>
              <w:t>.</w:t>
            </w:r>
          </w:p>
        </w:tc>
        <w:tc>
          <w:tcPr>
            <w:tcW w:w="2520" w:type="dxa"/>
            <w:tcBorders>
              <w:left w:val="single" w:sz="4" w:space="0" w:color="000000"/>
              <w:bottom w:val="single" w:sz="4" w:space="0" w:color="000000"/>
            </w:tcBorders>
            <w:vAlign w:val="center"/>
          </w:tcPr>
          <w:p w:rsidR="00AD4F59" w:rsidRPr="00711283" w:rsidRDefault="00684A8F">
            <w:pPr>
              <w:snapToGrid w:val="0"/>
              <w:rPr>
                <w:rFonts w:ascii="Arial" w:hAnsi="Arial"/>
                <w:sz w:val="20"/>
              </w:rPr>
            </w:pPr>
            <w:r>
              <w:rPr>
                <w:rFonts w:ascii="Arial" w:hAnsi="Arial"/>
                <w:sz w:val="20"/>
              </w:rPr>
              <w:t>Załącznik Nr 4</w:t>
            </w:r>
          </w:p>
        </w:tc>
        <w:tc>
          <w:tcPr>
            <w:tcW w:w="6830" w:type="dxa"/>
            <w:gridSpan w:val="2"/>
            <w:tcBorders>
              <w:left w:val="single" w:sz="4" w:space="0" w:color="000000"/>
              <w:bottom w:val="single" w:sz="4" w:space="0" w:color="000000"/>
              <w:right w:val="single" w:sz="4" w:space="0" w:color="000000"/>
            </w:tcBorders>
            <w:vAlign w:val="center"/>
          </w:tcPr>
          <w:p w:rsidR="00AD4F59" w:rsidRPr="0086008D" w:rsidRDefault="0086008D" w:rsidP="00AE45A3">
            <w:pPr>
              <w:snapToGrid w:val="0"/>
              <w:jc w:val="both"/>
              <w:rPr>
                <w:rFonts w:ascii="Arial" w:hAnsi="Arial"/>
                <w:color w:val="000000" w:themeColor="text1"/>
                <w:sz w:val="20"/>
              </w:rPr>
            </w:pPr>
            <w:r w:rsidRPr="0086008D">
              <w:rPr>
                <w:rFonts w:ascii="Arial" w:hAnsi="Arial"/>
                <w:color w:val="000000" w:themeColor="text1"/>
                <w:sz w:val="20"/>
              </w:rPr>
              <w:t>Wzór oświadczenia i braku podstaw do wykluczenia</w:t>
            </w:r>
          </w:p>
        </w:tc>
      </w:tr>
      <w:tr w:rsidR="00AD4F59" w:rsidTr="00E46FC7">
        <w:tc>
          <w:tcPr>
            <w:tcW w:w="790" w:type="dxa"/>
            <w:tcBorders>
              <w:left w:val="single" w:sz="4" w:space="0" w:color="000000"/>
              <w:bottom w:val="single" w:sz="4" w:space="0" w:color="000000"/>
            </w:tcBorders>
            <w:vAlign w:val="center"/>
          </w:tcPr>
          <w:p w:rsidR="00CC094B" w:rsidRPr="00711283" w:rsidRDefault="00CC094B">
            <w:pPr>
              <w:snapToGrid w:val="0"/>
              <w:jc w:val="center"/>
              <w:rPr>
                <w:rFonts w:ascii="Arial" w:hAnsi="Arial"/>
                <w:sz w:val="2"/>
              </w:rPr>
            </w:pPr>
          </w:p>
          <w:p w:rsidR="00AD4F59" w:rsidRPr="00711283" w:rsidRDefault="00651892">
            <w:pPr>
              <w:snapToGrid w:val="0"/>
              <w:jc w:val="center"/>
              <w:rPr>
                <w:rFonts w:ascii="Arial" w:hAnsi="Arial"/>
                <w:sz w:val="20"/>
              </w:rPr>
            </w:pPr>
            <w:r>
              <w:rPr>
                <w:rFonts w:ascii="Arial" w:hAnsi="Arial"/>
                <w:sz w:val="20"/>
              </w:rPr>
              <w:t>5</w:t>
            </w:r>
            <w:r w:rsidR="00AD4F59" w:rsidRPr="00711283">
              <w:rPr>
                <w:rFonts w:ascii="Arial" w:hAnsi="Arial"/>
                <w:sz w:val="20"/>
              </w:rPr>
              <w:t>.</w:t>
            </w:r>
          </w:p>
          <w:p w:rsidR="00CC094B" w:rsidRPr="00711283" w:rsidRDefault="00CC094B">
            <w:pPr>
              <w:snapToGrid w:val="0"/>
              <w:jc w:val="center"/>
              <w:rPr>
                <w:rFonts w:ascii="Arial" w:hAnsi="Arial"/>
                <w:sz w:val="12"/>
              </w:rPr>
            </w:pPr>
          </w:p>
        </w:tc>
        <w:tc>
          <w:tcPr>
            <w:tcW w:w="2520" w:type="dxa"/>
            <w:tcBorders>
              <w:left w:val="single" w:sz="4" w:space="0" w:color="000000"/>
              <w:bottom w:val="single" w:sz="4" w:space="0" w:color="000000"/>
            </w:tcBorders>
            <w:vAlign w:val="center"/>
          </w:tcPr>
          <w:p w:rsidR="00AD4F59" w:rsidRPr="00711283" w:rsidRDefault="00684A8F">
            <w:pPr>
              <w:snapToGrid w:val="0"/>
              <w:rPr>
                <w:rFonts w:ascii="Arial" w:hAnsi="Arial"/>
                <w:sz w:val="20"/>
              </w:rPr>
            </w:pPr>
            <w:r>
              <w:rPr>
                <w:rFonts w:ascii="Arial" w:hAnsi="Arial"/>
                <w:sz w:val="20"/>
              </w:rPr>
              <w:t>Załącznik Nr 5</w:t>
            </w:r>
          </w:p>
        </w:tc>
        <w:tc>
          <w:tcPr>
            <w:tcW w:w="6830" w:type="dxa"/>
            <w:gridSpan w:val="2"/>
            <w:tcBorders>
              <w:left w:val="single" w:sz="4" w:space="0" w:color="000000"/>
              <w:bottom w:val="single" w:sz="4" w:space="0" w:color="000000"/>
              <w:right w:val="single" w:sz="4" w:space="0" w:color="000000"/>
            </w:tcBorders>
            <w:vAlign w:val="center"/>
          </w:tcPr>
          <w:p w:rsidR="00AD4F59" w:rsidRPr="0086008D" w:rsidRDefault="0086008D" w:rsidP="00096302">
            <w:pPr>
              <w:snapToGrid w:val="0"/>
              <w:rPr>
                <w:rFonts w:ascii="Arial" w:hAnsi="Arial"/>
                <w:b/>
                <w:color w:val="000000" w:themeColor="text1"/>
                <w:sz w:val="20"/>
              </w:rPr>
            </w:pPr>
            <w:r w:rsidRPr="0086008D">
              <w:rPr>
                <w:rFonts w:ascii="Arial" w:hAnsi="Arial"/>
                <w:color w:val="000000" w:themeColor="text1"/>
                <w:sz w:val="20"/>
              </w:rPr>
              <w:t>Wzór wykazu osób, które będą wykonywały niniejsze zamówienie.</w:t>
            </w:r>
          </w:p>
        </w:tc>
      </w:tr>
      <w:tr w:rsidR="00AD4F59" w:rsidTr="00E46FC7">
        <w:tc>
          <w:tcPr>
            <w:tcW w:w="790" w:type="dxa"/>
            <w:tcBorders>
              <w:left w:val="single" w:sz="4" w:space="0" w:color="000000"/>
              <w:bottom w:val="single" w:sz="4" w:space="0" w:color="000000"/>
            </w:tcBorders>
            <w:vAlign w:val="center"/>
          </w:tcPr>
          <w:p w:rsidR="00F44353" w:rsidRPr="00711283" w:rsidRDefault="00F44353">
            <w:pPr>
              <w:snapToGrid w:val="0"/>
              <w:jc w:val="center"/>
              <w:rPr>
                <w:rFonts w:ascii="Arial" w:hAnsi="Arial"/>
                <w:sz w:val="6"/>
              </w:rPr>
            </w:pPr>
          </w:p>
          <w:p w:rsidR="00AD4F59" w:rsidRPr="00711283" w:rsidRDefault="00651892">
            <w:pPr>
              <w:snapToGrid w:val="0"/>
              <w:jc w:val="center"/>
              <w:rPr>
                <w:rFonts w:ascii="Arial" w:hAnsi="Arial"/>
                <w:sz w:val="20"/>
              </w:rPr>
            </w:pPr>
            <w:r>
              <w:rPr>
                <w:rFonts w:ascii="Arial" w:hAnsi="Arial"/>
                <w:sz w:val="20"/>
              </w:rPr>
              <w:t>6</w:t>
            </w:r>
            <w:r w:rsidR="00AD4F59" w:rsidRPr="00711283">
              <w:rPr>
                <w:rFonts w:ascii="Arial" w:hAnsi="Arial"/>
                <w:sz w:val="20"/>
              </w:rPr>
              <w:t>.</w:t>
            </w:r>
          </w:p>
          <w:p w:rsidR="00F44353" w:rsidRPr="00711283" w:rsidRDefault="00F44353">
            <w:pPr>
              <w:snapToGrid w:val="0"/>
              <w:jc w:val="center"/>
              <w:rPr>
                <w:rFonts w:ascii="Arial" w:hAnsi="Arial"/>
                <w:sz w:val="6"/>
              </w:rPr>
            </w:pPr>
          </w:p>
        </w:tc>
        <w:tc>
          <w:tcPr>
            <w:tcW w:w="2520" w:type="dxa"/>
            <w:tcBorders>
              <w:left w:val="single" w:sz="4" w:space="0" w:color="000000"/>
              <w:bottom w:val="single" w:sz="4" w:space="0" w:color="000000"/>
            </w:tcBorders>
            <w:vAlign w:val="center"/>
          </w:tcPr>
          <w:p w:rsidR="00AD4F59" w:rsidRPr="00711283" w:rsidRDefault="00684A8F">
            <w:pPr>
              <w:snapToGrid w:val="0"/>
              <w:rPr>
                <w:rFonts w:ascii="Arial" w:hAnsi="Arial"/>
                <w:sz w:val="20"/>
              </w:rPr>
            </w:pPr>
            <w:r>
              <w:rPr>
                <w:rFonts w:ascii="Arial" w:hAnsi="Arial"/>
                <w:sz w:val="20"/>
              </w:rPr>
              <w:t>Załącznik Nr 6</w:t>
            </w:r>
          </w:p>
        </w:tc>
        <w:tc>
          <w:tcPr>
            <w:tcW w:w="6830" w:type="dxa"/>
            <w:gridSpan w:val="2"/>
            <w:tcBorders>
              <w:left w:val="single" w:sz="4" w:space="0" w:color="000000"/>
              <w:bottom w:val="single" w:sz="4" w:space="0" w:color="000000"/>
              <w:right w:val="single" w:sz="4" w:space="0" w:color="000000"/>
            </w:tcBorders>
            <w:vAlign w:val="center"/>
          </w:tcPr>
          <w:p w:rsidR="00AD4F59" w:rsidRPr="0086008D" w:rsidRDefault="0086008D" w:rsidP="00F44353">
            <w:pPr>
              <w:snapToGrid w:val="0"/>
              <w:jc w:val="both"/>
              <w:rPr>
                <w:rFonts w:ascii="Arial" w:hAnsi="Arial"/>
                <w:color w:val="000000" w:themeColor="text1"/>
                <w:sz w:val="20"/>
              </w:rPr>
            </w:pPr>
            <w:r w:rsidRPr="0086008D">
              <w:rPr>
                <w:rFonts w:ascii="Arial" w:hAnsi="Arial"/>
                <w:color w:val="000000" w:themeColor="text1"/>
                <w:sz w:val="20"/>
              </w:rPr>
              <w:t>Wzór wykazu usług</w:t>
            </w:r>
          </w:p>
        </w:tc>
      </w:tr>
      <w:tr w:rsidR="00AD4F59" w:rsidTr="00E46FC7">
        <w:tblPrEx>
          <w:tblBorders>
            <w:insideV w:val="single" w:sz="4" w:space="0" w:color="000000"/>
          </w:tblBorders>
        </w:tblPrEx>
        <w:trPr>
          <w:gridAfter w:val="1"/>
          <w:wAfter w:w="284" w:type="dxa"/>
        </w:trPr>
        <w:tc>
          <w:tcPr>
            <w:tcW w:w="9856" w:type="dxa"/>
            <w:gridSpan w:val="3"/>
          </w:tcPr>
          <w:p w:rsidR="00DA48AF" w:rsidRDefault="00DA48AF" w:rsidP="00F4498A">
            <w:pPr>
              <w:tabs>
                <w:tab w:val="left" w:pos="2160"/>
                <w:tab w:val="left" w:pos="2340"/>
                <w:tab w:val="left" w:pos="3060"/>
              </w:tabs>
              <w:snapToGrid w:val="0"/>
              <w:rPr>
                <w:rFonts w:ascii="Arial" w:hAnsi="Arial"/>
                <w:b/>
              </w:rPr>
            </w:pPr>
          </w:p>
          <w:p w:rsidR="003263EB" w:rsidRPr="003263EB" w:rsidRDefault="003263EB" w:rsidP="003263EB">
            <w:pPr>
              <w:autoSpaceDE w:val="0"/>
              <w:autoSpaceDN w:val="0"/>
              <w:adjustRightInd w:val="0"/>
              <w:jc w:val="both"/>
              <w:rPr>
                <w:rFonts w:ascii="Arial" w:hAnsi="Arial" w:cs="Arial"/>
                <w:i/>
                <w:sz w:val="20"/>
              </w:rPr>
            </w:pPr>
            <w:r w:rsidRPr="003263EB">
              <w:rPr>
                <w:rFonts w:ascii="Arial" w:hAnsi="Arial" w:cs="Arial"/>
                <w:i/>
                <w:sz w:val="20"/>
              </w:rPr>
              <w:t xml:space="preserve">Wskazane w tabeli powyżej załączniki Wykonawca wypełnia stosownie do treści </w:t>
            </w:r>
            <w:r w:rsidR="009818C8">
              <w:rPr>
                <w:rFonts w:ascii="Arial" w:hAnsi="Arial" w:cs="Arial"/>
                <w:i/>
                <w:sz w:val="20"/>
              </w:rPr>
              <w:t>pkt. 13</w:t>
            </w:r>
            <w:r w:rsidRPr="0043718C">
              <w:rPr>
                <w:rFonts w:ascii="Arial" w:hAnsi="Arial" w:cs="Arial"/>
                <w:i/>
                <w:sz w:val="20"/>
              </w:rPr>
              <w:t xml:space="preserve"> niniejszej</w:t>
            </w:r>
            <w:r w:rsidRPr="003263EB">
              <w:rPr>
                <w:rFonts w:ascii="Arial" w:hAnsi="Arial" w:cs="Arial"/>
                <w:i/>
                <w:sz w:val="20"/>
              </w:rPr>
              <w:t xml:space="preserve"> IDW. Zamawiający dopuszcza zmiany wielkości pól załączników oraz odmiany wyrazów wynikającej ze złożenia oferty wspólnej. Wprowadzone zmiany nie mogą zmieniać treści załączników.</w:t>
            </w:r>
          </w:p>
          <w:p w:rsidR="003263EB" w:rsidRDefault="003263EB"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E46FC7" w:rsidRDefault="00E46FC7" w:rsidP="00F4498A">
            <w:pPr>
              <w:tabs>
                <w:tab w:val="left" w:pos="2160"/>
                <w:tab w:val="left" w:pos="2340"/>
                <w:tab w:val="left" w:pos="3060"/>
              </w:tabs>
              <w:snapToGrid w:val="0"/>
              <w:rPr>
                <w:rFonts w:ascii="Arial" w:hAnsi="Arial"/>
                <w:b/>
              </w:rPr>
            </w:pPr>
          </w:p>
          <w:p w:rsidR="00AD4F59" w:rsidRDefault="00AD4F59" w:rsidP="00F4498A">
            <w:pPr>
              <w:tabs>
                <w:tab w:val="left" w:pos="2160"/>
                <w:tab w:val="left" w:pos="2340"/>
                <w:tab w:val="left" w:pos="3060"/>
              </w:tabs>
              <w:snapToGrid w:val="0"/>
              <w:rPr>
                <w:rFonts w:ascii="Arial" w:hAnsi="Arial"/>
                <w:b/>
              </w:rPr>
            </w:pPr>
            <w:r w:rsidRPr="007A0B30">
              <w:rPr>
                <w:rFonts w:ascii="Arial" w:hAnsi="Arial"/>
                <w:b/>
              </w:rPr>
              <w:lastRenderedPageBreak/>
              <w:t>Załącznik nr 1</w:t>
            </w:r>
            <w:r w:rsidR="00F4498A" w:rsidRPr="007A0B30">
              <w:rPr>
                <w:rFonts w:ascii="Arial" w:hAnsi="Arial"/>
                <w:b/>
              </w:rPr>
              <w:t xml:space="preserve"> - Wzór Formularza Oferty</w:t>
            </w:r>
          </w:p>
        </w:tc>
      </w:tr>
      <w:tr w:rsidR="00AD4F59" w:rsidTr="00E46FC7">
        <w:tblPrEx>
          <w:tblBorders>
            <w:insideV w:val="single" w:sz="4" w:space="0" w:color="000000"/>
          </w:tblBorders>
        </w:tblPrEx>
        <w:trPr>
          <w:gridAfter w:val="1"/>
          <w:wAfter w:w="284" w:type="dxa"/>
        </w:trPr>
        <w:tc>
          <w:tcPr>
            <w:tcW w:w="9856" w:type="dxa"/>
            <w:gridSpan w:val="3"/>
          </w:tcPr>
          <w:p w:rsidR="00AD4F59" w:rsidRDefault="00AD4F59">
            <w:pPr>
              <w:tabs>
                <w:tab w:val="left" w:pos="2160"/>
                <w:tab w:val="left" w:pos="2340"/>
                <w:tab w:val="left" w:pos="3060"/>
              </w:tabs>
              <w:snapToGrid w:val="0"/>
              <w:jc w:val="right"/>
              <w:rPr>
                <w:rFonts w:ascii="Arial" w:hAnsi="Arial"/>
                <w:b/>
              </w:rPr>
            </w:pPr>
          </w:p>
        </w:tc>
      </w:tr>
    </w:tbl>
    <w:p w:rsidR="00DC2B00" w:rsidRPr="005F41E5" w:rsidRDefault="00DC2B00" w:rsidP="00DC2B00">
      <w:pPr>
        <w:rPr>
          <w:rFonts w:ascii="Arial" w:hAnsi="Arial"/>
          <w:b/>
          <w:sz w:val="10"/>
        </w:rPr>
      </w:pPr>
    </w:p>
    <w:p w:rsidR="00AD4F59" w:rsidRPr="007A0B30" w:rsidRDefault="00AD4F59" w:rsidP="00DC2B00">
      <w:pPr>
        <w:jc w:val="center"/>
        <w:rPr>
          <w:rFonts w:ascii="Arial" w:hAnsi="Arial"/>
          <w:b/>
          <w:sz w:val="22"/>
        </w:rPr>
      </w:pPr>
      <w:r w:rsidRPr="007A0B30">
        <w:rPr>
          <w:rFonts w:ascii="Arial" w:hAnsi="Arial"/>
          <w:b/>
        </w:rPr>
        <w:t>FORMULARZ  OFERTY</w:t>
      </w:r>
    </w:p>
    <w:p w:rsidR="00F4498A" w:rsidRPr="00DC2B00" w:rsidRDefault="00F4498A" w:rsidP="00DC2B00">
      <w:pPr>
        <w:pStyle w:val="Nagwek5"/>
        <w:tabs>
          <w:tab w:val="clear" w:pos="0"/>
        </w:tabs>
        <w:jc w:val="center"/>
        <w:rPr>
          <w:rFonts w:ascii="Arial" w:hAnsi="Arial" w:cs="Arial"/>
          <w:i w:val="0"/>
          <w:sz w:val="20"/>
          <w:lang w:val="pl-PL"/>
        </w:rPr>
      </w:pPr>
      <w:r w:rsidRPr="00DC2B00">
        <w:rPr>
          <w:rFonts w:ascii="Arial" w:hAnsi="Arial" w:cs="Arial"/>
          <w:i w:val="0"/>
          <w:sz w:val="20"/>
          <w:lang w:val="pl-PL"/>
        </w:rPr>
        <w:t>DLA PRZETARGU NIEOGRANICZONEGO</w:t>
      </w:r>
    </w:p>
    <w:p w:rsidR="00F4498A" w:rsidRPr="00DC2B00" w:rsidRDefault="00F4498A" w:rsidP="00DC2B00">
      <w:pPr>
        <w:jc w:val="center"/>
        <w:rPr>
          <w:rFonts w:ascii="Arial" w:hAnsi="Arial" w:cs="Arial"/>
          <w:b/>
          <w:sz w:val="20"/>
          <w:szCs w:val="22"/>
        </w:rPr>
      </w:pPr>
      <w:r w:rsidRPr="00DC2B00">
        <w:rPr>
          <w:rFonts w:ascii="Arial" w:hAnsi="Arial" w:cs="Arial"/>
          <w:b/>
          <w:sz w:val="20"/>
          <w:szCs w:val="22"/>
        </w:rPr>
        <w:t>NA:</w:t>
      </w:r>
    </w:p>
    <w:p w:rsidR="00325D1F" w:rsidRPr="001F7C2B" w:rsidRDefault="00325D1F" w:rsidP="00DC2B00">
      <w:pPr>
        <w:jc w:val="center"/>
        <w:rPr>
          <w:rFonts w:ascii="Arial" w:hAnsi="Arial"/>
          <w:sz w:val="2"/>
        </w:rPr>
      </w:pPr>
    </w:p>
    <w:p w:rsidR="00AD4F59" w:rsidRPr="00B16941" w:rsidRDefault="00AD4F59" w:rsidP="00DC2B00">
      <w:pPr>
        <w:ind w:left="1080"/>
        <w:jc w:val="center"/>
        <w:rPr>
          <w:rFonts w:ascii="Arial" w:hAnsi="Arial"/>
          <w:sz w:val="14"/>
        </w:rPr>
      </w:pPr>
    </w:p>
    <w:p w:rsidR="00DC2B00" w:rsidRPr="00DC2B00" w:rsidRDefault="00DC2B00" w:rsidP="00DC2B00">
      <w:pPr>
        <w:autoSpaceDE w:val="0"/>
        <w:autoSpaceDN w:val="0"/>
        <w:adjustRightInd w:val="0"/>
        <w:jc w:val="center"/>
        <w:rPr>
          <w:rFonts w:ascii="Arial" w:hAnsi="Arial" w:cs="Arial"/>
          <w:color w:val="000000"/>
          <w:sz w:val="20"/>
          <w:szCs w:val="20"/>
        </w:rPr>
      </w:pPr>
    </w:p>
    <w:p w:rsidR="00164604" w:rsidRPr="00164604" w:rsidRDefault="00164604" w:rsidP="00DC2B00">
      <w:pPr>
        <w:autoSpaceDE w:val="0"/>
        <w:autoSpaceDN w:val="0"/>
        <w:adjustRightInd w:val="0"/>
        <w:ind w:left="708"/>
        <w:jc w:val="center"/>
        <w:rPr>
          <w:rFonts w:ascii="Arial" w:hAnsi="Arial" w:cs="Arial"/>
          <w:b/>
          <w:color w:val="000000"/>
          <w:sz w:val="10"/>
          <w:szCs w:val="20"/>
        </w:rPr>
      </w:pPr>
    </w:p>
    <w:p w:rsidR="00DC2B00" w:rsidRPr="00DC2B00" w:rsidRDefault="0055624F" w:rsidP="00DC2B00">
      <w:pPr>
        <w:autoSpaceDE w:val="0"/>
        <w:autoSpaceDN w:val="0"/>
        <w:adjustRightInd w:val="0"/>
        <w:ind w:left="708"/>
        <w:jc w:val="center"/>
        <w:rPr>
          <w:rFonts w:ascii="Arial" w:hAnsi="Arial" w:cs="Arial"/>
          <w:b/>
          <w:color w:val="000000"/>
          <w:sz w:val="20"/>
          <w:szCs w:val="20"/>
        </w:rPr>
      </w:pPr>
      <w:r>
        <w:rPr>
          <w:rFonts w:ascii="Arial" w:hAnsi="Arial" w:cs="Arial"/>
          <w:b/>
          <w:color w:val="000000"/>
          <w:sz w:val="20"/>
          <w:szCs w:val="20"/>
        </w:rPr>
        <w:t>Kontrakt TA2: Pomoc T</w:t>
      </w:r>
      <w:r w:rsidR="00DC2B00" w:rsidRPr="00DC2B00">
        <w:rPr>
          <w:rFonts w:ascii="Arial" w:hAnsi="Arial" w:cs="Arial"/>
          <w:b/>
          <w:color w:val="000000"/>
          <w:sz w:val="20"/>
          <w:szCs w:val="20"/>
        </w:rPr>
        <w:t xml:space="preserve">echniczna dla Jednostki Realizującej Projekt </w:t>
      </w:r>
      <w:r w:rsidR="00DC2B00">
        <w:rPr>
          <w:rFonts w:ascii="Arial" w:hAnsi="Arial" w:cs="Arial"/>
          <w:b/>
          <w:color w:val="000000"/>
          <w:sz w:val="20"/>
          <w:szCs w:val="20"/>
        </w:rPr>
        <w:t>pn.:</w:t>
      </w:r>
      <w:r w:rsidR="00DC2B00" w:rsidRPr="00DC2B00">
        <w:rPr>
          <w:rFonts w:ascii="Arial" w:hAnsi="Arial" w:cs="Arial"/>
          <w:b/>
          <w:color w:val="000000"/>
          <w:sz w:val="20"/>
          <w:szCs w:val="20"/>
        </w:rPr>
        <w:t xml:space="preserve"> „Uporządkowanie</w:t>
      </w:r>
      <w:r w:rsidR="00DC2B00">
        <w:rPr>
          <w:rFonts w:ascii="Arial" w:hAnsi="Arial" w:cs="Arial"/>
          <w:b/>
          <w:color w:val="000000"/>
          <w:sz w:val="20"/>
          <w:szCs w:val="20"/>
        </w:rPr>
        <w:t xml:space="preserve"> gospodarki ściekowej w Gminie</w:t>
      </w:r>
      <w:r w:rsidR="00DC2B00" w:rsidRPr="00DC2B00">
        <w:rPr>
          <w:rFonts w:ascii="Arial" w:hAnsi="Arial" w:cs="Arial"/>
          <w:b/>
          <w:color w:val="000000"/>
          <w:sz w:val="20"/>
          <w:szCs w:val="20"/>
        </w:rPr>
        <w:t xml:space="preserve"> </w:t>
      </w:r>
      <w:r w:rsidR="00DC2B00">
        <w:rPr>
          <w:rFonts w:ascii="Arial" w:hAnsi="Arial" w:cs="Arial"/>
          <w:b/>
          <w:color w:val="000000"/>
          <w:sz w:val="20"/>
          <w:szCs w:val="20"/>
        </w:rPr>
        <w:t>Lędziny</w:t>
      </w:r>
      <w:r w:rsidR="00DC2B00" w:rsidRPr="00DC2B00">
        <w:rPr>
          <w:rFonts w:ascii="Arial" w:hAnsi="Arial" w:cs="Arial"/>
          <w:b/>
          <w:color w:val="000000"/>
          <w:sz w:val="20"/>
          <w:szCs w:val="20"/>
        </w:rPr>
        <w:t>”</w:t>
      </w:r>
    </w:p>
    <w:p w:rsidR="00DC2B00" w:rsidRPr="00DC2B00" w:rsidRDefault="00DC2B00" w:rsidP="00DC2B00">
      <w:pPr>
        <w:autoSpaceDE w:val="0"/>
        <w:autoSpaceDN w:val="0"/>
        <w:adjustRightInd w:val="0"/>
        <w:jc w:val="center"/>
        <w:rPr>
          <w:rFonts w:ascii="Arial" w:hAnsi="Arial" w:cs="Arial"/>
          <w:color w:val="000000"/>
          <w:sz w:val="20"/>
          <w:szCs w:val="20"/>
        </w:rPr>
      </w:pPr>
    </w:p>
    <w:p w:rsidR="00DC2B00" w:rsidRPr="005F41E5" w:rsidRDefault="00DC2B00" w:rsidP="00DC2B00">
      <w:pPr>
        <w:autoSpaceDE w:val="0"/>
        <w:autoSpaceDN w:val="0"/>
        <w:adjustRightInd w:val="0"/>
        <w:jc w:val="center"/>
        <w:rPr>
          <w:rFonts w:ascii="Arial" w:hAnsi="Arial" w:cs="Arial"/>
          <w:color w:val="000000"/>
          <w:sz w:val="10"/>
          <w:szCs w:val="20"/>
        </w:rPr>
      </w:pPr>
    </w:p>
    <w:p w:rsidR="00164604" w:rsidRPr="00272EA1" w:rsidRDefault="00DC2B00" w:rsidP="00164604">
      <w:pPr>
        <w:tabs>
          <w:tab w:val="left" w:pos="0"/>
        </w:tabs>
        <w:jc w:val="both"/>
        <w:rPr>
          <w:rFonts w:ascii="Arial" w:hAnsi="Arial"/>
          <w:color w:val="000000" w:themeColor="text1"/>
          <w:sz w:val="20"/>
          <w:szCs w:val="20"/>
        </w:rPr>
      </w:pPr>
      <w:r w:rsidRPr="00272EA1">
        <w:rPr>
          <w:rFonts w:ascii="Arial" w:hAnsi="Arial" w:cs="Arial"/>
          <w:color w:val="000000" w:themeColor="text1"/>
          <w:sz w:val="20"/>
          <w:szCs w:val="20"/>
        </w:rPr>
        <w:t xml:space="preserve">Nr referencyjny nadany sprawie przez Zamawiającego        </w:t>
      </w:r>
      <w:r w:rsidR="00272EA1" w:rsidRPr="00272EA1">
        <w:rPr>
          <w:rFonts w:ascii="Arial" w:hAnsi="Arial"/>
          <w:b/>
          <w:color w:val="000000" w:themeColor="text1"/>
          <w:sz w:val="20"/>
          <w:szCs w:val="20"/>
        </w:rPr>
        <w:t>POIS.01.01.00-00-045/08/TA2/3/2011</w:t>
      </w:r>
    </w:p>
    <w:p w:rsidR="00DC2B00" w:rsidRPr="005F41E5" w:rsidRDefault="00DC2B00" w:rsidP="00DC2B00">
      <w:pPr>
        <w:rPr>
          <w:rFonts w:ascii="Arial" w:hAnsi="Arial" w:cs="Arial"/>
          <w:b/>
          <w:color w:val="FF0000"/>
          <w:sz w:val="12"/>
          <w:szCs w:val="20"/>
        </w:rPr>
      </w:pPr>
    </w:p>
    <w:p w:rsidR="00DC2B00" w:rsidRPr="00164604" w:rsidRDefault="00DC2B00" w:rsidP="00DC2B00">
      <w:pPr>
        <w:rPr>
          <w:rFonts w:ascii="Arial" w:hAnsi="Arial" w:cs="Arial"/>
          <w:i/>
          <w:iCs/>
          <w:color w:val="000000"/>
          <w:sz w:val="2"/>
          <w:szCs w:val="20"/>
        </w:rPr>
      </w:pPr>
    </w:p>
    <w:p w:rsidR="00DC2B00" w:rsidRPr="00DC2B00" w:rsidRDefault="00DC2B00" w:rsidP="00DC2B00">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1. ZAMAWIAJĄCY:</w:t>
      </w:r>
    </w:p>
    <w:p w:rsidR="00164604" w:rsidRPr="007A0B30" w:rsidRDefault="00164604" w:rsidP="00164604">
      <w:pPr>
        <w:ind w:firstLine="142"/>
        <w:jc w:val="both"/>
        <w:rPr>
          <w:rFonts w:ascii="Arial" w:hAnsi="Arial"/>
          <w:sz w:val="20"/>
        </w:rPr>
      </w:pPr>
      <w:r w:rsidRPr="007A0B30">
        <w:rPr>
          <w:rFonts w:ascii="Arial" w:hAnsi="Arial"/>
          <w:sz w:val="20"/>
        </w:rPr>
        <w:t>Przedsiębiorstwo Gospodarki Komunalnej „Partner” Sp. z o.o.</w:t>
      </w:r>
    </w:p>
    <w:p w:rsidR="00164604" w:rsidRPr="007A0B30" w:rsidRDefault="00164604" w:rsidP="00164604">
      <w:pPr>
        <w:ind w:firstLine="142"/>
        <w:jc w:val="both"/>
        <w:rPr>
          <w:rFonts w:ascii="Arial" w:hAnsi="Arial"/>
          <w:sz w:val="20"/>
        </w:rPr>
      </w:pPr>
      <w:r w:rsidRPr="007A0B30">
        <w:rPr>
          <w:rFonts w:ascii="Arial" w:hAnsi="Arial"/>
          <w:sz w:val="20"/>
        </w:rPr>
        <w:t>ul. Lędzińska 47</w:t>
      </w:r>
    </w:p>
    <w:p w:rsidR="00DC2B00" w:rsidRPr="00DC2B00" w:rsidRDefault="00164604" w:rsidP="00164604">
      <w:pPr>
        <w:autoSpaceDE w:val="0"/>
        <w:autoSpaceDN w:val="0"/>
        <w:adjustRightInd w:val="0"/>
        <w:jc w:val="both"/>
        <w:rPr>
          <w:rFonts w:ascii="Arial" w:hAnsi="Arial" w:cs="Arial"/>
          <w:color w:val="000000"/>
          <w:sz w:val="20"/>
          <w:szCs w:val="20"/>
        </w:rPr>
      </w:pPr>
      <w:r w:rsidRPr="00164604">
        <w:rPr>
          <w:rFonts w:ascii="Arial" w:hAnsi="Arial"/>
          <w:sz w:val="20"/>
        </w:rPr>
        <w:t xml:space="preserve">  </w:t>
      </w:r>
      <w:r w:rsidRPr="007A0B30">
        <w:rPr>
          <w:rFonts w:ascii="Arial" w:hAnsi="Arial"/>
          <w:sz w:val="20"/>
          <w:u w:val="single"/>
        </w:rPr>
        <w:t>43-143 Lędziny</w:t>
      </w:r>
    </w:p>
    <w:p w:rsidR="00DC2B00" w:rsidRPr="00DC2B00" w:rsidRDefault="00DC2B00" w:rsidP="00DC2B00">
      <w:pPr>
        <w:autoSpaceDE w:val="0"/>
        <w:autoSpaceDN w:val="0"/>
        <w:adjustRightInd w:val="0"/>
        <w:jc w:val="both"/>
        <w:rPr>
          <w:rFonts w:ascii="Arial" w:hAnsi="Arial" w:cs="Arial"/>
          <w:color w:val="000000"/>
          <w:sz w:val="20"/>
          <w:szCs w:val="20"/>
        </w:rPr>
      </w:pPr>
    </w:p>
    <w:p w:rsidR="00DC2B00" w:rsidRDefault="00DC2B00" w:rsidP="00DC2B00">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2. WYKONAWCA:</w:t>
      </w:r>
    </w:p>
    <w:p w:rsidR="00164604" w:rsidRPr="00164604" w:rsidRDefault="00164604" w:rsidP="00DC2B00">
      <w:pPr>
        <w:autoSpaceDE w:val="0"/>
        <w:autoSpaceDN w:val="0"/>
        <w:adjustRightInd w:val="0"/>
        <w:jc w:val="both"/>
        <w:rPr>
          <w:rFonts w:ascii="Arial" w:hAnsi="Arial" w:cs="Arial"/>
          <w:b/>
          <w:bCs/>
          <w:color w:val="000000"/>
          <w:sz w:val="6"/>
          <w:szCs w:val="20"/>
        </w:rPr>
      </w:pPr>
    </w:p>
    <w:p w:rsidR="00DC2B00" w:rsidRDefault="00DC2B00" w:rsidP="00DC2B00">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Niniejsza oferta zostaje złożona przez</w:t>
      </w:r>
      <w:r w:rsidRPr="00DC2B00">
        <w:rPr>
          <w:rFonts w:ascii="Arial" w:hAnsi="Arial" w:cs="Arial"/>
          <w:b/>
          <w:bCs/>
          <w:sz w:val="20"/>
          <w:szCs w:val="20"/>
          <w:vertAlign w:val="superscript"/>
        </w:rPr>
        <w:t>1</w:t>
      </w:r>
      <w:r w:rsidRPr="00DC2B00">
        <w:rPr>
          <w:rFonts w:ascii="Arial" w:hAnsi="Arial" w:cs="Arial"/>
          <w:b/>
          <w:bCs/>
          <w:color w:val="000000"/>
          <w:sz w:val="20"/>
          <w:szCs w:val="20"/>
        </w:rPr>
        <w:t>:</w:t>
      </w:r>
    </w:p>
    <w:p w:rsidR="00164604" w:rsidRPr="00164604" w:rsidRDefault="00164604" w:rsidP="00DC2B00">
      <w:pPr>
        <w:autoSpaceDE w:val="0"/>
        <w:autoSpaceDN w:val="0"/>
        <w:adjustRightInd w:val="0"/>
        <w:jc w:val="both"/>
        <w:rPr>
          <w:rFonts w:ascii="Arial" w:hAnsi="Arial" w:cs="Arial"/>
          <w:b/>
          <w:bCs/>
          <w:color w:val="00000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16"/>
      </w:tblGrid>
      <w:tr w:rsidR="00DC2B00" w:rsidRPr="00DC2B00" w:rsidTr="00D256C2">
        <w:tc>
          <w:tcPr>
            <w:tcW w:w="1008" w:type="dxa"/>
          </w:tcPr>
          <w:p w:rsidR="00DC2B00" w:rsidRPr="00EF1EF7" w:rsidRDefault="00EF1EF7" w:rsidP="00D256C2">
            <w:pPr>
              <w:autoSpaceDE w:val="0"/>
              <w:autoSpaceDN w:val="0"/>
              <w:adjustRightInd w:val="0"/>
              <w:jc w:val="both"/>
              <w:rPr>
                <w:rFonts w:ascii="Arial" w:hAnsi="Arial" w:cs="Arial"/>
                <w:b/>
                <w:bCs/>
                <w:color w:val="000000"/>
                <w:sz w:val="16"/>
                <w:szCs w:val="20"/>
              </w:rPr>
            </w:pPr>
            <w:r w:rsidRPr="00EF1EF7">
              <w:rPr>
                <w:rFonts w:ascii="Arial" w:hAnsi="Arial" w:cs="Arial"/>
                <w:b/>
                <w:bCs/>
                <w:color w:val="000000"/>
                <w:sz w:val="16"/>
                <w:szCs w:val="20"/>
              </w:rPr>
              <w:t>L</w:t>
            </w:r>
            <w:r w:rsidR="00DC2B00" w:rsidRPr="00EF1EF7">
              <w:rPr>
                <w:rFonts w:ascii="Arial" w:hAnsi="Arial" w:cs="Arial"/>
                <w:b/>
                <w:bCs/>
                <w:color w:val="000000"/>
                <w:sz w:val="16"/>
                <w:szCs w:val="20"/>
              </w:rPr>
              <w:t>p</w:t>
            </w:r>
            <w:r w:rsidRPr="00EF1EF7">
              <w:rPr>
                <w:rFonts w:ascii="Arial" w:hAnsi="Arial" w:cs="Arial"/>
                <w:b/>
                <w:bCs/>
                <w:color w:val="000000"/>
                <w:sz w:val="16"/>
                <w:szCs w:val="20"/>
              </w:rPr>
              <w:t>.</w:t>
            </w:r>
          </w:p>
        </w:tc>
        <w:tc>
          <w:tcPr>
            <w:tcW w:w="4320" w:type="dxa"/>
          </w:tcPr>
          <w:p w:rsidR="00DC2B00" w:rsidRPr="00EF1EF7" w:rsidRDefault="00DC2B00" w:rsidP="00EF1EF7">
            <w:pPr>
              <w:autoSpaceDE w:val="0"/>
              <w:autoSpaceDN w:val="0"/>
              <w:adjustRightInd w:val="0"/>
              <w:jc w:val="center"/>
              <w:rPr>
                <w:rFonts w:ascii="Arial" w:hAnsi="Arial" w:cs="Arial"/>
                <w:b/>
                <w:bCs/>
                <w:color w:val="000000"/>
                <w:sz w:val="16"/>
                <w:szCs w:val="20"/>
                <w:vertAlign w:val="superscript"/>
              </w:rPr>
            </w:pPr>
            <w:r w:rsidRPr="00EF1EF7">
              <w:rPr>
                <w:rFonts w:ascii="Arial" w:hAnsi="Arial" w:cs="Arial"/>
                <w:b/>
                <w:bCs/>
                <w:color w:val="000000"/>
                <w:sz w:val="16"/>
                <w:szCs w:val="20"/>
              </w:rPr>
              <w:t>Nazwa(y) Wykonawcy(ów)</w:t>
            </w:r>
          </w:p>
        </w:tc>
        <w:tc>
          <w:tcPr>
            <w:tcW w:w="4216" w:type="dxa"/>
          </w:tcPr>
          <w:p w:rsidR="00DC2B00" w:rsidRPr="00EF1EF7" w:rsidRDefault="00DC2B00" w:rsidP="00EF1EF7">
            <w:pPr>
              <w:autoSpaceDE w:val="0"/>
              <w:autoSpaceDN w:val="0"/>
              <w:adjustRightInd w:val="0"/>
              <w:jc w:val="center"/>
              <w:rPr>
                <w:rFonts w:ascii="Arial" w:hAnsi="Arial" w:cs="Arial"/>
                <w:b/>
                <w:bCs/>
                <w:color w:val="000000"/>
                <w:sz w:val="16"/>
                <w:szCs w:val="20"/>
                <w:vertAlign w:val="superscript"/>
              </w:rPr>
            </w:pPr>
            <w:r w:rsidRPr="00EF1EF7">
              <w:rPr>
                <w:rFonts w:ascii="Arial" w:hAnsi="Arial" w:cs="Arial"/>
                <w:b/>
                <w:bCs/>
                <w:color w:val="000000"/>
                <w:sz w:val="16"/>
                <w:szCs w:val="20"/>
              </w:rPr>
              <w:t>Adres(y) Wykonawcy(ów)</w:t>
            </w:r>
          </w:p>
        </w:tc>
      </w:tr>
      <w:tr w:rsidR="00DC2B00" w:rsidRPr="00DC2B00" w:rsidTr="00D256C2">
        <w:tc>
          <w:tcPr>
            <w:tcW w:w="1008"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4320" w:type="dxa"/>
          </w:tcPr>
          <w:p w:rsidR="00DC2B00" w:rsidRDefault="00DC2B00" w:rsidP="00D256C2">
            <w:pPr>
              <w:autoSpaceDE w:val="0"/>
              <w:autoSpaceDN w:val="0"/>
              <w:adjustRightInd w:val="0"/>
              <w:jc w:val="both"/>
              <w:rPr>
                <w:rFonts w:ascii="Arial" w:hAnsi="Arial" w:cs="Arial"/>
                <w:b/>
                <w:bCs/>
                <w:color w:val="000000"/>
                <w:sz w:val="20"/>
                <w:szCs w:val="20"/>
              </w:rPr>
            </w:pPr>
          </w:p>
          <w:p w:rsidR="00164604" w:rsidRPr="00DC2B00" w:rsidRDefault="00164604" w:rsidP="00D256C2">
            <w:pPr>
              <w:autoSpaceDE w:val="0"/>
              <w:autoSpaceDN w:val="0"/>
              <w:adjustRightInd w:val="0"/>
              <w:jc w:val="both"/>
              <w:rPr>
                <w:rFonts w:ascii="Arial" w:hAnsi="Arial" w:cs="Arial"/>
                <w:b/>
                <w:bCs/>
                <w:color w:val="000000"/>
                <w:sz w:val="20"/>
                <w:szCs w:val="20"/>
              </w:rPr>
            </w:pPr>
          </w:p>
        </w:tc>
        <w:tc>
          <w:tcPr>
            <w:tcW w:w="4216"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r w:rsidR="00DC2B00" w:rsidRPr="00DC2B00" w:rsidTr="00D256C2">
        <w:tc>
          <w:tcPr>
            <w:tcW w:w="1008"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4320" w:type="dxa"/>
          </w:tcPr>
          <w:p w:rsidR="00DC2B00" w:rsidRDefault="00DC2B00" w:rsidP="00D256C2">
            <w:pPr>
              <w:autoSpaceDE w:val="0"/>
              <w:autoSpaceDN w:val="0"/>
              <w:adjustRightInd w:val="0"/>
              <w:jc w:val="both"/>
              <w:rPr>
                <w:rFonts w:ascii="Arial" w:hAnsi="Arial" w:cs="Arial"/>
                <w:b/>
                <w:bCs/>
                <w:color w:val="000000"/>
                <w:sz w:val="20"/>
                <w:szCs w:val="20"/>
              </w:rPr>
            </w:pPr>
          </w:p>
          <w:p w:rsidR="00164604" w:rsidRPr="00DC2B00" w:rsidRDefault="00164604" w:rsidP="00D256C2">
            <w:pPr>
              <w:autoSpaceDE w:val="0"/>
              <w:autoSpaceDN w:val="0"/>
              <w:adjustRightInd w:val="0"/>
              <w:jc w:val="both"/>
              <w:rPr>
                <w:rFonts w:ascii="Arial" w:hAnsi="Arial" w:cs="Arial"/>
                <w:b/>
                <w:bCs/>
                <w:color w:val="000000"/>
                <w:sz w:val="20"/>
                <w:szCs w:val="20"/>
              </w:rPr>
            </w:pPr>
          </w:p>
        </w:tc>
        <w:tc>
          <w:tcPr>
            <w:tcW w:w="4216"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bl>
    <w:p w:rsidR="00DC2B00" w:rsidRPr="00DC2B00" w:rsidRDefault="00DC2B00" w:rsidP="00DC2B00">
      <w:pPr>
        <w:autoSpaceDE w:val="0"/>
        <w:autoSpaceDN w:val="0"/>
        <w:adjustRightInd w:val="0"/>
        <w:jc w:val="both"/>
        <w:rPr>
          <w:rFonts w:ascii="Arial" w:hAnsi="Arial" w:cs="Arial"/>
          <w:b/>
          <w:bCs/>
          <w:color w:val="000000"/>
          <w:sz w:val="20"/>
          <w:szCs w:val="20"/>
        </w:rPr>
      </w:pPr>
    </w:p>
    <w:p w:rsidR="00DC2B00" w:rsidRDefault="00DC2B00" w:rsidP="00DC2B00">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3. OSOBA UPRAWNIONA DO KONTAKTÓW:</w:t>
      </w:r>
    </w:p>
    <w:p w:rsidR="00164604" w:rsidRPr="00164604" w:rsidRDefault="00164604" w:rsidP="00DC2B00">
      <w:pPr>
        <w:autoSpaceDE w:val="0"/>
        <w:autoSpaceDN w:val="0"/>
        <w:adjustRightInd w:val="0"/>
        <w:jc w:val="both"/>
        <w:rPr>
          <w:rFonts w:ascii="Arial" w:hAnsi="Arial" w:cs="Arial"/>
          <w:b/>
          <w:bCs/>
          <w:color w:val="000000"/>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182"/>
      </w:tblGrid>
      <w:tr w:rsidR="00DC2B00" w:rsidRPr="00DC2B00" w:rsidTr="00D256C2">
        <w:tc>
          <w:tcPr>
            <w:tcW w:w="3181" w:type="dxa"/>
          </w:tcPr>
          <w:p w:rsidR="00DC2B00" w:rsidRPr="00EF1EF7" w:rsidRDefault="00DC2B00" w:rsidP="00D256C2">
            <w:pPr>
              <w:autoSpaceDE w:val="0"/>
              <w:autoSpaceDN w:val="0"/>
              <w:adjustRightInd w:val="0"/>
              <w:jc w:val="both"/>
              <w:rPr>
                <w:rFonts w:ascii="Arial" w:hAnsi="Arial" w:cs="Arial"/>
                <w:b/>
                <w:bCs/>
                <w:color w:val="000000"/>
                <w:sz w:val="18"/>
                <w:szCs w:val="20"/>
              </w:rPr>
            </w:pPr>
            <w:r w:rsidRPr="00EF1EF7">
              <w:rPr>
                <w:rFonts w:ascii="Arial" w:hAnsi="Arial" w:cs="Arial"/>
                <w:b/>
                <w:bCs/>
                <w:color w:val="000000"/>
                <w:sz w:val="18"/>
                <w:szCs w:val="20"/>
              </w:rPr>
              <w:t>Imię i Nazwisko</w:t>
            </w:r>
          </w:p>
        </w:tc>
        <w:tc>
          <w:tcPr>
            <w:tcW w:w="3181"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3182"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r w:rsidR="00DC2B00" w:rsidRPr="00DC2B00" w:rsidTr="00D256C2">
        <w:tc>
          <w:tcPr>
            <w:tcW w:w="3181" w:type="dxa"/>
          </w:tcPr>
          <w:p w:rsidR="00DC2B00" w:rsidRPr="00EF1EF7" w:rsidRDefault="00DC2B00" w:rsidP="00D256C2">
            <w:pPr>
              <w:autoSpaceDE w:val="0"/>
              <w:autoSpaceDN w:val="0"/>
              <w:adjustRightInd w:val="0"/>
              <w:jc w:val="both"/>
              <w:rPr>
                <w:rFonts w:ascii="Arial" w:hAnsi="Arial" w:cs="Arial"/>
                <w:b/>
                <w:bCs/>
                <w:color w:val="000000"/>
                <w:sz w:val="18"/>
                <w:szCs w:val="20"/>
              </w:rPr>
            </w:pPr>
            <w:r w:rsidRPr="00EF1EF7">
              <w:rPr>
                <w:rFonts w:ascii="Arial" w:hAnsi="Arial" w:cs="Arial"/>
                <w:b/>
                <w:bCs/>
                <w:color w:val="000000"/>
                <w:sz w:val="18"/>
                <w:szCs w:val="20"/>
              </w:rPr>
              <w:t>Adres</w:t>
            </w:r>
          </w:p>
        </w:tc>
        <w:tc>
          <w:tcPr>
            <w:tcW w:w="3181"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3182"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r w:rsidR="00DC2B00" w:rsidRPr="00DC2B00" w:rsidTr="00D256C2">
        <w:tc>
          <w:tcPr>
            <w:tcW w:w="3181" w:type="dxa"/>
          </w:tcPr>
          <w:p w:rsidR="00DC2B00" w:rsidRPr="00EF1EF7" w:rsidRDefault="00DC2B00" w:rsidP="00D256C2">
            <w:pPr>
              <w:autoSpaceDE w:val="0"/>
              <w:autoSpaceDN w:val="0"/>
              <w:adjustRightInd w:val="0"/>
              <w:jc w:val="both"/>
              <w:rPr>
                <w:rFonts w:ascii="Arial" w:hAnsi="Arial" w:cs="Arial"/>
                <w:b/>
                <w:bCs/>
                <w:color w:val="000000"/>
                <w:sz w:val="18"/>
                <w:szCs w:val="20"/>
              </w:rPr>
            </w:pPr>
            <w:r w:rsidRPr="00EF1EF7">
              <w:rPr>
                <w:rFonts w:ascii="Arial" w:hAnsi="Arial" w:cs="Arial"/>
                <w:b/>
                <w:bCs/>
                <w:color w:val="000000"/>
                <w:sz w:val="18"/>
                <w:szCs w:val="20"/>
              </w:rPr>
              <w:t>Nr telefonu</w:t>
            </w:r>
          </w:p>
        </w:tc>
        <w:tc>
          <w:tcPr>
            <w:tcW w:w="3181"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3182"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r w:rsidR="00DC2B00" w:rsidRPr="00DC2B00" w:rsidTr="00D256C2">
        <w:tc>
          <w:tcPr>
            <w:tcW w:w="3181" w:type="dxa"/>
          </w:tcPr>
          <w:p w:rsidR="00DC2B00" w:rsidRPr="00EF1EF7" w:rsidRDefault="00DC2B00" w:rsidP="00D256C2">
            <w:pPr>
              <w:autoSpaceDE w:val="0"/>
              <w:autoSpaceDN w:val="0"/>
              <w:adjustRightInd w:val="0"/>
              <w:jc w:val="both"/>
              <w:rPr>
                <w:rFonts w:ascii="Arial" w:hAnsi="Arial" w:cs="Arial"/>
                <w:b/>
                <w:bCs/>
                <w:color w:val="000000"/>
                <w:sz w:val="18"/>
                <w:szCs w:val="20"/>
              </w:rPr>
            </w:pPr>
            <w:r w:rsidRPr="00EF1EF7">
              <w:rPr>
                <w:rFonts w:ascii="Arial" w:hAnsi="Arial" w:cs="Arial"/>
                <w:b/>
                <w:bCs/>
                <w:color w:val="000000"/>
                <w:sz w:val="18"/>
                <w:szCs w:val="20"/>
              </w:rPr>
              <w:t>Nr faksu</w:t>
            </w:r>
          </w:p>
        </w:tc>
        <w:tc>
          <w:tcPr>
            <w:tcW w:w="3181"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3182"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r w:rsidR="00DC2B00" w:rsidRPr="00DC2B00" w:rsidTr="00D256C2">
        <w:tc>
          <w:tcPr>
            <w:tcW w:w="3181" w:type="dxa"/>
          </w:tcPr>
          <w:p w:rsidR="00DC2B00" w:rsidRPr="00EF1EF7" w:rsidRDefault="00DC2B00" w:rsidP="00D256C2">
            <w:pPr>
              <w:autoSpaceDE w:val="0"/>
              <w:autoSpaceDN w:val="0"/>
              <w:adjustRightInd w:val="0"/>
              <w:jc w:val="both"/>
              <w:rPr>
                <w:rFonts w:ascii="Arial" w:hAnsi="Arial" w:cs="Arial"/>
                <w:b/>
                <w:bCs/>
                <w:color w:val="000000"/>
                <w:sz w:val="18"/>
                <w:szCs w:val="20"/>
              </w:rPr>
            </w:pPr>
            <w:r w:rsidRPr="00EF1EF7">
              <w:rPr>
                <w:rFonts w:ascii="Arial" w:hAnsi="Arial" w:cs="Arial"/>
                <w:b/>
                <w:bCs/>
                <w:color w:val="000000"/>
                <w:sz w:val="18"/>
                <w:szCs w:val="20"/>
              </w:rPr>
              <w:t>Adres e-mail</w:t>
            </w:r>
          </w:p>
        </w:tc>
        <w:tc>
          <w:tcPr>
            <w:tcW w:w="3181"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c>
          <w:tcPr>
            <w:tcW w:w="3182" w:type="dxa"/>
          </w:tcPr>
          <w:p w:rsidR="00DC2B00" w:rsidRPr="00DC2B00" w:rsidRDefault="00DC2B00" w:rsidP="00D256C2">
            <w:pPr>
              <w:autoSpaceDE w:val="0"/>
              <w:autoSpaceDN w:val="0"/>
              <w:adjustRightInd w:val="0"/>
              <w:jc w:val="both"/>
              <w:rPr>
                <w:rFonts w:ascii="Arial" w:hAnsi="Arial" w:cs="Arial"/>
                <w:b/>
                <w:bCs/>
                <w:color w:val="000000"/>
                <w:sz w:val="20"/>
                <w:szCs w:val="20"/>
              </w:rPr>
            </w:pPr>
          </w:p>
        </w:tc>
      </w:tr>
    </w:tbl>
    <w:p w:rsidR="00DC2B00" w:rsidRPr="00DC2B00" w:rsidRDefault="00DC2B00" w:rsidP="00DC2B00">
      <w:pPr>
        <w:autoSpaceDE w:val="0"/>
        <w:autoSpaceDN w:val="0"/>
        <w:adjustRightInd w:val="0"/>
        <w:jc w:val="both"/>
        <w:rPr>
          <w:rFonts w:ascii="Arial" w:hAnsi="Arial" w:cs="Arial"/>
          <w:b/>
          <w:bCs/>
          <w:color w:val="000000"/>
          <w:sz w:val="20"/>
          <w:szCs w:val="20"/>
        </w:rPr>
      </w:pPr>
    </w:p>
    <w:p w:rsidR="00DC2B00" w:rsidRPr="00DC2B00" w:rsidRDefault="00DC2B00" w:rsidP="00DC2B00">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4.  Ja (my) niżej podpisany(i) oświadczam(y), że:</w:t>
      </w:r>
    </w:p>
    <w:p w:rsidR="00DC2B00" w:rsidRPr="00164604" w:rsidRDefault="00DC2B00" w:rsidP="00DC2B00">
      <w:pPr>
        <w:autoSpaceDE w:val="0"/>
        <w:autoSpaceDN w:val="0"/>
        <w:adjustRightInd w:val="0"/>
        <w:jc w:val="both"/>
        <w:rPr>
          <w:rFonts w:ascii="Arial" w:hAnsi="Arial" w:cs="Arial"/>
          <w:color w:val="000000"/>
          <w:sz w:val="16"/>
          <w:szCs w:val="20"/>
        </w:rPr>
      </w:pPr>
    </w:p>
    <w:p w:rsidR="00DC2B00" w:rsidRDefault="00DC2B00" w:rsidP="00164604">
      <w:pPr>
        <w:autoSpaceDE w:val="0"/>
        <w:autoSpaceDN w:val="0"/>
        <w:adjustRightInd w:val="0"/>
        <w:ind w:left="284" w:hanging="284"/>
        <w:jc w:val="both"/>
        <w:rPr>
          <w:rFonts w:ascii="Arial" w:hAnsi="Arial" w:cs="Arial"/>
          <w:sz w:val="20"/>
          <w:szCs w:val="20"/>
        </w:rPr>
      </w:pPr>
      <w:r w:rsidRPr="00DC2B00">
        <w:rPr>
          <w:rFonts w:ascii="Arial" w:hAnsi="Arial" w:cs="Arial"/>
          <w:color w:val="000000"/>
          <w:sz w:val="20"/>
          <w:szCs w:val="20"/>
        </w:rPr>
        <w:t xml:space="preserve">1) Zapoznałem się z treścią SIWZ dla niniejszego zamówienia. </w:t>
      </w:r>
      <w:r w:rsidRPr="00DC2B00">
        <w:rPr>
          <w:rFonts w:ascii="Arial" w:hAnsi="Arial" w:cs="Arial"/>
          <w:sz w:val="20"/>
          <w:szCs w:val="20"/>
        </w:rPr>
        <w:t>Wszelkie uwagi i zastrzeżenia zostały wyjaśnione i nie wnosimy zastrzeżeń do postanowień zawartych w SIWZ.</w:t>
      </w:r>
    </w:p>
    <w:p w:rsidR="00164604" w:rsidRPr="00164604" w:rsidRDefault="00164604" w:rsidP="00164604">
      <w:pPr>
        <w:autoSpaceDE w:val="0"/>
        <w:autoSpaceDN w:val="0"/>
        <w:adjustRightInd w:val="0"/>
        <w:ind w:left="284" w:hanging="284"/>
        <w:jc w:val="both"/>
        <w:rPr>
          <w:rFonts w:ascii="Arial" w:hAnsi="Arial" w:cs="Arial"/>
          <w:sz w:val="10"/>
          <w:szCs w:val="20"/>
        </w:rPr>
      </w:pPr>
    </w:p>
    <w:p w:rsidR="00DC2B00" w:rsidRDefault="00DC2B00" w:rsidP="00164604">
      <w:pPr>
        <w:autoSpaceDE w:val="0"/>
        <w:autoSpaceDN w:val="0"/>
        <w:adjustRightInd w:val="0"/>
        <w:ind w:left="284" w:hanging="284"/>
        <w:jc w:val="both"/>
        <w:rPr>
          <w:rFonts w:ascii="Arial" w:hAnsi="Arial" w:cs="Arial"/>
          <w:color w:val="000000"/>
          <w:sz w:val="20"/>
          <w:szCs w:val="20"/>
        </w:rPr>
      </w:pPr>
      <w:r w:rsidRPr="00DC2B00">
        <w:rPr>
          <w:rFonts w:ascii="Arial" w:hAnsi="Arial" w:cs="Arial"/>
          <w:color w:val="000000"/>
          <w:sz w:val="20"/>
          <w:szCs w:val="20"/>
        </w:rPr>
        <w:t>2) Gwarantuję wykonanie całości niniejszego zamówienia zgodnie z treścią SIWZ (na treść SIWZ składają się także: wyjaśnienie/a do SIWZ oraz jej modyfikacje),</w:t>
      </w:r>
    </w:p>
    <w:p w:rsidR="00164604" w:rsidRPr="00164604" w:rsidRDefault="00164604" w:rsidP="00164604">
      <w:pPr>
        <w:autoSpaceDE w:val="0"/>
        <w:autoSpaceDN w:val="0"/>
        <w:adjustRightInd w:val="0"/>
        <w:ind w:left="284" w:hanging="284"/>
        <w:jc w:val="both"/>
        <w:rPr>
          <w:rFonts w:ascii="Arial" w:hAnsi="Arial" w:cs="Arial"/>
          <w:color w:val="000000"/>
          <w:sz w:val="8"/>
          <w:szCs w:val="20"/>
        </w:rPr>
      </w:pPr>
    </w:p>
    <w:p w:rsidR="00DC2B00" w:rsidRPr="00FC2989" w:rsidRDefault="00DC2B00" w:rsidP="00164604">
      <w:pPr>
        <w:autoSpaceDE w:val="0"/>
        <w:autoSpaceDN w:val="0"/>
        <w:adjustRightInd w:val="0"/>
        <w:jc w:val="both"/>
        <w:rPr>
          <w:rFonts w:ascii="Arial" w:hAnsi="Arial" w:cs="Arial"/>
          <w:color w:val="0D0D0D" w:themeColor="text1" w:themeTint="F2"/>
          <w:sz w:val="20"/>
          <w:szCs w:val="20"/>
        </w:rPr>
      </w:pPr>
      <w:r w:rsidRPr="00DC2B00">
        <w:rPr>
          <w:rFonts w:ascii="Arial" w:hAnsi="Arial" w:cs="Arial"/>
          <w:color w:val="000000"/>
          <w:sz w:val="20"/>
          <w:szCs w:val="20"/>
        </w:rPr>
        <w:t xml:space="preserve">3) </w:t>
      </w:r>
      <w:r w:rsidR="002F4388" w:rsidRPr="00FC2989">
        <w:rPr>
          <w:rFonts w:ascii="Arial" w:hAnsi="Arial" w:cs="Arial"/>
          <w:color w:val="0D0D0D" w:themeColor="text1" w:themeTint="F2"/>
          <w:sz w:val="20"/>
          <w:szCs w:val="20"/>
        </w:rPr>
        <w:t xml:space="preserve">Suma Cen </w:t>
      </w:r>
      <w:r w:rsidR="00FC2989" w:rsidRPr="00FC2989">
        <w:rPr>
          <w:rFonts w:ascii="Arial" w:hAnsi="Arial" w:cs="Arial"/>
          <w:color w:val="0D0D0D" w:themeColor="text1" w:themeTint="F2"/>
          <w:sz w:val="20"/>
          <w:szCs w:val="20"/>
        </w:rPr>
        <w:t xml:space="preserve">jednostkowych brutto </w:t>
      </w:r>
      <w:r w:rsidRPr="00FC2989">
        <w:rPr>
          <w:rFonts w:ascii="Arial" w:hAnsi="Arial" w:cs="Arial"/>
          <w:color w:val="0D0D0D" w:themeColor="text1" w:themeTint="F2"/>
          <w:sz w:val="20"/>
          <w:szCs w:val="20"/>
        </w:rPr>
        <w:t xml:space="preserve">oferty za realizację </w:t>
      </w:r>
      <w:r w:rsidR="00FC2989" w:rsidRPr="00FC2989">
        <w:rPr>
          <w:rFonts w:ascii="Arial" w:hAnsi="Arial" w:cs="Arial"/>
          <w:color w:val="0D0D0D" w:themeColor="text1" w:themeTint="F2"/>
          <w:sz w:val="20"/>
          <w:szCs w:val="20"/>
        </w:rPr>
        <w:t>poszczególnych elementów</w:t>
      </w:r>
      <w:r w:rsidRPr="00FC2989">
        <w:rPr>
          <w:rFonts w:ascii="Arial" w:hAnsi="Arial" w:cs="Arial"/>
          <w:color w:val="0D0D0D" w:themeColor="text1" w:themeTint="F2"/>
          <w:sz w:val="20"/>
          <w:szCs w:val="20"/>
        </w:rPr>
        <w:t xml:space="preserve"> zamówienia wynosi:</w:t>
      </w:r>
    </w:p>
    <w:p w:rsidR="00164604" w:rsidRPr="00164604" w:rsidRDefault="00164604" w:rsidP="00164604">
      <w:pPr>
        <w:autoSpaceDE w:val="0"/>
        <w:autoSpaceDN w:val="0"/>
        <w:adjustRightInd w:val="0"/>
        <w:jc w:val="both"/>
        <w:rPr>
          <w:rFonts w:ascii="Arial" w:hAnsi="Arial" w:cs="Arial"/>
          <w:color w:val="000000"/>
          <w:sz w:val="10"/>
          <w:szCs w:val="20"/>
        </w:rPr>
      </w:pPr>
    </w:p>
    <w:p w:rsidR="00164604" w:rsidRDefault="00DC2B00" w:rsidP="005F41E5">
      <w:pPr>
        <w:autoSpaceDE w:val="0"/>
        <w:autoSpaceDN w:val="0"/>
        <w:adjustRightInd w:val="0"/>
        <w:spacing w:line="360" w:lineRule="auto"/>
        <w:jc w:val="both"/>
        <w:rPr>
          <w:rFonts w:ascii="Arial" w:hAnsi="Arial" w:cs="Arial"/>
          <w:color w:val="000000"/>
          <w:sz w:val="20"/>
          <w:szCs w:val="20"/>
        </w:rPr>
      </w:pPr>
      <w:r w:rsidRPr="00164604">
        <w:rPr>
          <w:rFonts w:ascii="Arial" w:hAnsi="Arial" w:cs="Arial"/>
          <w:b/>
          <w:color w:val="000000"/>
          <w:sz w:val="20"/>
          <w:szCs w:val="20"/>
        </w:rPr>
        <w:t xml:space="preserve">     kwota netto (bez VAT)</w:t>
      </w:r>
      <w:r w:rsidR="00164604">
        <w:rPr>
          <w:rFonts w:ascii="Arial" w:hAnsi="Arial" w:cs="Arial"/>
          <w:b/>
          <w:color w:val="000000"/>
          <w:sz w:val="20"/>
          <w:szCs w:val="20"/>
        </w:rPr>
        <w:t>:</w:t>
      </w:r>
      <w:r w:rsidRPr="00164604">
        <w:rPr>
          <w:rFonts w:ascii="Arial" w:hAnsi="Arial" w:cs="Arial"/>
          <w:b/>
          <w:color w:val="000000"/>
          <w:sz w:val="20"/>
          <w:szCs w:val="20"/>
        </w:rPr>
        <w:t>………………PLN</w:t>
      </w:r>
      <w:r w:rsidRPr="00DC2B00">
        <w:rPr>
          <w:rFonts w:ascii="Arial" w:hAnsi="Arial" w:cs="Arial"/>
          <w:color w:val="000000"/>
          <w:sz w:val="20"/>
          <w:szCs w:val="20"/>
        </w:rPr>
        <w:t xml:space="preserve"> </w:t>
      </w:r>
    </w:p>
    <w:p w:rsidR="00DC2B00" w:rsidRPr="00DC2B00" w:rsidRDefault="00DC2B00" w:rsidP="005F41E5">
      <w:pPr>
        <w:autoSpaceDE w:val="0"/>
        <w:autoSpaceDN w:val="0"/>
        <w:adjustRightInd w:val="0"/>
        <w:spacing w:line="360" w:lineRule="auto"/>
        <w:ind w:firstLine="284"/>
        <w:jc w:val="both"/>
        <w:rPr>
          <w:rFonts w:ascii="Arial" w:hAnsi="Arial" w:cs="Arial"/>
          <w:color w:val="000000"/>
          <w:sz w:val="20"/>
          <w:szCs w:val="20"/>
        </w:rPr>
      </w:pPr>
      <w:r w:rsidRPr="00DC2B00">
        <w:rPr>
          <w:rFonts w:ascii="Arial" w:hAnsi="Arial" w:cs="Arial"/>
          <w:color w:val="000000"/>
          <w:sz w:val="20"/>
          <w:szCs w:val="20"/>
        </w:rPr>
        <w:t>słownie</w:t>
      </w:r>
      <w:r w:rsidR="00164604">
        <w:rPr>
          <w:rFonts w:ascii="Arial" w:hAnsi="Arial" w:cs="Arial"/>
          <w:color w:val="000000"/>
          <w:sz w:val="20"/>
          <w:szCs w:val="20"/>
        </w:rPr>
        <w:t xml:space="preserve"> zł</w:t>
      </w:r>
      <w:r w:rsidRPr="00DC2B00">
        <w:rPr>
          <w:rFonts w:ascii="Arial" w:hAnsi="Arial" w:cs="Arial"/>
          <w:color w:val="000000"/>
          <w:sz w:val="20"/>
          <w:szCs w:val="20"/>
        </w:rPr>
        <w:t>:.………………………………</w:t>
      </w:r>
      <w:r w:rsidR="00164604">
        <w:rPr>
          <w:rFonts w:ascii="Arial" w:hAnsi="Arial" w:cs="Arial"/>
          <w:color w:val="000000"/>
          <w:sz w:val="20"/>
          <w:szCs w:val="20"/>
        </w:rPr>
        <w:t>……………………………………………..</w:t>
      </w:r>
      <w:r w:rsidRPr="00DC2B00">
        <w:rPr>
          <w:rFonts w:ascii="Arial" w:hAnsi="Arial" w:cs="Arial"/>
          <w:color w:val="000000"/>
          <w:sz w:val="20"/>
          <w:szCs w:val="20"/>
        </w:rPr>
        <w:t xml:space="preserve"> PLN</w:t>
      </w:r>
    </w:p>
    <w:p w:rsidR="00164604" w:rsidRDefault="00DC2B00" w:rsidP="005F41E5">
      <w:pPr>
        <w:autoSpaceDE w:val="0"/>
        <w:autoSpaceDN w:val="0"/>
        <w:adjustRightInd w:val="0"/>
        <w:spacing w:line="360" w:lineRule="auto"/>
        <w:jc w:val="both"/>
        <w:rPr>
          <w:rFonts w:ascii="Arial" w:hAnsi="Arial" w:cs="Arial"/>
          <w:color w:val="000000"/>
          <w:sz w:val="20"/>
          <w:szCs w:val="20"/>
        </w:rPr>
      </w:pPr>
      <w:r w:rsidRPr="00DC2B00">
        <w:rPr>
          <w:rFonts w:ascii="Arial" w:hAnsi="Arial" w:cs="Arial"/>
          <w:color w:val="000000"/>
          <w:sz w:val="20"/>
          <w:szCs w:val="20"/>
        </w:rPr>
        <w:t xml:space="preserve">     plus podatek VAT</w:t>
      </w:r>
      <w:r w:rsidR="00164604">
        <w:rPr>
          <w:rFonts w:ascii="Arial" w:hAnsi="Arial" w:cs="Arial"/>
          <w:color w:val="000000"/>
          <w:sz w:val="20"/>
          <w:szCs w:val="20"/>
        </w:rPr>
        <w:t xml:space="preserve"> wysokości:…..</w:t>
      </w:r>
      <w:r w:rsidRPr="00DC2B00">
        <w:rPr>
          <w:rFonts w:ascii="Arial" w:hAnsi="Arial" w:cs="Arial"/>
          <w:color w:val="000000"/>
          <w:sz w:val="20"/>
          <w:szCs w:val="20"/>
        </w:rPr>
        <w:t>%</w:t>
      </w:r>
      <w:r w:rsidR="00164604">
        <w:rPr>
          <w:rFonts w:ascii="Arial" w:hAnsi="Arial" w:cs="Arial"/>
          <w:color w:val="000000"/>
          <w:sz w:val="20"/>
          <w:szCs w:val="20"/>
        </w:rPr>
        <w:t xml:space="preserve">, tj. </w:t>
      </w:r>
      <w:r w:rsidRPr="00DC2B00">
        <w:rPr>
          <w:rFonts w:ascii="Arial" w:hAnsi="Arial" w:cs="Arial"/>
          <w:color w:val="000000"/>
          <w:sz w:val="20"/>
          <w:szCs w:val="20"/>
        </w:rPr>
        <w:t>w kwocie</w:t>
      </w:r>
      <w:r w:rsidR="00164604">
        <w:rPr>
          <w:rFonts w:ascii="Arial" w:hAnsi="Arial" w:cs="Arial"/>
          <w:color w:val="000000"/>
          <w:sz w:val="20"/>
          <w:szCs w:val="20"/>
        </w:rPr>
        <w:t xml:space="preserve">: </w:t>
      </w:r>
      <w:r w:rsidRPr="00DC2B00">
        <w:rPr>
          <w:rFonts w:ascii="Arial" w:hAnsi="Arial" w:cs="Arial"/>
          <w:color w:val="000000"/>
          <w:sz w:val="20"/>
          <w:szCs w:val="20"/>
        </w:rPr>
        <w:t>……………</w:t>
      </w:r>
      <w:r w:rsidR="00164604">
        <w:rPr>
          <w:rFonts w:ascii="Arial" w:hAnsi="Arial" w:cs="Arial"/>
          <w:color w:val="000000"/>
          <w:sz w:val="20"/>
          <w:szCs w:val="20"/>
        </w:rPr>
        <w:t>….</w:t>
      </w:r>
      <w:r w:rsidRPr="00DC2B00">
        <w:rPr>
          <w:rFonts w:ascii="Arial" w:hAnsi="Arial" w:cs="Arial"/>
          <w:color w:val="000000"/>
          <w:sz w:val="20"/>
          <w:szCs w:val="20"/>
        </w:rPr>
        <w:t>PLN</w:t>
      </w:r>
    </w:p>
    <w:p w:rsidR="00DC2B00" w:rsidRPr="00DC2B00" w:rsidRDefault="00164604" w:rsidP="005F41E5">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DC2B00" w:rsidRPr="00DC2B00">
        <w:rPr>
          <w:rFonts w:ascii="Arial" w:hAnsi="Arial" w:cs="Arial"/>
          <w:color w:val="000000"/>
          <w:sz w:val="20"/>
          <w:szCs w:val="20"/>
        </w:rPr>
        <w:t xml:space="preserve">    słownie</w:t>
      </w:r>
      <w:r>
        <w:rPr>
          <w:rFonts w:ascii="Arial" w:hAnsi="Arial" w:cs="Arial"/>
          <w:color w:val="000000"/>
          <w:sz w:val="20"/>
          <w:szCs w:val="20"/>
        </w:rPr>
        <w:t xml:space="preserve"> zł</w:t>
      </w:r>
      <w:r w:rsidR="00DC2B00" w:rsidRPr="00DC2B00">
        <w:rPr>
          <w:rFonts w:ascii="Arial" w:hAnsi="Arial" w:cs="Arial"/>
          <w:color w:val="000000"/>
          <w:sz w:val="20"/>
          <w:szCs w:val="20"/>
        </w:rPr>
        <w:t>:………………</w:t>
      </w:r>
      <w:r>
        <w:rPr>
          <w:rFonts w:ascii="Arial" w:hAnsi="Arial" w:cs="Arial"/>
          <w:color w:val="000000"/>
          <w:sz w:val="20"/>
          <w:szCs w:val="20"/>
        </w:rPr>
        <w:t>……………………………………………………………..</w:t>
      </w:r>
      <w:r w:rsidR="00DC2B00" w:rsidRPr="00DC2B00">
        <w:rPr>
          <w:rFonts w:ascii="Arial" w:hAnsi="Arial" w:cs="Arial"/>
          <w:color w:val="000000"/>
          <w:sz w:val="20"/>
          <w:szCs w:val="20"/>
        </w:rPr>
        <w:t xml:space="preserve">  PLN</w:t>
      </w:r>
    </w:p>
    <w:p w:rsidR="00DC2B00" w:rsidRPr="00DC2B00" w:rsidRDefault="00DC2B00" w:rsidP="005F41E5">
      <w:pPr>
        <w:autoSpaceDE w:val="0"/>
        <w:autoSpaceDN w:val="0"/>
        <w:adjustRightInd w:val="0"/>
        <w:spacing w:line="360" w:lineRule="auto"/>
        <w:jc w:val="both"/>
        <w:rPr>
          <w:rFonts w:ascii="Arial" w:hAnsi="Arial" w:cs="Arial"/>
          <w:color w:val="000000"/>
          <w:sz w:val="20"/>
          <w:szCs w:val="20"/>
        </w:rPr>
      </w:pPr>
      <w:r w:rsidRPr="00DC2B00">
        <w:rPr>
          <w:rFonts w:ascii="Arial" w:hAnsi="Arial" w:cs="Arial"/>
          <w:color w:val="000000"/>
          <w:sz w:val="20"/>
          <w:szCs w:val="20"/>
        </w:rPr>
        <w:t xml:space="preserve">     </w:t>
      </w:r>
      <w:r w:rsidR="004B1135">
        <w:rPr>
          <w:rFonts w:ascii="Arial" w:hAnsi="Arial" w:cs="Arial"/>
          <w:color w:val="000000"/>
          <w:sz w:val="20"/>
          <w:szCs w:val="20"/>
        </w:rPr>
        <w:t>co stanowi łącznie kwotę</w:t>
      </w:r>
      <w:r w:rsidRPr="00DC2B00">
        <w:rPr>
          <w:rFonts w:ascii="Arial" w:hAnsi="Arial" w:cs="Arial"/>
          <w:color w:val="000000"/>
          <w:sz w:val="20"/>
          <w:szCs w:val="20"/>
        </w:rPr>
        <w:t xml:space="preserve"> </w:t>
      </w:r>
      <w:r w:rsidRPr="00164604">
        <w:rPr>
          <w:rFonts w:ascii="Arial" w:hAnsi="Arial" w:cs="Arial"/>
          <w:b/>
          <w:color w:val="000000"/>
          <w:sz w:val="20"/>
          <w:szCs w:val="20"/>
        </w:rPr>
        <w:t>brutto w wysokości</w:t>
      </w:r>
      <w:r w:rsidR="00164604">
        <w:rPr>
          <w:rFonts w:ascii="Arial" w:hAnsi="Arial" w:cs="Arial"/>
          <w:b/>
          <w:color w:val="000000"/>
          <w:sz w:val="20"/>
          <w:szCs w:val="20"/>
        </w:rPr>
        <w:t>:</w:t>
      </w:r>
      <w:r w:rsidRPr="00164604">
        <w:rPr>
          <w:rFonts w:ascii="Arial" w:hAnsi="Arial" w:cs="Arial"/>
          <w:b/>
          <w:color w:val="000000"/>
          <w:sz w:val="20"/>
          <w:szCs w:val="20"/>
        </w:rPr>
        <w:t>………………...…</w:t>
      </w:r>
      <w:r w:rsidR="00164604">
        <w:rPr>
          <w:rFonts w:ascii="Arial" w:hAnsi="Arial" w:cs="Arial"/>
          <w:b/>
          <w:color w:val="000000"/>
          <w:sz w:val="20"/>
          <w:szCs w:val="20"/>
        </w:rPr>
        <w:t>…..</w:t>
      </w:r>
      <w:r w:rsidRPr="00164604">
        <w:rPr>
          <w:rFonts w:ascii="Arial" w:hAnsi="Arial" w:cs="Arial"/>
          <w:b/>
          <w:color w:val="000000"/>
          <w:sz w:val="20"/>
          <w:szCs w:val="20"/>
        </w:rPr>
        <w:t>PLN</w:t>
      </w:r>
    </w:p>
    <w:p w:rsidR="00DC2B00" w:rsidRPr="00DC2B00" w:rsidRDefault="00DC2B00" w:rsidP="005F41E5">
      <w:pPr>
        <w:autoSpaceDE w:val="0"/>
        <w:autoSpaceDN w:val="0"/>
        <w:adjustRightInd w:val="0"/>
        <w:spacing w:line="360" w:lineRule="auto"/>
        <w:jc w:val="both"/>
        <w:rPr>
          <w:rFonts w:ascii="Arial" w:hAnsi="Arial" w:cs="Arial"/>
          <w:color w:val="000000"/>
          <w:sz w:val="20"/>
          <w:szCs w:val="20"/>
        </w:rPr>
      </w:pPr>
      <w:r w:rsidRPr="00DC2B00">
        <w:rPr>
          <w:rFonts w:ascii="Arial" w:hAnsi="Arial" w:cs="Arial"/>
          <w:color w:val="000000"/>
          <w:sz w:val="20"/>
          <w:szCs w:val="20"/>
        </w:rPr>
        <w:t xml:space="preserve">     słownie</w:t>
      </w:r>
      <w:r w:rsidR="00164604">
        <w:rPr>
          <w:rFonts w:ascii="Arial" w:hAnsi="Arial" w:cs="Arial"/>
          <w:color w:val="000000"/>
          <w:sz w:val="20"/>
          <w:szCs w:val="20"/>
        </w:rPr>
        <w:t xml:space="preserve"> zł</w:t>
      </w:r>
      <w:r w:rsidRPr="00DC2B00">
        <w:rPr>
          <w:rFonts w:ascii="Arial" w:hAnsi="Arial" w:cs="Arial"/>
          <w:color w:val="000000"/>
          <w:sz w:val="20"/>
          <w:szCs w:val="20"/>
        </w:rPr>
        <w:t>:……………………………………………………………………...……</w:t>
      </w:r>
      <w:r w:rsidR="00164604">
        <w:rPr>
          <w:rFonts w:ascii="Arial" w:hAnsi="Arial" w:cs="Arial"/>
          <w:color w:val="000000"/>
          <w:sz w:val="20"/>
          <w:szCs w:val="20"/>
        </w:rPr>
        <w:t>…..P</w:t>
      </w:r>
      <w:r w:rsidRPr="00DC2B00">
        <w:rPr>
          <w:rFonts w:ascii="Arial" w:hAnsi="Arial" w:cs="Arial"/>
          <w:color w:val="000000"/>
          <w:sz w:val="20"/>
          <w:szCs w:val="20"/>
        </w:rPr>
        <w:t>LN</w:t>
      </w:r>
    </w:p>
    <w:p w:rsidR="00DC2B00" w:rsidRPr="003E3C3D" w:rsidRDefault="00DC2B00" w:rsidP="00DC2B00">
      <w:pPr>
        <w:autoSpaceDE w:val="0"/>
        <w:autoSpaceDN w:val="0"/>
        <w:adjustRightInd w:val="0"/>
        <w:jc w:val="both"/>
        <w:rPr>
          <w:rFonts w:ascii="Arial" w:hAnsi="Arial" w:cs="Arial"/>
          <w:color w:val="000000"/>
          <w:sz w:val="4"/>
        </w:rPr>
      </w:pPr>
    </w:p>
    <w:p w:rsidR="00DC2B00" w:rsidRPr="00263D36" w:rsidRDefault="00DC2B00" w:rsidP="00A63080">
      <w:pPr>
        <w:autoSpaceDE w:val="0"/>
        <w:autoSpaceDN w:val="0"/>
        <w:adjustRightInd w:val="0"/>
        <w:jc w:val="both"/>
        <w:rPr>
          <w:rFonts w:ascii="Arial" w:hAnsi="Arial" w:cs="Arial"/>
          <w:b/>
          <w:sz w:val="20"/>
        </w:rPr>
      </w:pPr>
      <w:r w:rsidRPr="00A63080">
        <w:rPr>
          <w:rFonts w:ascii="Arial" w:hAnsi="Arial" w:cs="Arial"/>
          <w:color w:val="000000"/>
          <w:sz w:val="20"/>
        </w:rPr>
        <w:lastRenderedPageBreak/>
        <w:t>4) Termin wykonania niniejszego zamówienia (zgodnie z treścią SIWZ</w:t>
      </w:r>
      <w:r w:rsidRPr="00A63080">
        <w:rPr>
          <w:rFonts w:ascii="Arial" w:hAnsi="Arial" w:cs="Arial"/>
          <w:sz w:val="20"/>
        </w:rPr>
        <w:t xml:space="preserve">) ustalony jest do </w:t>
      </w:r>
      <w:r w:rsidR="007C027F">
        <w:rPr>
          <w:rFonts w:ascii="Arial" w:hAnsi="Arial" w:cs="Arial"/>
          <w:b/>
          <w:sz w:val="20"/>
        </w:rPr>
        <w:t>31</w:t>
      </w:r>
      <w:r w:rsidR="00FC2989" w:rsidRPr="00263D36">
        <w:rPr>
          <w:rFonts w:ascii="Arial" w:hAnsi="Arial" w:cs="Arial"/>
          <w:b/>
          <w:sz w:val="20"/>
        </w:rPr>
        <w:t>.03.2015</w:t>
      </w:r>
      <w:r w:rsidRPr="00263D36">
        <w:rPr>
          <w:rFonts w:ascii="Arial" w:hAnsi="Arial" w:cs="Arial"/>
          <w:b/>
          <w:sz w:val="20"/>
        </w:rPr>
        <w:t>r.</w:t>
      </w:r>
    </w:p>
    <w:p w:rsidR="00DC2B00" w:rsidRPr="002E5C75" w:rsidRDefault="00DC2B00" w:rsidP="00A63080">
      <w:pPr>
        <w:autoSpaceDE w:val="0"/>
        <w:autoSpaceDN w:val="0"/>
        <w:adjustRightInd w:val="0"/>
        <w:jc w:val="both"/>
        <w:rPr>
          <w:rFonts w:ascii="Arial" w:hAnsi="Arial" w:cs="Arial"/>
          <w:color w:val="000000" w:themeColor="text1"/>
          <w:sz w:val="20"/>
        </w:rPr>
      </w:pPr>
      <w:r w:rsidRPr="00A63080">
        <w:rPr>
          <w:rFonts w:ascii="Arial" w:hAnsi="Arial" w:cs="Arial"/>
          <w:color w:val="000000"/>
          <w:sz w:val="20"/>
        </w:rPr>
        <w:t xml:space="preserve">5) Niniejsza oferta jest ważna </w:t>
      </w:r>
      <w:r w:rsidRPr="002E5C75">
        <w:rPr>
          <w:rFonts w:ascii="Arial" w:hAnsi="Arial" w:cs="Arial"/>
          <w:color w:val="000000" w:themeColor="text1"/>
          <w:sz w:val="20"/>
        </w:rPr>
        <w:t xml:space="preserve">przez </w:t>
      </w:r>
      <w:r w:rsidR="00C8752B" w:rsidRPr="002E5C75">
        <w:rPr>
          <w:rFonts w:ascii="Arial" w:hAnsi="Arial" w:cs="Arial"/>
          <w:color w:val="000000" w:themeColor="text1"/>
          <w:sz w:val="20"/>
        </w:rPr>
        <w:t>6</w:t>
      </w:r>
      <w:r w:rsidRPr="002E5C75">
        <w:rPr>
          <w:rFonts w:ascii="Arial" w:hAnsi="Arial" w:cs="Arial"/>
          <w:color w:val="000000" w:themeColor="text1"/>
          <w:sz w:val="20"/>
        </w:rPr>
        <w:t>0 dni.</w:t>
      </w:r>
    </w:p>
    <w:p w:rsidR="00DC2B00" w:rsidRPr="00A63080" w:rsidRDefault="00DC2B00" w:rsidP="00A63080">
      <w:pPr>
        <w:autoSpaceDE w:val="0"/>
        <w:autoSpaceDN w:val="0"/>
        <w:adjustRightInd w:val="0"/>
        <w:jc w:val="both"/>
        <w:rPr>
          <w:rFonts w:ascii="Arial" w:hAnsi="Arial" w:cs="Arial"/>
          <w:sz w:val="20"/>
        </w:rPr>
      </w:pPr>
      <w:r w:rsidRPr="00A63080">
        <w:rPr>
          <w:rFonts w:ascii="Arial" w:hAnsi="Arial" w:cs="Arial"/>
          <w:color w:val="000000"/>
          <w:sz w:val="20"/>
        </w:rPr>
        <w:t xml:space="preserve">6) </w:t>
      </w:r>
      <w:r w:rsidRPr="00A63080">
        <w:rPr>
          <w:rFonts w:ascii="Arial" w:hAnsi="Arial" w:cs="Arial"/>
          <w:sz w:val="20"/>
        </w:rPr>
        <w:t xml:space="preserve">Akceptuję(emy) bez zastrzeżeń wzór umowy przedstawiony w Części II SIWZ.   </w:t>
      </w:r>
    </w:p>
    <w:p w:rsidR="00DC2B00" w:rsidRPr="00A63080" w:rsidRDefault="00DC2B00" w:rsidP="00E40272">
      <w:pPr>
        <w:autoSpaceDE w:val="0"/>
        <w:autoSpaceDN w:val="0"/>
        <w:adjustRightInd w:val="0"/>
        <w:ind w:left="284" w:hanging="284"/>
        <w:jc w:val="both"/>
        <w:rPr>
          <w:rFonts w:ascii="Arial" w:hAnsi="Arial" w:cs="Arial"/>
          <w:sz w:val="20"/>
        </w:rPr>
      </w:pPr>
      <w:r w:rsidRPr="00A63080">
        <w:rPr>
          <w:rFonts w:ascii="Arial" w:hAnsi="Arial" w:cs="Arial"/>
          <w:sz w:val="20"/>
        </w:rPr>
        <w:t>7) W przypadku uznania mojej(nasze</w:t>
      </w:r>
      <w:r w:rsidR="00E40272">
        <w:rPr>
          <w:rFonts w:ascii="Arial" w:hAnsi="Arial" w:cs="Arial"/>
          <w:sz w:val="20"/>
        </w:rPr>
        <w:t>j) oferty za najkorzystniejszą u</w:t>
      </w:r>
      <w:r w:rsidRPr="00A63080">
        <w:rPr>
          <w:rFonts w:ascii="Arial" w:hAnsi="Arial" w:cs="Arial"/>
          <w:sz w:val="20"/>
        </w:rPr>
        <w:t xml:space="preserve">mowę zobowiązuję (emy) się zawrzeć </w:t>
      </w:r>
      <w:r w:rsidR="00E40272">
        <w:rPr>
          <w:rFonts w:ascii="Arial" w:hAnsi="Arial" w:cs="Arial"/>
          <w:sz w:val="20"/>
        </w:rPr>
        <w:br/>
      </w:r>
      <w:r w:rsidRPr="00A63080">
        <w:rPr>
          <w:rFonts w:ascii="Arial" w:hAnsi="Arial" w:cs="Arial"/>
          <w:sz w:val="20"/>
        </w:rPr>
        <w:t>w miejscu i terminie jakie zostaną wskazane przez Zamawiająceg</w:t>
      </w:r>
      <w:r w:rsidR="00FC2989">
        <w:rPr>
          <w:rFonts w:ascii="Arial" w:hAnsi="Arial" w:cs="Arial"/>
          <w:sz w:val="20"/>
        </w:rPr>
        <w:t>o.</w:t>
      </w:r>
    </w:p>
    <w:p w:rsidR="00DC2B00" w:rsidRPr="00D315AD" w:rsidRDefault="00DC2B00" w:rsidP="00A63080">
      <w:pPr>
        <w:pStyle w:val="Akapitzlist"/>
        <w:numPr>
          <w:ilvl w:val="0"/>
          <w:numId w:val="42"/>
        </w:numPr>
        <w:suppressAutoHyphens w:val="0"/>
        <w:autoSpaceDE w:val="0"/>
        <w:autoSpaceDN w:val="0"/>
        <w:adjustRightInd w:val="0"/>
        <w:ind w:left="284" w:hanging="284"/>
        <w:jc w:val="both"/>
        <w:rPr>
          <w:rFonts w:ascii="Arial" w:hAnsi="Arial" w:cs="Arial"/>
          <w:i/>
          <w:iCs/>
        </w:rPr>
      </w:pPr>
      <w:r w:rsidRPr="00D315AD">
        <w:rPr>
          <w:rFonts w:ascii="Arial" w:hAnsi="Arial" w:cs="Arial"/>
          <w:sz w:val="20"/>
        </w:rPr>
        <w:t xml:space="preserve">W przypadku uznania mojej (naszej) oferty za najkorzystniejszą zobowiązuje(my) się przedstawić Zamawiającemu stosowną umowę określającą zasady wspólnej realizacji zamówienia, zgodnie z treścią SIWZ </w:t>
      </w:r>
      <w:r w:rsidR="00D315AD">
        <w:rPr>
          <w:rFonts w:ascii="Arial" w:hAnsi="Arial" w:cs="Arial"/>
          <w:sz w:val="18"/>
        </w:rPr>
        <w:t>/</w:t>
      </w:r>
      <w:r w:rsidRPr="00D315AD">
        <w:rPr>
          <w:rFonts w:ascii="Arial" w:hAnsi="Arial" w:cs="Arial"/>
          <w:i/>
          <w:iCs/>
          <w:sz w:val="18"/>
        </w:rPr>
        <w:t>je</w:t>
      </w:r>
      <w:r w:rsidRPr="00D315AD">
        <w:rPr>
          <w:rFonts w:ascii="Arial" w:hAnsi="Arial" w:cs="Arial"/>
          <w:sz w:val="18"/>
        </w:rPr>
        <w:t>ś</w:t>
      </w:r>
      <w:r w:rsidRPr="00D315AD">
        <w:rPr>
          <w:rFonts w:ascii="Arial" w:hAnsi="Arial" w:cs="Arial"/>
          <w:i/>
          <w:iCs/>
          <w:sz w:val="18"/>
        </w:rPr>
        <w:t>li nie dotyczy należy punkt ten</w:t>
      </w:r>
      <w:r w:rsidR="00D315AD" w:rsidRPr="00D315AD">
        <w:rPr>
          <w:rFonts w:ascii="Arial" w:hAnsi="Arial" w:cs="Arial"/>
          <w:i/>
          <w:iCs/>
          <w:sz w:val="18"/>
        </w:rPr>
        <w:t xml:space="preserve"> </w:t>
      </w:r>
      <w:r w:rsidRPr="00D315AD">
        <w:rPr>
          <w:rFonts w:ascii="Arial" w:hAnsi="Arial" w:cs="Arial"/>
          <w:i/>
          <w:iCs/>
          <w:sz w:val="18"/>
        </w:rPr>
        <w:t>skre</w:t>
      </w:r>
      <w:r w:rsidRPr="00D315AD">
        <w:rPr>
          <w:rFonts w:ascii="Arial" w:hAnsi="Arial" w:cs="Arial"/>
          <w:sz w:val="18"/>
        </w:rPr>
        <w:t>ś</w:t>
      </w:r>
      <w:r w:rsidRPr="00D315AD">
        <w:rPr>
          <w:rFonts w:ascii="Arial" w:hAnsi="Arial" w:cs="Arial"/>
          <w:i/>
          <w:iCs/>
          <w:sz w:val="18"/>
        </w:rPr>
        <w:t>li</w:t>
      </w:r>
      <w:r w:rsidRPr="00D315AD">
        <w:rPr>
          <w:rFonts w:ascii="Arial" w:hAnsi="Arial" w:cs="Arial"/>
          <w:sz w:val="18"/>
        </w:rPr>
        <w:t>ć</w:t>
      </w:r>
      <w:r w:rsidR="00D315AD">
        <w:rPr>
          <w:rFonts w:ascii="Arial" w:hAnsi="Arial" w:cs="Arial"/>
          <w:sz w:val="18"/>
        </w:rPr>
        <w:t>/</w:t>
      </w:r>
      <w:r w:rsidRPr="00D315AD">
        <w:rPr>
          <w:rFonts w:ascii="Arial" w:hAnsi="Arial" w:cs="Arial"/>
          <w:sz w:val="20"/>
        </w:rPr>
        <w:t>.</w:t>
      </w:r>
    </w:p>
    <w:p w:rsidR="00DC2B00" w:rsidRPr="00DC0A40" w:rsidRDefault="00DC2B00" w:rsidP="00DC2B00">
      <w:pPr>
        <w:pStyle w:val="Akapitzlist"/>
        <w:numPr>
          <w:ilvl w:val="0"/>
          <w:numId w:val="42"/>
        </w:numPr>
        <w:suppressAutoHyphens w:val="0"/>
        <w:autoSpaceDE w:val="0"/>
        <w:autoSpaceDN w:val="0"/>
        <w:adjustRightInd w:val="0"/>
        <w:ind w:left="284" w:hanging="284"/>
        <w:jc w:val="both"/>
        <w:rPr>
          <w:rFonts w:ascii="Arial" w:hAnsi="Arial" w:cs="Arial"/>
          <w:iCs/>
          <w:sz w:val="20"/>
          <w:szCs w:val="20"/>
        </w:rPr>
      </w:pPr>
      <w:r w:rsidRPr="00DC0A40">
        <w:rPr>
          <w:rFonts w:ascii="Arial" w:hAnsi="Arial" w:cs="Arial"/>
          <w:iCs/>
          <w:sz w:val="20"/>
          <w:szCs w:val="20"/>
        </w:rPr>
        <w:t xml:space="preserve">Składam(my) niniejszą ofertę [we własnym imieniu] / [jako Wykonawcy wspólnie ubiegający się </w:t>
      </w:r>
      <w:r w:rsidR="00DC0A40">
        <w:rPr>
          <w:rFonts w:ascii="Arial" w:hAnsi="Arial" w:cs="Arial"/>
          <w:iCs/>
          <w:sz w:val="20"/>
          <w:szCs w:val="20"/>
        </w:rPr>
        <w:br/>
      </w:r>
      <w:r w:rsidRPr="00DC0A40">
        <w:rPr>
          <w:rFonts w:ascii="Arial" w:hAnsi="Arial" w:cs="Arial"/>
          <w:iCs/>
          <w:sz w:val="20"/>
          <w:szCs w:val="20"/>
        </w:rPr>
        <w:t>o udzielenie zamówienia].</w:t>
      </w:r>
      <w:r w:rsidR="00D315AD" w:rsidRPr="00DC0A40">
        <w:rPr>
          <w:rFonts w:ascii="Arial" w:hAnsi="Arial" w:cs="Arial"/>
          <w:iCs/>
          <w:sz w:val="20"/>
          <w:szCs w:val="20"/>
        </w:rPr>
        <w:t xml:space="preserve"> </w:t>
      </w:r>
      <w:r w:rsidRPr="00DC0A40">
        <w:rPr>
          <w:rFonts w:ascii="Arial" w:hAnsi="Arial" w:cs="Arial"/>
          <w:i/>
          <w:iCs/>
          <w:sz w:val="18"/>
          <w:szCs w:val="20"/>
        </w:rPr>
        <w:t>/niewłaściwe skreślić/</w:t>
      </w:r>
    </w:p>
    <w:p w:rsidR="00DC2B00" w:rsidRPr="00DC0A40" w:rsidRDefault="00DC2B00" w:rsidP="00DC0A40">
      <w:pPr>
        <w:autoSpaceDE w:val="0"/>
        <w:autoSpaceDN w:val="0"/>
        <w:adjustRightInd w:val="0"/>
        <w:ind w:left="284" w:hanging="426"/>
        <w:jc w:val="both"/>
        <w:rPr>
          <w:rFonts w:ascii="Arial" w:hAnsi="Arial" w:cs="Arial"/>
          <w:sz w:val="20"/>
        </w:rPr>
      </w:pPr>
      <w:r w:rsidRPr="00A63080">
        <w:rPr>
          <w:rFonts w:ascii="Arial" w:hAnsi="Arial" w:cs="Arial"/>
          <w:color w:val="000000"/>
          <w:sz w:val="20"/>
        </w:rPr>
        <w:t xml:space="preserve">10) </w:t>
      </w:r>
      <w:r w:rsidRPr="00DC0A40">
        <w:rPr>
          <w:rFonts w:ascii="Arial" w:hAnsi="Arial" w:cs="Arial"/>
          <w:sz w:val="20"/>
        </w:rPr>
        <w:t xml:space="preserve">Nie uczestniczę(ymy) jako Wykonawca w jakiejkolwiek innej ofercie złożonej w celu </w:t>
      </w:r>
      <w:r w:rsidR="00DC0A40">
        <w:rPr>
          <w:rFonts w:ascii="Arial" w:hAnsi="Arial" w:cs="Arial"/>
          <w:sz w:val="20"/>
        </w:rPr>
        <w:t>uzyskania</w:t>
      </w:r>
      <w:r w:rsidRPr="00DC0A40">
        <w:rPr>
          <w:rFonts w:ascii="Arial" w:hAnsi="Arial" w:cs="Arial"/>
          <w:sz w:val="20"/>
        </w:rPr>
        <w:t xml:space="preserve"> niniejszego zamówienia,</w:t>
      </w:r>
    </w:p>
    <w:p w:rsidR="00DC2B00" w:rsidRDefault="00DC2B00" w:rsidP="00D16635">
      <w:pPr>
        <w:autoSpaceDE w:val="0"/>
        <w:autoSpaceDN w:val="0"/>
        <w:adjustRightInd w:val="0"/>
        <w:ind w:left="284" w:hanging="426"/>
        <w:jc w:val="both"/>
        <w:rPr>
          <w:rFonts w:ascii="Arial" w:hAnsi="Arial" w:cs="Arial"/>
          <w:i/>
          <w:sz w:val="18"/>
          <w:szCs w:val="20"/>
        </w:rPr>
      </w:pPr>
      <w:r w:rsidRPr="00A63080">
        <w:rPr>
          <w:rFonts w:ascii="Arial" w:hAnsi="Arial" w:cs="Arial"/>
          <w:sz w:val="20"/>
        </w:rPr>
        <w:t>11)</w:t>
      </w:r>
      <w:r w:rsidRPr="006A6BBC">
        <w:rPr>
          <w:rFonts w:ascii="Arial" w:hAnsi="Arial" w:cs="Arial"/>
        </w:rPr>
        <w:t xml:space="preserve"> </w:t>
      </w:r>
      <w:r w:rsidRPr="00DC0A40">
        <w:rPr>
          <w:rFonts w:ascii="Arial" w:hAnsi="Arial" w:cs="Arial"/>
          <w:sz w:val="20"/>
          <w:szCs w:val="20"/>
        </w:rPr>
        <w:t xml:space="preserve">Na podstawie art. 8 ust. 3 ustawy z dnia 29 stycznia 2004 roku Prawo Zamówień Publicznych (Dz. U. </w:t>
      </w:r>
      <w:r w:rsidR="00D16635">
        <w:rPr>
          <w:rFonts w:ascii="Arial" w:hAnsi="Arial" w:cs="Arial"/>
          <w:sz w:val="20"/>
          <w:szCs w:val="20"/>
        </w:rPr>
        <w:br/>
      </w:r>
      <w:r w:rsidRPr="00DC0A40">
        <w:rPr>
          <w:rFonts w:ascii="Arial" w:hAnsi="Arial" w:cs="Arial"/>
          <w:sz w:val="20"/>
          <w:szCs w:val="20"/>
        </w:rPr>
        <w:t xml:space="preserve">z 2010r. Nr 113, poz. 759 z późń. zm.), żadne z informacji zawartych w ofercie nie stanowią tajemnicy przedsiębiorstwa w rozumieniu </w:t>
      </w:r>
      <w:r w:rsidR="00D16635">
        <w:rPr>
          <w:rFonts w:ascii="Arial" w:hAnsi="Arial" w:cs="Arial"/>
          <w:sz w:val="20"/>
          <w:szCs w:val="20"/>
        </w:rPr>
        <w:t>p</w:t>
      </w:r>
      <w:r w:rsidRPr="00DC0A40">
        <w:rPr>
          <w:rFonts w:ascii="Arial" w:hAnsi="Arial" w:cs="Arial"/>
          <w:sz w:val="20"/>
          <w:szCs w:val="20"/>
        </w:rPr>
        <w:t xml:space="preserve">rzepisów o zwalczaniu nieuczciwej konkurencji, [wskazane poniżej informacje zawarte w ofercie stanowią tajemnicę przedsiębiorstwa w rozumieniu przepisów </w:t>
      </w:r>
      <w:r w:rsidR="00D16635">
        <w:rPr>
          <w:rFonts w:ascii="Arial" w:hAnsi="Arial" w:cs="Arial"/>
          <w:sz w:val="20"/>
          <w:szCs w:val="20"/>
        </w:rPr>
        <w:br/>
      </w:r>
      <w:r w:rsidRPr="00DC0A40">
        <w:rPr>
          <w:rFonts w:ascii="Arial" w:hAnsi="Arial" w:cs="Arial"/>
          <w:sz w:val="20"/>
          <w:szCs w:val="20"/>
        </w:rPr>
        <w:t xml:space="preserve">o zwalczaniu nieuczciwej konkurencji i </w:t>
      </w:r>
      <w:r w:rsidR="00D16635">
        <w:rPr>
          <w:rFonts w:ascii="Arial" w:hAnsi="Arial" w:cs="Arial"/>
          <w:sz w:val="20"/>
          <w:szCs w:val="20"/>
        </w:rPr>
        <w:t>n</w:t>
      </w:r>
      <w:r w:rsidRPr="00DC0A40">
        <w:rPr>
          <w:rFonts w:ascii="Arial" w:hAnsi="Arial" w:cs="Arial"/>
          <w:sz w:val="20"/>
          <w:szCs w:val="20"/>
        </w:rPr>
        <w:t xml:space="preserve">ie mogą być udostępnione w szczególności innym uczestnikom postępowania] </w:t>
      </w:r>
      <w:r w:rsidR="00D16635" w:rsidRPr="00D16635">
        <w:rPr>
          <w:rFonts w:ascii="Arial" w:hAnsi="Arial" w:cs="Arial"/>
          <w:i/>
          <w:sz w:val="18"/>
          <w:szCs w:val="20"/>
        </w:rPr>
        <w:t>/</w:t>
      </w:r>
      <w:r w:rsidRPr="00D16635">
        <w:rPr>
          <w:rFonts w:ascii="Arial" w:hAnsi="Arial" w:cs="Arial"/>
          <w:i/>
          <w:sz w:val="18"/>
          <w:szCs w:val="20"/>
        </w:rPr>
        <w:t>niewłaściwe skreślić/</w:t>
      </w:r>
    </w:p>
    <w:p w:rsidR="008667D0" w:rsidRPr="00D16635" w:rsidRDefault="008667D0" w:rsidP="00D16635">
      <w:pPr>
        <w:autoSpaceDE w:val="0"/>
        <w:autoSpaceDN w:val="0"/>
        <w:adjustRightInd w:val="0"/>
        <w:ind w:left="284" w:hanging="426"/>
        <w:jc w:val="both"/>
        <w:rPr>
          <w:rFonts w:ascii="Arial" w:hAnsi="Arial" w:cs="Arial"/>
          <w:i/>
          <w:sz w:val="18"/>
          <w:szCs w:val="20"/>
        </w:rPr>
      </w:pPr>
    </w:p>
    <w:p w:rsidR="00DC2B00" w:rsidRPr="003E3C3D" w:rsidRDefault="00DC2B00" w:rsidP="00DC2B00">
      <w:pPr>
        <w:autoSpaceDE w:val="0"/>
        <w:autoSpaceDN w:val="0"/>
        <w:adjustRightInd w:val="0"/>
        <w:jc w:val="both"/>
        <w:rPr>
          <w:rFonts w:ascii="Arial" w:hAnsi="Arial" w:cs="Arial"/>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38"/>
        <w:gridCol w:w="2386"/>
        <w:gridCol w:w="2386"/>
      </w:tblGrid>
      <w:tr w:rsidR="00DC2B00" w:rsidRPr="006A6BBC" w:rsidTr="00D256C2">
        <w:trPr>
          <w:trHeight w:val="323"/>
        </w:trPr>
        <w:tc>
          <w:tcPr>
            <w:tcW w:w="534" w:type="dxa"/>
            <w:vMerge w:val="restart"/>
            <w:vAlign w:val="center"/>
          </w:tcPr>
          <w:p w:rsidR="00DC2B00" w:rsidRPr="003E3C3D" w:rsidRDefault="00DC2B00" w:rsidP="00D256C2">
            <w:pPr>
              <w:autoSpaceDE w:val="0"/>
              <w:autoSpaceDN w:val="0"/>
              <w:adjustRightInd w:val="0"/>
              <w:jc w:val="center"/>
              <w:rPr>
                <w:rFonts w:ascii="Arial" w:hAnsi="Arial" w:cs="Arial"/>
                <w:sz w:val="16"/>
                <w:szCs w:val="18"/>
              </w:rPr>
            </w:pPr>
            <w:r w:rsidRPr="003E3C3D">
              <w:rPr>
                <w:rFonts w:ascii="Arial" w:hAnsi="Arial" w:cs="Arial"/>
                <w:sz w:val="16"/>
                <w:szCs w:val="18"/>
              </w:rPr>
              <w:t>Lp.</w:t>
            </w:r>
          </w:p>
        </w:tc>
        <w:tc>
          <w:tcPr>
            <w:tcW w:w="4238" w:type="dxa"/>
            <w:vMerge w:val="restart"/>
            <w:vAlign w:val="center"/>
          </w:tcPr>
          <w:p w:rsidR="00DC2B00" w:rsidRPr="003E3C3D" w:rsidRDefault="00DC2B00" w:rsidP="00D256C2">
            <w:pPr>
              <w:autoSpaceDE w:val="0"/>
              <w:autoSpaceDN w:val="0"/>
              <w:adjustRightInd w:val="0"/>
              <w:jc w:val="center"/>
              <w:rPr>
                <w:rFonts w:ascii="Arial" w:hAnsi="Arial" w:cs="Arial"/>
                <w:sz w:val="16"/>
                <w:szCs w:val="18"/>
              </w:rPr>
            </w:pPr>
            <w:r w:rsidRPr="003E3C3D">
              <w:rPr>
                <w:rFonts w:ascii="Arial" w:hAnsi="Arial" w:cs="Arial"/>
                <w:sz w:val="16"/>
                <w:szCs w:val="18"/>
              </w:rPr>
              <w:t>Oznaczenie rodzaju (nazwy) informacji</w:t>
            </w:r>
          </w:p>
        </w:tc>
        <w:tc>
          <w:tcPr>
            <w:tcW w:w="4772" w:type="dxa"/>
            <w:gridSpan w:val="2"/>
            <w:vAlign w:val="center"/>
          </w:tcPr>
          <w:p w:rsidR="00DC2B00" w:rsidRPr="003E3C3D" w:rsidRDefault="00DC2B00" w:rsidP="00865741">
            <w:pPr>
              <w:autoSpaceDE w:val="0"/>
              <w:autoSpaceDN w:val="0"/>
              <w:adjustRightInd w:val="0"/>
              <w:jc w:val="center"/>
              <w:rPr>
                <w:rFonts w:ascii="Arial" w:hAnsi="Arial" w:cs="Arial"/>
                <w:sz w:val="16"/>
                <w:szCs w:val="18"/>
              </w:rPr>
            </w:pPr>
            <w:r w:rsidRPr="003E3C3D">
              <w:rPr>
                <w:rFonts w:ascii="Arial" w:hAnsi="Arial" w:cs="Arial"/>
                <w:sz w:val="16"/>
                <w:szCs w:val="18"/>
              </w:rPr>
              <w:t>Strony w ofercie</w:t>
            </w:r>
            <w:r w:rsidR="00865741">
              <w:rPr>
                <w:rFonts w:ascii="Arial" w:hAnsi="Arial" w:cs="Arial"/>
                <w:sz w:val="16"/>
                <w:szCs w:val="18"/>
              </w:rPr>
              <w:t xml:space="preserve"> </w:t>
            </w:r>
            <w:r w:rsidRPr="003E3C3D">
              <w:rPr>
                <w:rFonts w:ascii="Arial" w:hAnsi="Arial" w:cs="Arial"/>
                <w:sz w:val="16"/>
                <w:szCs w:val="18"/>
              </w:rPr>
              <w:t>(wyrażone cyfrą)</w:t>
            </w:r>
          </w:p>
        </w:tc>
      </w:tr>
      <w:tr w:rsidR="00DC2B00" w:rsidRPr="006A6BBC" w:rsidTr="00D256C2">
        <w:trPr>
          <w:trHeight w:val="322"/>
        </w:trPr>
        <w:tc>
          <w:tcPr>
            <w:tcW w:w="534" w:type="dxa"/>
            <w:vMerge/>
            <w:vAlign w:val="center"/>
          </w:tcPr>
          <w:p w:rsidR="00DC2B00" w:rsidRPr="003E3C3D" w:rsidRDefault="00DC2B00" w:rsidP="00D256C2">
            <w:pPr>
              <w:autoSpaceDE w:val="0"/>
              <w:autoSpaceDN w:val="0"/>
              <w:adjustRightInd w:val="0"/>
              <w:jc w:val="center"/>
              <w:rPr>
                <w:rFonts w:ascii="Arial" w:hAnsi="Arial" w:cs="Arial"/>
                <w:sz w:val="16"/>
                <w:szCs w:val="18"/>
              </w:rPr>
            </w:pPr>
          </w:p>
        </w:tc>
        <w:tc>
          <w:tcPr>
            <w:tcW w:w="4238" w:type="dxa"/>
            <w:vMerge/>
            <w:vAlign w:val="center"/>
          </w:tcPr>
          <w:p w:rsidR="00DC2B00" w:rsidRPr="003E3C3D" w:rsidRDefault="00DC2B00" w:rsidP="00D256C2">
            <w:pPr>
              <w:autoSpaceDE w:val="0"/>
              <w:autoSpaceDN w:val="0"/>
              <w:adjustRightInd w:val="0"/>
              <w:jc w:val="center"/>
              <w:rPr>
                <w:rFonts w:ascii="Arial" w:hAnsi="Arial" w:cs="Arial"/>
                <w:sz w:val="16"/>
                <w:szCs w:val="18"/>
              </w:rPr>
            </w:pPr>
          </w:p>
        </w:tc>
        <w:tc>
          <w:tcPr>
            <w:tcW w:w="2386" w:type="dxa"/>
            <w:vAlign w:val="center"/>
          </w:tcPr>
          <w:p w:rsidR="00DC2B00" w:rsidRPr="003E3C3D" w:rsidRDefault="00FC2989" w:rsidP="00D256C2">
            <w:pPr>
              <w:autoSpaceDE w:val="0"/>
              <w:autoSpaceDN w:val="0"/>
              <w:adjustRightInd w:val="0"/>
              <w:jc w:val="center"/>
              <w:rPr>
                <w:rFonts w:ascii="Arial" w:hAnsi="Arial" w:cs="Arial"/>
                <w:sz w:val="16"/>
                <w:szCs w:val="18"/>
              </w:rPr>
            </w:pPr>
            <w:r w:rsidRPr="003E3C3D">
              <w:rPr>
                <w:rFonts w:ascii="Arial" w:hAnsi="Arial" w:cs="Arial"/>
                <w:sz w:val="16"/>
                <w:szCs w:val="18"/>
              </w:rPr>
              <w:t>O</w:t>
            </w:r>
            <w:r w:rsidR="00DC2B00" w:rsidRPr="003E3C3D">
              <w:rPr>
                <w:rFonts w:ascii="Arial" w:hAnsi="Arial" w:cs="Arial"/>
                <w:sz w:val="16"/>
                <w:szCs w:val="18"/>
              </w:rPr>
              <w:t>d</w:t>
            </w:r>
          </w:p>
        </w:tc>
        <w:tc>
          <w:tcPr>
            <w:tcW w:w="2386" w:type="dxa"/>
            <w:vAlign w:val="center"/>
          </w:tcPr>
          <w:p w:rsidR="00DC2B00" w:rsidRPr="003E3C3D" w:rsidRDefault="00DC2B00" w:rsidP="00D256C2">
            <w:pPr>
              <w:autoSpaceDE w:val="0"/>
              <w:autoSpaceDN w:val="0"/>
              <w:adjustRightInd w:val="0"/>
              <w:jc w:val="center"/>
              <w:rPr>
                <w:rFonts w:ascii="Arial" w:hAnsi="Arial" w:cs="Arial"/>
                <w:sz w:val="16"/>
                <w:szCs w:val="18"/>
              </w:rPr>
            </w:pPr>
            <w:r w:rsidRPr="003E3C3D">
              <w:rPr>
                <w:rFonts w:ascii="Arial" w:hAnsi="Arial" w:cs="Arial"/>
                <w:sz w:val="16"/>
                <w:szCs w:val="18"/>
              </w:rPr>
              <w:t>do</w:t>
            </w:r>
          </w:p>
        </w:tc>
      </w:tr>
      <w:tr w:rsidR="00DC2B00" w:rsidRPr="006A6BBC" w:rsidTr="00D256C2">
        <w:tc>
          <w:tcPr>
            <w:tcW w:w="534" w:type="dxa"/>
          </w:tcPr>
          <w:p w:rsidR="00DC2B00" w:rsidRPr="006A6BBC" w:rsidRDefault="00DC2B00" w:rsidP="00D256C2">
            <w:pPr>
              <w:autoSpaceDE w:val="0"/>
              <w:autoSpaceDN w:val="0"/>
              <w:adjustRightInd w:val="0"/>
              <w:jc w:val="center"/>
              <w:rPr>
                <w:rFonts w:ascii="Arial" w:hAnsi="Arial" w:cs="Arial"/>
                <w:sz w:val="18"/>
                <w:szCs w:val="18"/>
              </w:rPr>
            </w:pPr>
            <w:r w:rsidRPr="006A6BBC">
              <w:rPr>
                <w:rFonts w:ascii="Arial" w:hAnsi="Arial" w:cs="Arial"/>
                <w:sz w:val="18"/>
                <w:szCs w:val="18"/>
              </w:rPr>
              <w:t>1</w:t>
            </w:r>
          </w:p>
        </w:tc>
        <w:tc>
          <w:tcPr>
            <w:tcW w:w="4238" w:type="dxa"/>
          </w:tcPr>
          <w:p w:rsidR="00DC2B00" w:rsidRPr="006A6BBC" w:rsidRDefault="00DC2B00" w:rsidP="00D256C2">
            <w:pPr>
              <w:autoSpaceDE w:val="0"/>
              <w:autoSpaceDN w:val="0"/>
              <w:adjustRightInd w:val="0"/>
              <w:jc w:val="both"/>
              <w:rPr>
                <w:rFonts w:ascii="Arial" w:hAnsi="Arial" w:cs="Arial"/>
                <w:sz w:val="18"/>
                <w:szCs w:val="18"/>
              </w:rPr>
            </w:pPr>
          </w:p>
        </w:tc>
        <w:tc>
          <w:tcPr>
            <w:tcW w:w="2386" w:type="dxa"/>
          </w:tcPr>
          <w:p w:rsidR="00DC2B00" w:rsidRPr="006A6BBC" w:rsidRDefault="00DC2B00" w:rsidP="00D256C2">
            <w:pPr>
              <w:autoSpaceDE w:val="0"/>
              <w:autoSpaceDN w:val="0"/>
              <w:adjustRightInd w:val="0"/>
              <w:jc w:val="both"/>
              <w:rPr>
                <w:rFonts w:ascii="Arial" w:hAnsi="Arial" w:cs="Arial"/>
                <w:sz w:val="18"/>
                <w:szCs w:val="18"/>
              </w:rPr>
            </w:pPr>
          </w:p>
        </w:tc>
        <w:tc>
          <w:tcPr>
            <w:tcW w:w="2386" w:type="dxa"/>
          </w:tcPr>
          <w:p w:rsidR="00DC2B00" w:rsidRPr="006A6BBC" w:rsidRDefault="00DC2B00" w:rsidP="00D256C2">
            <w:pPr>
              <w:autoSpaceDE w:val="0"/>
              <w:autoSpaceDN w:val="0"/>
              <w:adjustRightInd w:val="0"/>
              <w:jc w:val="both"/>
              <w:rPr>
                <w:rFonts w:ascii="Arial" w:hAnsi="Arial" w:cs="Arial"/>
                <w:sz w:val="18"/>
                <w:szCs w:val="18"/>
              </w:rPr>
            </w:pPr>
          </w:p>
        </w:tc>
      </w:tr>
      <w:tr w:rsidR="00DC2B00" w:rsidRPr="006A6BBC" w:rsidTr="00D256C2">
        <w:tc>
          <w:tcPr>
            <w:tcW w:w="534" w:type="dxa"/>
          </w:tcPr>
          <w:p w:rsidR="00DC2B00" w:rsidRPr="006A6BBC" w:rsidRDefault="00DC2B00" w:rsidP="00D256C2">
            <w:pPr>
              <w:autoSpaceDE w:val="0"/>
              <w:autoSpaceDN w:val="0"/>
              <w:adjustRightInd w:val="0"/>
              <w:jc w:val="center"/>
              <w:rPr>
                <w:rFonts w:ascii="Arial" w:hAnsi="Arial" w:cs="Arial"/>
                <w:sz w:val="18"/>
                <w:szCs w:val="18"/>
              </w:rPr>
            </w:pPr>
            <w:r w:rsidRPr="006A6BBC">
              <w:rPr>
                <w:rFonts w:ascii="Arial" w:hAnsi="Arial" w:cs="Arial"/>
                <w:sz w:val="18"/>
                <w:szCs w:val="18"/>
              </w:rPr>
              <w:t>2</w:t>
            </w:r>
          </w:p>
        </w:tc>
        <w:tc>
          <w:tcPr>
            <w:tcW w:w="4238" w:type="dxa"/>
          </w:tcPr>
          <w:p w:rsidR="00DC2B00" w:rsidRPr="006A6BBC" w:rsidRDefault="00DC2B00" w:rsidP="00D256C2">
            <w:pPr>
              <w:autoSpaceDE w:val="0"/>
              <w:autoSpaceDN w:val="0"/>
              <w:adjustRightInd w:val="0"/>
              <w:jc w:val="both"/>
              <w:rPr>
                <w:rFonts w:ascii="Arial" w:hAnsi="Arial" w:cs="Arial"/>
                <w:sz w:val="18"/>
                <w:szCs w:val="18"/>
              </w:rPr>
            </w:pPr>
          </w:p>
        </w:tc>
        <w:tc>
          <w:tcPr>
            <w:tcW w:w="2386" w:type="dxa"/>
          </w:tcPr>
          <w:p w:rsidR="00DC2B00" w:rsidRPr="006A6BBC" w:rsidRDefault="00DC2B00" w:rsidP="00D256C2">
            <w:pPr>
              <w:autoSpaceDE w:val="0"/>
              <w:autoSpaceDN w:val="0"/>
              <w:adjustRightInd w:val="0"/>
              <w:jc w:val="both"/>
              <w:rPr>
                <w:rFonts w:ascii="Arial" w:hAnsi="Arial" w:cs="Arial"/>
                <w:sz w:val="18"/>
                <w:szCs w:val="18"/>
              </w:rPr>
            </w:pPr>
          </w:p>
        </w:tc>
        <w:tc>
          <w:tcPr>
            <w:tcW w:w="2386" w:type="dxa"/>
          </w:tcPr>
          <w:p w:rsidR="00DC2B00" w:rsidRPr="006A6BBC" w:rsidRDefault="00DC2B00" w:rsidP="00D256C2">
            <w:pPr>
              <w:autoSpaceDE w:val="0"/>
              <w:autoSpaceDN w:val="0"/>
              <w:adjustRightInd w:val="0"/>
              <w:jc w:val="both"/>
              <w:rPr>
                <w:rFonts w:ascii="Arial" w:hAnsi="Arial" w:cs="Arial"/>
                <w:sz w:val="18"/>
                <w:szCs w:val="18"/>
              </w:rPr>
            </w:pPr>
          </w:p>
        </w:tc>
      </w:tr>
    </w:tbl>
    <w:p w:rsidR="00DC2B00" w:rsidRPr="00865741" w:rsidRDefault="00DC2B00" w:rsidP="00150CDA">
      <w:pPr>
        <w:numPr>
          <w:ilvl w:val="2"/>
          <w:numId w:val="40"/>
        </w:numPr>
        <w:tabs>
          <w:tab w:val="left" w:pos="284"/>
        </w:tabs>
        <w:suppressAutoHyphens w:val="0"/>
        <w:autoSpaceDE w:val="0"/>
        <w:autoSpaceDN w:val="0"/>
        <w:adjustRightInd w:val="0"/>
        <w:ind w:left="284" w:hanging="426"/>
        <w:jc w:val="both"/>
        <w:rPr>
          <w:rFonts w:ascii="Arial" w:hAnsi="Arial" w:cs="Arial"/>
          <w:sz w:val="20"/>
          <w:szCs w:val="20"/>
        </w:rPr>
      </w:pPr>
      <w:r w:rsidRPr="00865741">
        <w:rPr>
          <w:rFonts w:ascii="Arial" w:hAnsi="Arial" w:cs="Arial"/>
          <w:sz w:val="20"/>
          <w:szCs w:val="20"/>
        </w:rPr>
        <w:t>Nie zamierzam(y) powierzyć do podwykonania żadnej części niniejszego zamówienia / następujące części niniejszego zamówienia zamierzam(y) powierzyć Podwykonawcom</w:t>
      </w:r>
      <w:r w:rsidR="00150CDA">
        <w:rPr>
          <w:rFonts w:ascii="Arial" w:hAnsi="Arial" w:cs="Arial"/>
          <w:sz w:val="20"/>
          <w:szCs w:val="20"/>
        </w:rPr>
        <w:t xml:space="preserve"> </w:t>
      </w:r>
      <w:r w:rsidR="00150CDA" w:rsidRPr="005A6776">
        <w:rPr>
          <w:rFonts w:ascii="Arial" w:hAnsi="Arial" w:cs="Arial"/>
          <w:i/>
          <w:sz w:val="18"/>
          <w:szCs w:val="20"/>
        </w:rPr>
        <w:t>/niewłaściwe skreślić/</w:t>
      </w:r>
      <w:r w:rsidRPr="00865741">
        <w:rPr>
          <w:rFonts w:ascii="Arial" w:hAnsi="Arial" w:cs="Arial"/>
          <w:sz w:val="20"/>
          <w:szCs w:val="20"/>
        </w:rPr>
        <w:t>:</w:t>
      </w:r>
    </w:p>
    <w:p w:rsidR="008667D0" w:rsidRDefault="008667D0" w:rsidP="008667D0">
      <w:pPr>
        <w:autoSpaceDE w:val="0"/>
        <w:autoSpaceDN w:val="0"/>
        <w:adjustRightInd w:val="0"/>
        <w:ind w:left="284"/>
        <w:jc w:val="both"/>
        <w:rPr>
          <w:rFonts w:ascii="Arial" w:hAnsi="Arial" w:cs="Arial"/>
          <w:sz w:val="20"/>
          <w:szCs w:val="20"/>
        </w:rPr>
      </w:pPr>
    </w:p>
    <w:p w:rsidR="00DC2B00" w:rsidRPr="00A572A2" w:rsidRDefault="00150CDA" w:rsidP="00A572A2">
      <w:pPr>
        <w:autoSpaceDE w:val="0"/>
        <w:autoSpaceDN w:val="0"/>
        <w:adjustRightInd w:val="0"/>
        <w:ind w:left="284" w:hanging="284"/>
        <w:jc w:val="both"/>
        <w:rPr>
          <w:rFonts w:ascii="Arial" w:hAnsi="Arial" w:cs="Arial"/>
          <w:color w:val="FF0000"/>
          <w:sz w:val="14"/>
          <w:szCs w:val="18"/>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36"/>
      </w:tblGrid>
      <w:tr w:rsidR="00DC2B00" w:rsidRPr="00B64369" w:rsidTr="00D256C2">
        <w:tc>
          <w:tcPr>
            <w:tcW w:w="1008" w:type="dxa"/>
          </w:tcPr>
          <w:p w:rsidR="00DC2B00" w:rsidRPr="005A6776" w:rsidRDefault="00DC2B00" w:rsidP="00D256C2">
            <w:pPr>
              <w:autoSpaceDE w:val="0"/>
              <w:autoSpaceDN w:val="0"/>
              <w:adjustRightInd w:val="0"/>
              <w:jc w:val="both"/>
              <w:rPr>
                <w:rFonts w:ascii="Arial" w:hAnsi="Arial" w:cs="Arial"/>
                <w:b/>
                <w:color w:val="000000"/>
                <w:sz w:val="18"/>
                <w:szCs w:val="20"/>
                <w:vertAlign w:val="superscript"/>
              </w:rPr>
            </w:pPr>
            <w:r w:rsidRPr="005A6776">
              <w:rPr>
                <w:rFonts w:ascii="Arial" w:hAnsi="Arial" w:cs="Arial"/>
                <w:b/>
                <w:color w:val="000000"/>
                <w:sz w:val="18"/>
                <w:szCs w:val="20"/>
              </w:rPr>
              <w:t>Lp.</w:t>
            </w:r>
            <w:r w:rsidRPr="005A6776">
              <w:rPr>
                <w:rFonts w:ascii="Arial" w:hAnsi="Arial" w:cs="Arial"/>
                <w:b/>
                <w:color w:val="000000"/>
                <w:sz w:val="18"/>
                <w:szCs w:val="20"/>
                <w:vertAlign w:val="superscript"/>
              </w:rPr>
              <w:t>1</w:t>
            </w:r>
          </w:p>
        </w:tc>
        <w:tc>
          <w:tcPr>
            <w:tcW w:w="8536" w:type="dxa"/>
          </w:tcPr>
          <w:p w:rsidR="00DC2B00" w:rsidRPr="005A6776" w:rsidRDefault="00DC2B00" w:rsidP="00D256C2">
            <w:pPr>
              <w:autoSpaceDE w:val="0"/>
              <w:autoSpaceDN w:val="0"/>
              <w:adjustRightInd w:val="0"/>
              <w:jc w:val="both"/>
              <w:rPr>
                <w:rFonts w:ascii="Arial" w:hAnsi="Arial" w:cs="Arial"/>
                <w:b/>
                <w:color w:val="000000"/>
                <w:sz w:val="18"/>
                <w:szCs w:val="20"/>
                <w:vertAlign w:val="superscript"/>
              </w:rPr>
            </w:pPr>
            <w:r w:rsidRPr="005A6776">
              <w:rPr>
                <w:rFonts w:ascii="Arial" w:hAnsi="Arial" w:cs="Arial"/>
                <w:b/>
                <w:color w:val="000000"/>
                <w:sz w:val="18"/>
                <w:szCs w:val="20"/>
              </w:rPr>
              <w:t>Nazwa części zamówienia</w:t>
            </w:r>
            <w:r w:rsidRPr="005A6776">
              <w:rPr>
                <w:rFonts w:ascii="Arial" w:hAnsi="Arial" w:cs="Arial"/>
                <w:b/>
                <w:color w:val="000000"/>
                <w:sz w:val="18"/>
                <w:szCs w:val="20"/>
                <w:vertAlign w:val="superscript"/>
              </w:rPr>
              <w:t>1</w:t>
            </w:r>
          </w:p>
        </w:tc>
      </w:tr>
      <w:tr w:rsidR="00DC2B00" w:rsidRPr="00B64369" w:rsidTr="00D256C2">
        <w:tc>
          <w:tcPr>
            <w:tcW w:w="1008" w:type="dxa"/>
          </w:tcPr>
          <w:p w:rsidR="00DC2B00" w:rsidRPr="005A6776" w:rsidRDefault="00DC2B00" w:rsidP="00D256C2">
            <w:pPr>
              <w:autoSpaceDE w:val="0"/>
              <w:autoSpaceDN w:val="0"/>
              <w:adjustRightInd w:val="0"/>
              <w:jc w:val="center"/>
              <w:rPr>
                <w:rFonts w:ascii="Arial" w:hAnsi="Arial" w:cs="Arial"/>
                <w:color w:val="000000"/>
                <w:sz w:val="18"/>
              </w:rPr>
            </w:pPr>
            <w:r w:rsidRPr="005A6776">
              <w:rPr>
                <w:rFonts w:ascii="Arial" w:hAnsi="Arial" w:cs="Arial"/>
                <w:color w:val="000000"/>
                <w:sz w:val="18"/>
              </w:rPr>
              <w:t>1.</w:t>
            </w:r>
          </w:p>
        </w:tc>
        <w:tc>
          <w:tcPr>
            <w:tcW w:w="8536" w:type="dxa"/>
          </w:tcPr>
          <w:p w:rsidR="00DC2B00" w:rsidRPr="005A6776" w:rsidRDefault="00DC2B00" w:rsidP="00D256C2">
            <w:pPr>
              <w:autoSpaceDE w:val="0"/>
              <w:autoSpaceDN w:val="0"/>
              <w:adjustRightInd w:val="0"/>
              <w:jc w:val="both"/>
              <w:rPr>
                <w:rFonts w:ascii="Arial" w:hAnsi="Arial" w:cs="Arial"/>
                <w:color w:val="000000"/>
                <w:sz w:val="18"/>
              </w:rPr>
            </w:pPr>
          </w:p>
        </w:tc>
      </w:tr>
    </w:tbl>
    <w:p w:rsidR="00DC2B00" w:rsidRPr="00914425" w:rsidRDefault="00DC2B00" w:rsidP="00DC2B00">
      <w:pPr>
        <w:autoSpaceDE w:val="0"/>
        <w:autoSpaceDN w:val="0"/>
        <w:adjustRightInd w:val="0"/>
        <w:jc w:val="both"/>
        <w:rPr>
          <w:rFonts w:ascii="Arial" w:hAnsi="Arial" w:cs="Arial"/>
          <w:color w:val="000000"/>
          <w:sz w:val="10"/>
        </w:rPr>
      </w:pPr>
    </w:p>
    <w:p w:rsidR="008667D0" w:rsidRDefault="008667D0" w:rsidP="00DC2B00">
      <w:pPr>
        <w:autoSpaceDE w:val="0"/>
        <w:autoSpaceDN w:val="0"/>
        <w:adjustRightInd w:val="0"/>
        <w:jc w:val="both"/>
        <w:rPr>
          <w:rFonts w:ascii="Arial" w:hAnsi="Arial" w:cs="Arial"/>
          <w:b/>
          <w:bCs/>
          <w:color w:val="000000"/>
          <w:sz w:val="20"/>
          <w:szCs w:val="22"/>
        </w:rPr>
      </w:pPr>
    </w:p>
    <w:p w:rsidR="00DC2B00" w:rsidRPr="00914425" w:rsidRDefault="00DC2B00" w:rsidP="00DC2B00">
      <w:pPr>
        <w:autoSpaceDE w:val="0"/>
        <w:autoSpaceDN w:val="0"/>
        <w:adjustRightInd w:val="0"/>
        <w:jc w:val="both"/>
        <w:rPr>
          <w:rFonts w:ascii="Arial" w:hAnsi="Arial" w:cs="Arial"/>
          <w:b/>
          <w:bCs/>
          <w:color w:val="000000"/>
          <w:sz w:val="20"/>
          <w:szCs w:val="22"/>
        </w:rPr>
      </w:pPr>
      <w:r w:rsidRPr="00914425">
        <w:rPr>
          <w:rFonts w:ascii="Arial" w:hAnsi="Arial" w:cs="Arial"/>
          <w:b/>
          <w:bCs/>
          <w:color w:val="000000"/>
          <w:sz w:val="20"/>
          <w:szCs w:val="22"/>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3597"/>
        <w:gridCol w:w="1461"/>
        <w:gridCol w:w="1498"/>
      </w:tblGrid>
      <w:tr w:rsidR="00DC2B00" w:rsidRPr="00B64369" w:rsidTr="00066E9B">
        <w:tc>
          <w:tcPr>
            <w:tcW w:w="828" w:type="dxa"/>
          </w:tcPr>
          <w:p w:rsidR="00066E9B" w:rsidRDefault="00066E9B" w:rsidP="00066E9B">
            <w:pPr>
              <w:autoSpaceDE w:val="0"/>
              <w:autoSpaceDN w:val="0"/>
              <w:adjustRightInd w:val="0"/>
              <w:jc w:val="center"/>
              <w:rPr>
                <w:rFonts w:ascii="Arial" w:hAnsi="Arial" w:cs="Arial"/>
                <w:b/>
                <w:color w:val="000000"/>
                <w:sz w:val="16"/>
                <w:szCs w:val="20"/>
              </w:rPr>
            </w:pPr>
          </w:p>
          <w:p w:rsidR="00DC2B00" w:rsidRPr="00914425" w:rsidRDefault="00066E9B" w:rsidP="00066E9B">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L</w:t>
            </w:r>
            <w:r w:rsidR="00DC2B00" w:rsidRPr="00914425">
              <w:rPr>
                <w:rFonts w:ascii="Arial" w:hAnsi="Arial" w:cs="Arial"/>
                <w:b/>
                <w:color w:val="000000"/>
                <w:sz w:val="16"/>
                <w:szCs w:val="20"/>
              </w:rPr>
              <w:t>p</w:t>
            </w:r>
            <w:r>
              <w:rPr>
                <w:rFonts w:ascii="Arial" w:hAnsi="Arial" w:cs="Arial"/>
                <w:b/>
                <w:color w:val="000000"/>
                <w:sz w:val="16"/>
                <w:szCs w:val="20"/>
              </w:rPr>
              <w:t>.</w:t>
            </w:r>
          </w:p>
        </w:tc>
        <w:tc>
          <w:tcPr>
            <w:tcW w:w="2160" w:type="dxa"/>
          </w:tcPr>
          <w:p w:rsidR="00066E9B" w:rsidRDefault="00066E9B" w:rsidP="00066E9B">
            <w:pPr>
              <w:autoSpaceDE w:val="0"/>
              <w:autoSpaceDN w:val="0"/>
              <w:adjustRightInd w:val="0"/>
              <w:jc w:val="center"/>
              <w:rPr>
                <w:rFonts w:ascii="Arial" w:hAnsi="Arial" w:cs="Arial"/>
                <w:b/>
                <w:color w:val="000000"/>
                <w:sz w:val="16"/>
                <w:szCs w:val="20"/>
              </w:rPr>
            </w:pPr>
          </w:p>
          <w:p w:rsidR="00DC2B00" w:rsidRPr="00914425" w:rsidRDefault="00DC2B00" w:rsidP="00066E9B">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Nazwa(y) Wykonawcy(ów)</w:t>
            </w:r>
          </w:p>
        </w:tc>
        <w:tc>
          <w:tcPr>
            <w:tcW w:w="3597" w:type="dxa"/>
          </w:tcPr>
          <w:p w:rsidR="00DC2B00" w:rsidRPr="00914425" w:rsidRDefault="00DC2B00" w:rsidP="00066E9B">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Nazwisko i Imię osoby (osób) upoważnionej(ych) do podpisania niniejszej oferty w imieniu Wykonawcy(ów)</w:t>
            </w:r>
          </w:p>
        </w:tc>
        <w:tc>
          <w:tcPr>
            <w:tcW w:w="1461" w:type="dxa"/>
          </w:tcPr>
          <w:p w:rsidR="00DC2B00" w:rsidRPr="00914425" w:rsidRDefault="00DC2B00" w:rsidP="00066E9B">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Pieczęć(cie) Wykonawcy(ów)</w:t>
            </w:r>
          </w:p>
          <w:p w:rsidR="00DC2B00" w:rsidRPr="00914425" w:rsidRDefault="00DC2B00" w:rsidP="00066E9B">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Podpisy</w:t>
            </w:r>
          </w:p>
        </w:tc>
        <w:tc>
          <w:tcPr>
            <w:tcW w:w="1498" w:type="dxa"/>
          </w:tcPr>
          <w:p w:rsidR="00DC2B00" w:rsidRPr="00914425" w:rsidRDefault="00DC2B00" w:rsidP="00066E9B">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Miejscowość</w:t>
            </w:r>
          </w:p>
          <w:p w:rsidR="00DC2B00" w:rsidRPr="00914425" w:rsidRDefault="009904CC" w:rsidP="00066E9B">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i</w:t>
            </w:r>
            <w:r w:rsidR="00DC2B00" w:rsidRPr="00914425">
              <w:rPr>
                <w:rFonts w:ascii="Arial" w:hAnsi="Arial" w:cs="Arial"/>
                <w:b/>
                <w:color w:val="000000"/>
                <w:sz w:val="16"/>
                <w:szCs w:val="20"/>
              </w:rPr>
              <w:t xml:space="preserve"> data</w:t>
            </w:r>
          </w:p>
        </w:tc>
      </w:tr>
      <w:tr w:rsidR="00DC2B00" w:rsidRPr="00B64369" w:rsidTr="00066E9B">
        <w:tc>
          <w:tcPr>
            <w:tcW w:w="828" w:type="dxa"/>
          </w:tcPr>
          <w:p w:rsidR="00DC2B00" w:rsidRDefault="00DC2B00" w:rsidP="00D256C2">
            <w:pPr>
              <w:autoSpaceDE w:val="0"/>
              <w:autoSpaceDN w:val="0"/>
              <w:adjustRightInd w:val="0"/>
              <w:jc w:val="both"/>
              <w:rPr>
                <w:rFonts w:ascii="Arial" w:hAnsi="Arial" w:cs="Arial"/>
                <w:color w:val="000000"/>
                <w:sz w:val="20"/>
              </w:rPr>
            </w:pPr>
            <w:r w:rsidRPr="00914425">
              <w:rPr>
                <w:rFonts w:ascii="Arial" w:hAnsi="Arial" w:cs="Arial"/>
                <w:color w:val="000000"/>
                <w:sz w:val="20"/>
              </w:rPr>
              <w:t>1.</w:t>
            </w:r>
          </w:p>
          <w:p w:rsidR="00250DE7" w:rsidRPr="0004785C" w:rsidRDefault="00250DE7" w:rsidP="00D256C2">
            <w:pPr>
              <w:autoSpaceDE w:val="0"/>
              <w:autoSpaceDN w:val="0"/>
              <w:adjustRightInd w:val="0"/>
              <w:jc w:val="both"/>
              <w:rPr>
                <w:rFonts w:ascii="Arial" w:hAnsi="Arial" w:cs="Arial"/>
                <w:color w:val="000000"/>
                <w:sz w:val="2"/>
              </w:rPr>
            </w:pPr>
          </w:p>
        </w:tc>
        <w:tc>
          <w:tcPr>
            <w:tcW w:w="2160" w:type="dxa"/>
          </w:tcPr>
          <w:p w:rsidR="00DC2B00" w:rsidRPr="00914425" w:rsidRDefault="00DC2B00" w:rsidP="00D256C2">
            <w:pPr>
              <w:autoSpaceDE w:val="0"/>
              <w:autoSpaceDN w:val="0"/>
              <w:adjustRightInd w:val="0"/>
              <w:jc w:val="both"/>
              <w:rPr>
                <w:rFonts w:ascii="Arial" w:hAnsi="Arial" w:cs="Arial"/>
                <w:color w:val="000000"/>
                <w:sz w:val="20"/>
              </w:rPr>
            </w:pPr>
          </w:p>
        </w:tc>
        <w:tc>
          <w:tcPr>
            <w:tcW w:w="3597" w:type="dxa"/>
          </w:tcPr>
          <w:p w:rsidR="00DC2B00" w:rsidRPr="00914425" w:rsidRDefault="00DC2B00" w:rsidP="00D256C2">
            <w:pPr>
              <w:autoSpaceDE w:val="0"/>
              <w:autoSpaceDN w:val="0"/>
              <w:adjustRightInd w:val="0"/>
              <w:jc w:val="both"/>
              <w:rPr>
                <w:rFonts w:ascii="Arial" w:hAnsi="Arial" w:cs="Arial"/>
                <w:color w:val="000000"/>
                <w:sz w:val="20"/>
              </w:rPr>
            </w:pPr>
          </w:p>
        </w:tc>
        <w:tc>
          <w:tcPr>
            <w:tcW w:w="1461" w:type="dxa"/>
          </w:tcPr>
          <w:p w:rsidR="00DC2B00" w:rsidRPr="00914425" w:rsidRDefault="00DC2B00" w:rsidP="00D256C2">
            <w:pPr>
              <w:autoSpaceDE w:val="0"/>
              <w:autoSpaceDN w:val="0"/>
              <w:adjustRightInd w:val="0"/>
              <w:jc w:val="both"/>
              <w:rPr>
                <w:rFonts w:ascii="Arial" w:hAnsi="Arial" w:cs="Arial"/>
                <w:color w:val="000000"/>
                <w:sz w:val="20"/>
              </w:rPr>
            </w:pPr>
          </w:p>
        </w:tc>
        <w:tc>
          <w:tcPr>
            <w:tcW w:w="1498" w:type="dxa"/>
          </w:tcPr>
          <w:p w:rsidR="00DC2B00" w:rsidRPr="00914425" w:rsidRDefault="00DC2B00" w:rsidP="00D256C2">
            <w:pPr>
              <w:autoSpaceDE w:val="0"/>
              <w:autoSpaceDN w:val="0"/>
              <w:adjustRightInd w:val="0"/>
              <w:jc w:val="both"/>
              <w:rPr>
                <w:rFonts w:ascii="Arial" w:hAnsi="Arial" w:cs="Arial"/>
                <w:color w:val="000000"/>
                <w:sz w:val="20"/>
              </w:rPr>
            </w:pPr>
          </w:p>
        </w:tc>
      </w:tr>
      <w:tr w:rsidR="00DC2B00" w:rsidRPr="00B64369" w:rsidTr="00066E9B">
        <w:tc>
          <w:tcPr>
            <w:tcW w:w="828" w:type="dxa"/>
          </w:tcPr>
          <w:p w:rsidR="00DC2B00" w:rsidRPr="00914425" w:rsidRDefault="00DC2B00" w:rsidP="00D256C2">
            <w:pPr>
              <w:autoSpaceDE w:val="0"/>
              <w:autoSpaceDN w:val="0"/>
              <w:adjustRightInd w:val="0"/>
              <w:jc w:val="both"/>
              <w:rPr>
                <w:rFonts w:ascii="Arial" w:hAnsi="Arial" w:cs="Arial"/>
                <w:color w:val="000000"/>
                <w:sz w:val="20"/>
              </w:rPr>
            </w:pPr>
            <w:r w:rsidRPr="00914425">
              <w:rPr>
                <w:rFonts w:ascii="Arial" w:hAnsi="Arial" w:cs="Arial"/>
                <w:color w:val="000000"/>
                <w:sz w:val="20"/>
              </w:rPr>
              <w:t>2.</w:t>
            </w:r>
          </w:p>
        </w:tc>
        <w:tc>
          <w:tcPr>
            <w:tcW w:w="2160" w:type="dxa"/>
          </w:tcPr>
          <w:p w:rsidR="00DC2B00" w:rsidRPr="00914425" w:rsidRDefault="00DC2B00" w:rsidP="00D256C2">
            <w:pPr>
              <w:autoSpaceDE w:val="0"/>
              <w:autoSpaceDN w:val="0"/>
              <w:adjustRightInd w:val="0"/>
              <w:jc w:val="both"/>
              <w:rPr>
                <w:rFonts w:ascii="Arial" w:hAnsi="Arial" w:cs="Arial"/>
                <w:color w:val="000000"/>
                <w:sz w:val="20"/>
              </w:rPr>
            </w:pPr>
          </w:p>
        </w:tc>
        <w:tc>
          <w:tcPr>
            <w:tcW w:w="3597" w:type="dxa"/>
          </w:tcPr>
          <w:p w:rsidR="00DC2B00" w:rsidRPr="00914425" w:rsidRDefault="00DC2B00" w:rsidP="00D256C2">
            <w:pPr>
              <w:autoSpaceDE w:val="0"/>
              <w:autoSpaceDN w:val="0"/>
              <w:adjustRightInd w:val="0"/>
              <w:jc w:val="both"/>
              <w:rPr>
                <w:rFonts w:ascii="Arial" w:hAnsi="Arial" w:cs="Arial"/>
                <w:color w:val="000000"/>
                <w:sz w:val="20"/>
              </w:rPr>
            </w:pPr>
          </w:p>
        </w:tc>
        <w:tc>
          <w:tcPr>
            <w:tcW w:w="1461" w:type="dxa"/>
          </w:tcPr>
          <w:p w:rsidR="00DC2B00" w:rsidRPr="00914425" w:rsidRDefault="00DC2B00" w:rsidP="00D256C2">
            <w:pPr>
              <w:autoSpaceDE w:val="0"/>
              <w:autoSpaceDN w:val="0"/>
              <w:adjustRightInd w:val="0"/>
              <w:jc w:val="both"/>
              <w:rPr>
                <w:rFonts w:ascii="Arial" w:hAnsi="Arial" w:cs="Arial"/>
                <w:color w:val="000000"/>
                <w:sz w:val="20"/>
              </w:rPr>
            </w:pPr>
          </w:p>
        </w:tc>
        <w:tc>
          <w:tcPr>
            <w:tcW w:w="1498" w:type="dxa"/>
          </w:tcPr>
          <w:p w:rsidR="00DC2B00" w:rsidRPr="00914425" w:rsidRDefault="00DC2B00" w:rsidP="00D256C2">
            <w:pPr>
              <w:autoSpaceDE w:val="0"/>
              <w:autoSpaceDN w:val="0"/>
              <w:adjustRightInd w:val="0"/>
              <w:jc w:val="both"/>
              <w:rPr>
                <w:rFonts w:ascii="Arial" w:hAnsi="Arial" w:cs="Arial"/>
                <w:color w:val="000000"/>
                <w:sz w:val="20"/>
              </w:rPr>
            </w:pPr>
          </w:p>
        </w:tc>
      </w:tr>
    </w:tbl>
    <w:p w:rsidR="00DC2B00" w:rsidRPr="0004785C" w:rsidRDefault="00DC2B00" w:rsidP="00DC2B00">
      <w:pPr>
        <w:autoSpaceDE w:val="0"/>
        <w:autoSpaceDN w:val="0"/>
        <w:adjustRightInd w:val="0"/>
        <w:jc w:val="both"/>
        <w:rPr>
          <w:rFonts w:ascii="Arial" w:hAnsi="Arial" w:cs="Arial"/>
          <w:color w:val="000000"/>
          <w:sz w:val="10"/>
        </w:rPr>
      </w:pPr>
    </w:p>
    <w:p w:rsidR="00DC2B00" w:rsidRPr="0004785C" w:rsidRDefault="0004785C" w:rsidP="00DC2B00">
      <w:pPr>
        <w:autoSpaceDE w:val="0"/>
        <w:autoSpaceDN w:val="0"/>
        <w:adjustRightInd w:val="0"/>
        <w:jc w:val="both"/>
        <w:rPr>
          <w:rFonts w:ascii="Arial" w:hAnsi="Arial" w:cs="Arial"/>
          <w:color w:val="000000"/>
          <w:sz w:val="20"/>
        </w:rPr>
      </w:pPr>
      <w:r>
        <w:rPr>
          <w:rFonts w:ascii="Arial" w:hAnsi="Arial" w:cs="Arial"/>
          <w:color w:val="000000"/>
          <w:sz w:val="20"/>
        </w:rPr>
        <w:t>13</w:t>
      </w:r>
      <w:r w:rsidR="00DC2B00" w:rsidRPr="0004785C">
        <w:rPr>
          <w:rFonts w:ascii="Arial" w:hAnsi="Arial" w:cs="Arial"/>
          <w:color w:val="000000"/>
          <w:sz w:val="20"/>
        </w:rPr>
        <w:t>) oferta została złożona na ….zapisanych stronach (kolejno ponumerowanych)</w:t>
      </w:r>
    </w:p>
    <w:p w:rsidR="0004785C" w:rsidRPr="0004785C" w:rsidRDefault="0004785C" w:rsidP="00DC2B00">
      <w:pPr>
        <w:autoSpaceDE w:val="0"/>
        <w:autoSpaceDN w:val="0"/>
        <w:adjustRightInd w:val="0"/>
        <w:jc w:val="both"/>
        <w:outlineLvl w:val="2"/>
        <w:rPr>
          <w:rFonts w:ascii="Arial" w:hAnsi="Arial" w:cs="Arial"/>
          <w:b/>
          <w:bCs/>
          <w:color w:val="000000"/>
          <w:sz w:val="12"/>
          <w:szCs w:val="16"/>
          <w:vertAlign w:val="superscript"/>
        </w:rPr>
      </w:pPr>
      <w:bookmarkStart w:id="27" w:name="_Toc277571724"/>
    </w:p>
    <w:p w:rsidR="00DC2B00" w:rsidRDefault="00DC2B00" w:rsidP="00DC2B00">
      <w:pPr>
        <w:autoSpaceDE w:val="0"/>
        <w:autoSpaceDN w:val="0"/>
        <w:adjustRightInd w:val="0"/>
        <w:jc w:val="both"/>
        <w:outlineLvl w:val="2"/>
        <w:rPr>
          <w:rFonts w:ascii="Arial" w:hAnsi="Arial" w:cs="Arial"/>
          <w:b/>
          <w:bCs/>
          <w:color w:val="000000"/>
          <w:sz w:val="16"/>
          <w:szCs w:val="16"/>
        </w:rPr>
      </w:pPr>
      <w:r w:rsidRPr="000B6981">
        <w:rPr>
          <w:rFonts w:ascii="Arial" w:hAnsi="Arial" w:cs="Arial"/>
          <w:b/>
          <w:bCs/>
          <w:color w:val="000000"/>
          <w:sz w:val="16"/>
          <w:szCs w:val="16"/>
          <w:vertAlign w:val="superscript"/>
        </w:rPr>
        <w:t>1</w:t>
      </w:r>
      <w:r w:rsidRPr="000B6981">
        <w:rPr>
          <w:rFonts w:ascii="Arial" w:hAnsi="Arial" w:cs="Arial"/>
          <w:b/>
          <w:bCs/>
          <w:color w:val="000000"/>
          <w:sz w:val="16"/>
          <w:szCs w:val="16"/>
        </w:rPr>
        <w:t>Wykonawca modeluje tabelę w zależności od swego składu.</w:t>
      </w:r>
      <w:bookmarkEnd w:id="27"/>
    </w:p>
    <w:p w:rsidR="00771E26" w:rsidRDefault="00771E26" w:rsidP="00DC2B00">
      <w:pPr>
        <w:autoSpaceDE w:val="0"/>
        <w:autoSpaceDN w:val="0"/>
        <w:adjustRightInd w:val="0"/>
        <w:jc w:val="both"/>
        <w:outlineLvl w:val="2"/>
        <w:rPr>
          <w:rFonts w:ascii="Arial" w:hAnsi="Arial" w:cs="Arial"/>
          <w:b/>
          <w:bCs/>
          <w:color w:val="000000"/>
        </w:rPr>
      </w:pPr>
      <w:bookmarkStart w:id="28" w:name="_Toc277571725"/>
    </w:p>
    <w:p w:rsidR="00771E26" w:rsidRDefault="00771E26" w:rsidP="00DC2B00">
      <w:pPr>
        <w:autoSpaceDE w:val="0"/>
        <w:autoSpaceDN w:val="0"/>
        <w:adjustRightInd w:val="0"/>
        <w:jc w:val="both"/>
        <w:outlineLvl w:val="2"/>
        <w:rPr>
          <w:rFonts w:ascii="Arial" w:hAnsi="Arial" w:cs="Arial"/>
          <w:b/>
          <w:bCs/>
          <w:color w:val="000000"/>
        </w:rPr>
      </w:pPr>
    </w:p>
    <w:tbl>
      <w:tblPr>
        <w:tblW w:w="10140" w:type="dxa"/>
        <w:tblInd w:w="-70" w:type="dxa"/>
        <w:tblBorders>
          <w:insideV w:val="single" w:sz="4" w:space="0" w:color="000000"/>
        </w:tblBorders>
        <w:tblLayout w:type="fixed"/>
        <w:tblCellMar>
          <w:left w:w="0" w:type="dxa"/>
          <w:right w:w="0" w:type="dxa"/>
        </w:tblCellMar>
        <w:tblLook w:val="0000"/>
      </w:tblPr>
      <w:tblGrid>
        <w:gridCol w:w="10140"/>
      </w:tblGrid>
      <w:tr w:rsidR="00771E26" w:rsidTr="00262A8D">
        <w:tc>
          <w:tcPr>
            <w:tcW w:w="9856" w:type="dxa"/>
          </w:tcPr>
          <w:p w:rsidR="00771E26" w:rsidRDefault="00771E26" w:rsidP="00262A8D">
            <w:pPr>
              <w:tabs>
                <w:tab w:val="left" w:pos="2160"/>
                <w:tab w:val="left" w:pos="2340"/>
                <w:tab w:val="left" w:pos="3060"/>
              </w:tabs>
              <w:snapToGrid w:val="0"/>
              <w:rPr>
                <w:rFonts w:ascii="Arial" w:hAnsi="Arial"/>
                <w:b/>
              </w:rPr>
            </w:pPr>
          </w:p>
          <w:p w:rsidR="00771E26" w:rsidRDefault="00771E26"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C8752B" w:rsidRDefault="00C8752B" w:rsidP="00262A8D">
            <w:pPr>
              <w:tabs>
                <w:tab w:val="left" w:pos="2160"/>
                <w:tab w:val="left" w:pos="2340"/>
                <w:tab w:val="left" w:pos="3060"/>
              </w:tabs>
              <w:snapToGrid w:val="0"/>
              <w:rPr>
                <w:rFonts w:ascii="Arial" w:hAnsi="Arial"/>
                <w:b/>
              </w:rPr>
            </w:pPr>
          </w:p>
          <w:p w:rsidR="00771E26" w:rsidRDefault="00771E26" w:rsidP="00262A8D">
            <w:pPr>
              <w:tabs>
                <w:tab w:val="left" w:pos="2160"/>
                <w:tab w:val="left" w:pos="2340"/>
                <w:tab w:val="left" w:pos="3060"/>
              </w:tabs>
              <w:snapToGrid w:val="0"/>
              <w:rPr>
                <w:rFonts w:ascii="Arial" w:hAnsi="Arial"/>
                <w:b/>
              </w:rPr>
            </w:pPr>
            <w:r>
              <w:rPr>
                <w:rFonts w:ascii="Arial" w:hAnsi="Arial"/>
                <w:b/>
              </w:rPr>
              <w:lastRenderedPageBreak/>
              <w:t>Załącznik nr 2</w:t>
            </w:r>
            <w:r w:rsidRPr="007A0B30">
              <w:rPr>
                <w:rFonts w:ascii="Arial" w:hAnsi="Arial"/>
                <w:b/>
              </w:rPr>
              <w:t xml:space="preserve"> - Wzór Formularz</w:t>
            </w:r>
            <w:r>
              <w:rPr>
                <w:rFonts w:ascii="Arial" w:hAnsi="Arial"/>
                <w:b/>
              </w:rPr>
              <w:t>a Cenowego</w:t>
            </w:r>
          </w:p>
        </w:tc>
      </w:tr>
      <w:tr w:rsidR="00771E26" w:rsidTr="00262A8D">
        <w:tc>
          <w:tcPr>
            <w:tcW w:w="9856" w:type="dxa"/>
          </w:tcPr>
          <w:p w:rsidR="00771E26" w:rsidRDefault="00771E26" w:rsidP="00262A8D">
            <w:pPr>
              <w:tabs>
                <w:tab w:val="left" w:pos="2160"/>
                <w:tab w:val="left" w:pos="2340"/>
                <w:tab w:val="left" w:pos="3060"/>
              </w:tabs>
              <w:snapToGrid w:val="0"/>
              <w:jc w:val="right"/>
              <w:rPr>
                <w:rFonts w:ascii="Arial" w:hAnsi="Arial"/>
                <w:b/>
              </w:rPr>
            </w:pPr>
          </w:p>
        </w:tc>
      </w:tr>
    </w:tbl>
    <w:p w:rsidR="00771E26" w:rsidRPr="005F41E5" w:rsidRDefault="00771E26" w:rsidP="00771E26">
      <w:pPr>
        <w:rPr>
          <w:rFonts w:ascii="Arial" w:hAnsi="Arial"/>
          <w:b/>
          <w:sz w:val="10"/>
        </w:rPr>
      </w:pPr>
    </w:p>
    <w:p w:rsidR="00771E26" w:rsidRPr="007A0B30" w:rsidRDefault="00771E26" w:rsidP="00771E26">
      <w:pPr>
        <w:jc w:val="center"/>
        <w:rPr>
          <w:rFonts w:ascii="Arial" w:hAnsi="Arial"/>
          <w:b/>
          <w:sz w:val="22"/>
        </w:rPr>
      </w:pPr>
      <w:r w:rsidRPr="007A0B30">
        <w:rPr>
          <w:rFonts w:ascii="Arial" w:hAnsi="Arial"/>
          <w:b/>
        </w:rPr>
        <w:t xml:space="preserve">FORMULARZ  </w:t>
      </w:r>
      <w:r>
        <w:rPr>
          <w:rFonts w:ascii="Arial" w:hAnsi="Arial"/>
          <w:b/>
        </w:rPr>
        <w:t>CENOWY</w:t>
      </w:r>
    </w:p>
    <w:p w:rsidR="00771E26" w:rsidRPr="00771E26" w:rsidRDefault="00771E26" w:rsidP="00771E26">
      <w:pPr>
        <w:jc w:val="center"/>
        <w:rPr>
          <w:rFonts w:ascii="Arial" w:hAnsi="Arial" w:cs="Arial"/>
          <w:b/>
          <w:sz w:val="2"/>
          <w:szCs w:val="22"/>
        </w:rPr>
      </w:pPr>
    </w:p>
    <w:p w:rsidR="00771E26" w:rsidRPr="00DC2B00" w:rsidRDefault="00771E26" w:rsidP="00771E26">
      <w:pPr>
        <w:jc w:val="center"/>
        <w:rPr>
          <w:rFonts w:ascii="Arial" w:hAnsi="Arial" w:cs="Arial"/>
          <w:b/>
          <w:sz w:val="20"/>
          <w:szCs w:val="22"/>
        </w:rPr>
      </w:pPr>
      <w:r w:rsidRPr="00DC2B00">
        <w:rPr>
          <w:rFonts w:ascii="Arial" w:hAnsi="Arial" w:cs="Arial"/>
          <w:b/>
          <w:sz w:val="20"/>
          <w:szCs w:val="22"/>
        </w:rPr>
        <w:t>NA:</w:t>
      </w:r>
    </w:p>
    <w:p w:rsidR="00771E26" w:rsidRPr="001F7C2B" w:rsidRDefault="00771E26" w:rsidP="00771E26">
      <w:pPr>
        <w:jc w:val="center"/>
        <w:rPr>
          <w:rFonts w:ascii="Arial" w:hAnsi="Arial"/>
          <w:sz w:val="2"/>
        </w:rPr>
      </w:pPr>
    </w:p>
    <w:p w:rsidR="00771E26" w:rsidRPr="00B16941" w:rsidRDefault="00771E26" w:rsidP="00771E26">
      <w:pPr>
        <w:ind w:left="1080"/>
        <w:jc w:val="center"/>
        <w:rPr>
          <w:rFonts w:ascii="Arial" w:hAnsi="Arial"/>
          <w:sz w:val="14"/>
        </w:rPr>
      </w:pPr>
    </w:p>
    <w:p w:rsidR="00771E26" w:rsidRPr="00DC2B00" w:rsidRDefault="004B1135" w:rsidP="00771E26">
      <w:pPr>
        <w:autoSpaceDE w:val="0"/>
        <w:autoSpaceDN w:val="0"/>
        <w:adjustRightInd w:val="0"/>
        <w:jc w:val="center"/>
        <w:rPr>
          <w:rFonts w:ascii="Arial" w:hAnsi="Arial" w:cs="Arial"/>
          <w:color w:val="000000"/>
          <w:sz w:val="20"/>
          <w:szCs w:val="20"/>
        </w:rPr>
      </w:pPr>
      <w:r>
        <w:rPr>
          <w:rFonts w:ascii="Arial" w:hAnsi="Arial" w:cs="Arial"/>
          <w:color w:val="000000"/>
          <w:sz w:val="20"/>
          <w:szCs w:val="20"/>
        </w:rPr>
        <w:t>na świadczenie usług:</w:t>
      </w:r>
    </w:p>
    <w:p w:rsidR="00771E26" w:rsidRPr="00164604" w:rsidRDefault="00771E26" w:rsidP="00771E26">
      <w:pPr>
        <w:autoSpaceDE w:val="0"/>
        <w:autoSpaceDN w:val="0"/>
        <w:adjustRightInd w:val="0"/>
        <w:ind w:left="708"/>
        <w:jc w:val="center"/>
        <w:rPr>
          <w:rFonts w:ascii="Arial" w:hAnsi="Arial" w:cs="Arial"/>
          <w:b/>
          <w:color w:val="000000"/>
          <w:sz w:val="10"/>
          <w:szCs w:val="20"/>
        </w:rPr>
      </w:pPr>
    </w:p>
    <w:p w:rsidR="00771E26" w:rsidRPr="00DC2B00" w:rsidRDefault="004B1135" w:rsidP="00771E26">
      <w:pPr>
        <w:autoSpaceDE w:val="0"/>
        <w:autoSpaceDN w:val="0"/>
        <w:adjustRightInd w:val="0"/>
        <w:ind w:left="708"/>
        <w:jc w:val="center"/>
        <w:rPr>
          <w:rFonts w:ascii="Arial" w:hAnsi="Arial" w:cs="Arial"/>
          <w:b/>
          <w:color w:val="000000"/>
          <w:sz w:val="20"/>
          <w:szCs w:val="20"/>
        </w:rPr>
      </w:pPr>
      <w:r>
        <w:rPr>
          <w:rFonts w:ascii="Arial" w:hAnsi="Arial" w:cs="Arial"/>
          <w:b/>
          <w:color w:val="000000"/>
          <w:sz w:val="20"/>
          <w:szCs w:val="20"/>
        </w:rPr>
        <w:t>Kontrakt TA2: Pomoc T</w:t>
      </w:r>
      <w:r w:rsidR="00771E26" w:rsidRPr="00DC2B00">
        <w:rPr>
          <w:rFonts w:ascii="Arial" w:hAnsi="Arial" w:cs="Arial"/>
          <w:b/>
          <w:color w:val="000000"/>
          <w:sz w:val="20"/>
          <w:szCs w:val="20"/>
        </w:rPr>
        <w:t xml:space="preserve">echniczna dla Jednostki Realizującej Projekt </w:t>
      </w:r>
      <w:r w:rsidR="00771E26">
        <w:rPr>
          <w:rFonts w:ascii="Arial" w:hAnsi="Arial" w:cs="Arial"/>
          <w:b/>
          <w:color w:val="000000"/>
          <w:sz w:val="20"/>
          <w:szCs w:val="20"/>
        </w:rPr>
        <w:t>pn.:</w:t>
      </w:r>
      <w:r w:rsidR="00771E26" w:rsidRPr="00DC2B00">
        <w:rPr>
          <w:rFonts w:ascii="Arial" w:hAnsi="Arial" w:cs="Arial"/>
          <w:b/>
          <w:color w:val="000000"/>
          <w:sz w:val="20"/>
          <w:szCs w:val="20"/>
        </w:rPr>
        <w:t xml:space="preserve"> „Uporządkowanie</w:t>
      </w:r>
      <w:r w:rsidR="00771E26">
        <w:rPr>
          <w:rFonts w:ascii="Arial" w:hAnsi="Arial" w:cs="Arial"/>
          <w:b/>
          <w:color w:val="000000"/>
          <w:sz w:val="20"/>
          <w:szCs w:val="20"/>
        </w:rPr>
        <w:t xml:space="preserve"> gospodarki ściekowej w Gminie</w:t>
      </w:r>
      <w:r w:rsidR="00771E26" w:rsidRPr="00DC2B00">
        <w:rPr>
          <w:rFonts w:ascii="Arial" w:hAnsi="Arial" w:cs="Arial"/>
          <w:b/>
          <w:color w:val="000000"/>
          <w:sz w:val="20"/>
          <w:szCs w:val="20"/>
        </w:rPr>
        <w:t xml:space="preserve"> </w:t>
      </w:r>
      <w:r w:rsidR="00771E26">
        <w:rPr>
          <w:rFonts w:ascii="Arial" w:hAnsi="Arial" w:cs="Arial"/>
          <w:b/>
          <w:color w:val="000000"/>
          <w:sz w:val="20"/>
          <w:szCs w:val="20"/>
        </w:rPr>
        <w:t>Lędziny</w:t>
      </w:r>
      <w:r w:rsidR="00771E26" w:rsidRPr="00DC2B00">
        <w:rPr>
          <w:rFonts w:ascii="Arial" w:hAnsi="Arial" w:cs="Arial"/>
          <w:b/>
          <w:color w:val="000000"/>
          <w:sz w:val="20"/>
          <w:szCs w:val="20"/>
        </w:rPr>
        <w:t>”</w:t>
      </w:r>
    </w:p>
    <w:p w:rsidR="00771E26" w:rsidRPr="00771E26" w:rsidRDefault="00771E26" w:rsidP="00771E26">
      <w:pPr>
        <w:autoSpaceDE w:val="0"/>
        <w:autoSpaceDN w:val="0"/>
        <w:adjustRightInd w:val="0"/>
        <w:jc w:val="center"/>
        <w:rPr>
          <w:rFonts w:ascii="Arial" w:hAnsi="Arial" w:cs="Arial"/>
          <w:color w:val="000000"/>
          <w:sz w:val="12"/>
          <w:szCs w:val="20"/>
        </w:rPr>
      </w:pPr>
    </w:p>
    <w:p w:rsidR="00771E26" w:rsidRPr="005F41E5" w:rsidRDefault="00771E26" w:rsidP="00771E26">
      <w:pPr>
        <w:autoSpaceDE w:val="0"/>
        <w:autoSpaceDN w:val="0"/>
        <w:adjustRightInd w:val="0"/>
        <w:jc w:val="center"/>
        <w:rPr>
          <w:rFonts w:ascii="Arial" w:hAnsi="Arial" w:cs="Arial"/>
          <w:color w:val="000000"/>
          <w:sz w:val="10"/>
          <w:szCs w:val="20"/>
        </w:rPr>
      </w:pPr>
    </w:p>
    <w:p w:rsidR="00771E26" w:rsidRPr="00272EA1" w:rsidRDefault="00771E26" w:rsidP="00771E26">
      <w:pPr>
        <w:tabs>
          <w:tab w:val="left" w:pos="0"/>
        </w:tabs>
        <w:jc w:val="both"/>
        <w:rPr>
          <w:rFonts w:ascii="Arial" w:hAnsi="Arial"/>
          <w:color w:val="000000" w:themeColor="text1"/>
          <w:sz w:val="20"/>
          <w:szCs w:val="20"/>
        </w:rPr>
      </w:pPr>
      <w:r w:rsidRPr="00272EA1">
        <w:rPr>
          <w:rFonts w:ascii="Arial" w:hAnsi="Arial" w:cs="Arial"/>
          <w:color w:val="000000" w:themeColor="text1"/>
          <w:sz w:val="20"/>
          <w:szCs w:val="20"/>
        </w:rPr>
        <w:t xml:space="preserve">Nr referencyjny nadany sprawie przez Zamawiającego        </w:t>
      </w:r>
      <w:r w:rsidRPr="00272EA1">
        <w:rPr>
          <w:rFonts w:ascii="Arial" w:hAnsi="Arial"/>
          <w:b/>
          <w:color w:val="000000" w:themeColor="text1"/>
          <w:sz w:val="20"/>
          <w:szCs w:val="20"/>
        </w:rPr>
        <w:t>POIS.01.01.00-00-045/08/TA2/3/2011</w:t>
      </w:r>
    </w:p>
    <w:p w:rsidR="00771E26" w:rsidRPr="005F41E5" w:rsidRDefault="00771E26" w:rsidP="00771E26">
      <w:pPr>
        <w:rPr>
          <w:rFonts w:ascii="Arial" w:hAnsi="Arial" w:cs="Arial"/>
          <w:b/>
          <w:color w:val="FF0000"/>
          <w:sz w:val="12"/>
          <w:szCs w:val="20"/>
        </w:rPr>
      </w:pPr>
    </w:p>
    <w:p w:rsidR="00771E26" w:rsidRPr="00164604" w:rsidRDefault="00771E26" w:rsidP="00771E26">
      <w:pPr>
        <w:rPr>
          <w:rFonts w:ascii="Arial" w:hAnsi="Arial" w:cs="Arial"/>
          <w:i/>
          <w:iCs/>
          <w:color w:val="000000"/>
          <w:sz w:val="2"/>
          <w:szCs w:val="20"/>
        </w:rPr>
      </w:pPr>
    </w:p>
    <w:p w:rsidR="00771E26" w:rsidRPr="00DC2B00" w:rsidRDefault="00771E26" w:rsidP="00771E26">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1. ZAMAWIAJĄCY:</w:t>
      </w:r>
    </w:p>
    <w:p w:rsidR="00771E26" w:rsidRPr="007A0B30" w:rsidRDefault="00771E26" w:rsidP="00771E26">
      <w:pPr>
        <w:ind w:firstLine="142"/>
        <w:jc w:val="both"/>
        <w:rPr>
          <w:rFonts w:ascii="Arial" w:hAnsi="Arial"/>
          <w:sz w:val="20"/>
        </w:rPr>
      </w:pPr>
      <w:r w:rsidRPr="007A0B30">
        <w:rPr>
          <w:rFonts w:ascii="Arial" w:hAnsi="Arial"/>
          <w:sz w:val="20"/>
        </w:rPr>
        <w:t>Przedsiębiorstwo Gospodarki Komunalnej „Partner” Sp. z o.o.</w:t>
      </w:r>
    </w:p>
    <w:p w:rsidR="00771E26" w:rsidRPr="007A0B30" w:rsidRDefault="00771E26" w:rsidP="00771E26">
      <w:pPr>
        <w:ind w:firstLine="142"/>
        <w:jc w:val="both"/>
        <w:rPr>
          <w:rFonts w:ascii="Arial" w:hAnsi="Arial"/>
          <w:sz w:val="20"/>
        </w:rPr>
      </w:pPr>
      <w:r w:rsidRPr="007A0B30">
        <w:rPr>
          <w:rFonts w:ascii="Arial" w:hAnsi="Arial"/>
          <w:sz w:val="20"/>
        </w:rPr>
        <w:t>ul. Lędzińska 47</w:t>
      </w:r>
    </w:p>
    <w:p w:rsidR="00771E26" w:rsidRPr="00DC2B00" w:rsidRDefault="00771E26" w:rsidP="00771E26">
      <w:pPr>
        <w:autoSpaceDE w:val="0"/>
        <w:autoSpaceDN w:val="0"/>
        <w:adjustRightInd w:val="0"/>
        <w:jc w:val="both"/>
        <w:rPr>
          <w:rFonts w:ascii="Arial" w:hAnsi="Arial" w:cs="Arial"/>
          <w:color w:val="000000"/>
          <w:sz w:val="20"/>
          <w:szCs w:val="20"/>
        </w:rPr>
      </w:pPr>
      <w:r w:rsidRPr="00164604">
        <w:rPr>
          <w:rFonts w:ascii="Arial" w:hAnsi="Arial"/>
          <w:sz w:val="20"/>
        </w:rPr>
        <w:t xml:space="preserve">  </w:t>
      </w:r>
      <w:r w:rsidRPr="007A0B30">
        <w:rPr>
          <w:rFonts w:ascii="Arial" w:hAnsi="Arial"/>
          <w:sz w:val="20"/>
          <w:u w:val="single"/>
        </w:rPr>
        <w:t>43-143 Lędziny</w:t>
      </w:r>
    </w:p>
    <w:p w:rsidR="00771E26" w:rsidRPr="00DC2B00" w:rsidRDefault="00771E26" w:rsidP="00771E26">
      <w:pPr>
        <w:autoSpaceDE w:val="0"/>
        <w:autoSpaceDN w:val="0"/>
        <w:adjustRightInd w:val="0"/>
        <w:jc w:val="both"/>
        <w:rPr>
          <w:rFonts w:ascii="Arial" w:hAnsi="Arial" w:cs="Arial"/>
          <w:color w:val="000000"/>
          <w:sz w:val="20"/>
          <w:szCs w:val="20"/>
        </w:rPr>
      </w:pPr>
    </w:p>
    <w:p w:rsidR="00771E26" w:rsidRDefault="00771E26" w:rsidP="00771E26">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2. WYKONAWCA:</w:t>
      </w:r>
    </w:p>
    <w:p w:rsidR="00771E26" w:rsidRPr="00164604" w:rsidRDefault="00771E26" w:rsidP="00771E26">
      <w:pPr>
        <w:autoSpaceDE w:val="0"/>
        <w:autoSpaceDN w:val="0"/>
        <w:adjustRightInd w:val="0"/>
        <w:jc w:val="both"/>
        <w:rPr>
          <w:rFonts w:ascii="Arial" w:hAnsi="Arial" w:cs="Arial"/>
          <w:b/>
          <w:bCs/>
          <w:color w:val="000000"/>
          <w:sz w:val="6"/>
          <w:szCs w:val="20"/>
        </w:rPr>
      </w:pPr>
    </w:p>
    <w:p w:rsidR="00771E26" w:rsidRDefault="00771E26" w:rsidP="00771E26">
      <w:pPr>
        <w:autoSpaceDE w:val="0"/>
        <w:autoSpaceDN w:val="0"/>
        <w:adjustRightInd w:val="0"/>
        <w:jc w:val="both"/>
        <w:rPr>
          <w:rFonts w:ascii="Arial" w:hAnsi="Arial" w:cs="Arial"/>
          <w:b/>
          <w:bCs/>
          <w:color w:val="000000"/>
          <w:sz w:val="20"/>
          <w:szCs w:val="20"/>
        </w:rPr>
      </w:pPr>
      <w:r w:rsidRPr="00DC2B00">
        <w:rPr>
          <w:rFonts w:ascii="Arial" w:hAnsi="Arial" w:cs="Arial"/>
          <w:b/>
          <w:bCs/>
          <w:color w:val="000000"/>
          <w:sz w:val="20"/>
          <w:szCs w:val="20"/>
        </w:rPr>
        <w:t>Niniejsza oferta zostaje złożona przez</w:t>
      </w:r>
      <w:r w:rsidRPr="00DC2B00">
        <w:rPr>
          <w:rFonts w:ascii="Arial" w:hAnsi="Arial" w:cs="Arial"/>
          <w:b/>
          <w:bCs/>
          <w:sz w:val="20"/>
          <w:szCs w:val="20"/>
          <w:vertAlign w:val="superscript"/>
        </w:rPr>
        <w:t>1</w:t>
      </w:r>
      <w:r w:rsidRPr="00DC2B00">
        <w:rPr>
          <w:rFonts w:ascii="Arial" w:hAnsi="Arial" w:cs="Arial"/>
          <w:b/>
          <w:bCs/>
          <w:color w:val="000000"/>
          <w:sz w:val="20"/>
          <w:szCs w:val="20"/>
        </w:rPr>
        <w:t>:</w:t>
      </w:r>
    </w:p>
    <w:p w:rsidR="00771E26" w:rsidRPr="00164604" w:rsidRDefault="00771E26" w:rsidP="00771E26">
      <w:pPr>
        <w:autoSpaceDE w:val="0"/>
        <w:autoSpaceDN w:val="0"/>
        <w:adjustRightInd w:val="0"/>
        <w:jc w:val="both"/>
        <w:rPr>
          <w:rFonts w:ascii="Arial" w:hAnsi="Arial" w:cs="Arial"/>
          <w:b/>
          <w:bCs/>
          <w:color w:val="00000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16"/>
      </w:tblGrid>
      <w:tr w:rsidR="00771E26" w:rsidRPr="00DC2B00" w:rsidTr="00262A8D">
        <w:tc>
          <w:tcPr>
            <w:tcW w:w="1008" w:type="dxa"/>
          </w:tcPr>
          <w:p w:rsidR="00771E26" w:rsidRPr="00EF1EF7" w:rsidRDefault="00771E26" w:rsidP="00262A8D">
            <w:pPr>
              <w:autoSpaceDE w:val="0"/>
              <w:autoSpaceDN w:val="0"/>
              <w:adjustRightInd w:val="0"/>
              <w:jc w:val="both"/>
              <w:rPr>
                <w:rFonts w:ascii="Arial" w:hAnsi="Arial" w:cs="Arial"/>
                <w:b/>
                <w:bCs/>
                <w:color w:val="000000"/>
                <w:sz w:val="16"/>
                <w:szCs w:val="20"/>
              </w:rPr>
            </w:pPr>
            <w:r w:rsidRPr="00EF1EF7">
              <w:rPr>
                <w:rFonts w:ascii="Arial" w:hAnsi="Arial" w:cs="Arial"/>
                <w:b/>
                <w:bCs/>
                <w:color w:val="000000"/>
                <w:sz w:val="16"/>
                <w:szCs w:val="20"/>
              </w:rPr>
              <w:t>Lp.</w:t>
            </w:r>
          </w:p>
        </w:tc>
        <w:tc>
          <w:tcPr>
            <w:tcW w:w="4320" w:type="dxa"/>
          </w:tcPr>
          <w:p w:rsidR="00771E26" w:rsidRPr="00EF1EF7" w:rsidRDefault="00771E26" w:rsidP="00262A8D">
            <w:pPr>
              <w:autoSpaceDE w:val="0"/>
              <w:autoSpaceDN w:val="0"/>
              <w:adjustRightInd w:val="0"/>
              <w:jc w:val="center"/>
              <w:rPr>
                <w:rFonts w:ascii="Arial" w:hAnsi="Arial" w:cs="Arial"/>
                <w:b/>
                <w:bCs/>
                <w:color w:val="000000"/>
                <w:sz w:val="16"/>
                <w:szCs w:val="20"/>
                <w:vertAlign w:val="superscript"/>
              </w:rPr>
            </w:pPr>
            <w:r w:rsidRPr="00EF1EF7">
              <w:rPr>
                <w:rFonts w:ascii="Arial" w:hAnsi="Arial" w:cs="Arial"/>
                <w:b/>
                <w:bCs/>
                <w:color w:val="000000"/>
                <w:sz w:val="16"/>
                <w:szCs w:val="20"/>
              </w:rPr>
              <w:t>Nazwa(y) Wykonawcy(ów)</w:t>
            </w:r>
          </w:p>
        </w:tc>
        <w:tc>
          <w:tcPr>
            <w:tcW w:w="4216" w:type="dxa"/>
          </w:tcPr>
          <w:p w:rsidR="00771E26" w:rsidRPr="00EF1EF7" w:rsidRDefault="00771E26" w:rsidP="00262A8D">
            <w:pPr>
              <w:autoSpaceDE w:val="0"/>
              <w:autoSpaceDN w:val="0"/>
              <w:adjustRightInd w:val="0"/>
              <w:jc w:val="center"/>
              <w:rPr>
                <w:rFonts w:ascii="Arial" w:hAnsi="Arial" w:cs="Arial"/>
                <w:b/>
                <w:bCs/>
                <w:color w:val="000000"/>
                <w:sz w:val="16"/>
                <w:szCs w:val="20"/>
                <w:vertAlign w:val="superscript"/>
              </w:rPr>
            </w:pPr>
            <w:r w:rsidRPr="00EF1EF7">
              <w:rPr>
                <w:rFonts w:ascii="Arial" w:hAnsi="Arial" w:cs="Arial"/>
                <w:b/>
                <w:bCs/>
                <w:color w:val="000000"/>
                <w:sz w:val="16"/>
                <w:szCs w:val="20"/>
              </w:rPr>
              <w:t>Adres(y) Wykonawcy(ów)</w:t>
            </w:r>
          </w:p>
        </w:tc>
      </w:tr>
      <w:tr w:rsidR="00771E26" w:rsidRPr="00DC2B00" w:rsidTr="00262A8D">
        <w:tc>
          <w:tcPr>
            <w:tcW w:w="1008" w:type="dxa"/>
          </w:tcPr>
          <w:p w:rsidR="00771E26" w:rsidRPr="00DC2B00" w:rsidRDefault="00771E26" w:rsidP="00262A8D">
            <w:pPr>
              <w:autoSpaceDE w:val="0"/>
              <w:autoSpaceDN w:val="0"/>
              <w:adjustRightInd w:val="0"/>
              <w:jc w:val="both"/>
              <w:rPr>
                <w:rFonts w:ascii="Arial" w:hAnsi="Arial" w:cs="Arial"/>
                <w:b/>
                <w:bCs/>
                <w:color w:val="000000"/>
                <w:sz w:val="20"/>
                <w:szCs w:val="20"/>
              </w:rPr>
            </w:pPr>
          </w:p>
        </w:tc>
        <w:tc>
          <w:tcPr>
            <w:tcW w:w="4320" w:type="dxa"/>
          </w:tcPr>
          <w:p w:rsidR="00771E26" w:rsidRDefault="00771E26" w:rsidP="00262A8D">
            <w:pPr>
              <w:autoSpaceDE w:val="0"/>
              <w:autoSpaceDN w:val="0"/>
              <w:adjustRightInd w:val="0"/>
              <w:jc w:val="both"/>
              <w:rPr>
                <w:rFonts w:ascii="Arial" w:hAnsi="Arial" w:cs="Arial"/>
                <w:b/>
                <w:bCs/>
                <w:color w:val="000000"/>
                <w:sz w:val="20"/>
                <w:szCs w:val="20"/>
              </w:rPr>
            </w:pPr>
          </w:p>
          <w:p w:rsidR="00771E26" w:rsidRPr="00DC2B00" w:rsidRDefault="00771E26" w:rsidP="00262A8D">
            <w:pPr>
              <w:autoSpaceDE w:val="0"/>
              <w:autoSpaceDN w:val="0"/>
              <w:adjustRightInd w:val="0"/>
              <w:jc w:val="both"/>
              <w:rPr>
                <w:rFonts w:ascii="Arial" w:hAnsi="Arial" w:cs="Arial"/>
                <w:b/>
                <w:bCs/>
                <w:color w:val="000000"/>
                <w:sz w:val="20"/>
                <w:szCs w:val="20"/>
              </w:rPr>
            </w:pPr>
          </w:p>
        </w:tc>
        <w:tc>
          <w:tcPr>
            <w:tcW w:w="4216" w:type="dxa"/>
          </w:tcPr>
          <w:p w:rsidR="00771E26" w:rsidRPr="00DC2B00" w:rsidRDefault="00771E26" w:rsidP="00262A8D">
            <w:pPr>
              <w:autoSpaceDE w:val="0"/>
              <w:autoSpaceDN w:val="0"/>
              <w:adjustRightInd w:val="0"/>
              <w:jc w:val="both"/>
              <w:rPr>
                <w:rFonts w:ascii="Arial" w:hAnsi="Arial" w:cs="Arial"/>
                <w:b/>
                <w:bCs/>
                <w:color w:val="000000"/>
                <w:sz w:val="20"/>
                <w:szCs w:val="20"/>
              </w:rPr>
            </w:pPr>
          </w:p>
        </w:tc>
      </w:tr>
      <w:tr w:rsidR="00771E26" w:rsidRPr="00DC2B00" w:rsidTr="00262A8D">
        <w:tc>
          <w:tcPr>
            <w:tcW w:w="1008" w:type="dxa"/>
          </w:tcPr>
          <w:p w:rsidR="00771E26" w:rsidRPr="00DC2B00" w:rsidRDefault="00771E26" w:rsidP="00262A8D">
            <w:pPr>
              <w:autoSpaceDE w:val="0"/>
              <w:autoSpaceDN w:val="0"/>
              <w:adjustRightInd w:val="0"/>
              <w:jc w:val="both"/>
              <w:rPr>
                <w:rFonts w:ascii="Arial" w:hAnsi="Arial" w:cs="Arial"/>
                <w:b/>
                <w:bCs/>
                <w:color w:val="000000"/>
                <w:sz w:val="20"/>
                <w:szCs w:val="20"/>
              </w:rPr>
            </w:pPr>
          </w:p>
        </w:tc>
        <w:tc>
          <w:tcPr>
            <w:tcW w:w="4320" w:type="dxa"/>
          </w:tcPr>
          <w:p w:rsidR="00771E26" w:rsidRDefault="00771E26" w:rsidP="00262A8D">
            <w:pPr>
              <w:autoSpaceDE w:val="0"/>
              <w:autoSpaceDN w:val="0"/>
              <w:adjustRightInd w:val="0"/>
              <w:jc w:val="both"/>
              <w:rPr>
                <w:rFonts w:ascii="Arial" w:hAnsi="Arial" w:cs="Arial"/>
                <w:b/>
                <w:bCs/>
                <w:color w:val="000000"/>
                <w:sz w:val="20"/>
                <w:szCs w:val="20"/>
              </w:rPr>
            </w:pPr>
          </w:p>
          <w:p w:rsidR="00771E26" w:rsidRPr="00DC2B00" w:rsidRDefault="00771E26" w:rsidP="00262A8D">
            <w:pPr>
              <w:autoSpaceDE w:val="0"/>
              <w:autoSpaceDN w:val="0"/>
              <w:adjustRightInd w:val="0"/>
              <w:jc w:val="both"/>
              <w:rPr>
                <w:rFonts w:ascii="Arial" w:hAnsi="Arial" w:cs="Arial"/>
                <w:b/>
                <w:bCs/>
                <w:color w:val="000000"/>
                <w:sz w:val="20"/>
                <w:szCs w:val="20"/>
              </w:rPr>
            </w:pPr>
          </w:p>
        </w:tc>
        <w:tc>
          <w:tcPr>
            <w:tcW w:w="4216" w:type="dxa"/>
          </w:tcPr>
          <w:p w:rsidR="00771E26" w:rsidRPr="00DC2B00" w:rsidRDefault="00771E26" w:rsidP="00262A8D">
            <w:pPr>
              <w:autoSpaceDE w:val="0"/>
              <w:autoSpaceDN w:val="0"/>
              <w:adjustRightInd w:val="0"/>
              <w:jc w:val="both"/>
              <w:rPr>
                <w:rFonts w:ascii="Arial" w:hAnsi="Arial" w:cs="Arial"/>
                <w:b/>
                <w:bCs/>
                <w:color w:val="000000"/>
                <w:sz w:val="20"/>
                <w:szCs w:val="20"/>
              </w:rPr>
            </w:pPr>
          </w:p>
        </w:tc>
      </w:tr>
    </w:tbl>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771E26">
      <w:pPr>
        <w:autoSpaceDE w:val="0"/>
        <w:autoSpaceDN w:val="0"/>
        <w:adjustRightInd w:val="0"/>
        <w:jc w:val="both"/>
        <w:rPr>
          <w:rFonts w:ascii="Arial" w:hAnsi="Arial" w:cs="Arial"/>
          <w:color w:val="000000"/>
          <w:sz w:val="18"/>
        </w:rPr>
      </w:pPr>
      <w:r w:rsidRPr="00771E26">
        <w:rPr>
          <w:rFonts w:ascii="Arial" w:hAnsi="Arial" w:cs="Arial"/>
          <w:color w:val="000000"/>
          <w:sz w:val="18"/>
        </w:rPr>
        <w:t>Na powyższą</w:t>
      </w:r>
      <w:r>
        <w:rPr>
          <w:rFonts w:ascii="Arial" w:hAnsi="Arial" w:cs="Arial"/>
          <w:color w:val="000000"/>
          <w:sz w:val="18"/>
        </w:rPr>
        <w:t xml:space="preserve"> sumę cen jednostkowych</w:t>
      </w:r>
      <w:r w:rsidRPr="00771E26">
        <w:rPr>
          <w:rFonts w:ascii="Arial" w:hAnsi="Arial" w:cs="Arial"/>
          <w:color w:val="000000"/>
          <w:sz w:val="18"/>
        </w:rPr>
        <w:t xml:space="preserve"> oferty składają się następujące elementy:</w:t>
      </w:r>
    </w:p>
    <w:p w:rsidR="00771E26" w:rsidRPr="00771E26" w:rsidRDefault="00771E26" w:rsidP="00771E26">
      <w:pPr>
        <w:autoSpaceDE w:val="0"/>
        <w:autoSpaceDN w:val="0"/>
        <w:adjustRightInd w:val="0"/>
        <w:jc w:val="both"/>
        <w:rPr>
          <w:rFonts w:ascii="Arial" w:hAnsi="Arial" w:cs="Arial"/>
          <w:color w:val="000000"/>
          <w:sz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895"/>
        <w:gridCol w:w="1193"/>
        <w:gridCol w:w="1275"/>
        <w:gridCol w:w="851"/>
        <w:gridCol w:w="1276"/>
      </w:tblGrid>
      <w:tr w:rsidR="00771E26" w:rsidRPr="00467DFC" w:rsidTr="00BB493F">
        <w:trPr>
          <w:trHeight w:hRule="exact" w:val="826"/>
        </w:trPr>
        <w:tc>
          <w:tcPr>
            <w:tcW w:w="426" w:type="dxa"/>
            <w:vAlign w:val="center"/>
          </w:tcPr>
          <w:p w:rsidR="00771E26" w:rsidRPr="00DA0A25" w:rsidRDefault="00771E26" w:rsidP="00262A8D">
            <w:pPr>
              <w:autoSpaceDE w:val="0"/>
              <w:autoSpaceDN w:val="0"/>
              <w:adjustRightInd w:val="0"/>
              <w:jc w:val="center"/>
              <w:rPr>
                <w:rFonts w:ascii="Arial" w:hAnsi="Arial" w:cs="Arial"/>
                <w:b/>
                <w:color w:val="000000"/>
                <w:sz w:val="14"/>
                <w:szCs w:val="18"/>
              </w:rPr>
            </w:pPr>
            <w:r w:rsidRPr="00DA0A25">
              <w:rPr>
                <w:rFonts w:ascii="Arial" w:hAnsi="Arial" w:cs="Arial"/>
                <w:b/>
                <w:color w:val="000000"/>
                <w:sz w:val="14"/>
                <w:szCs w:val="18"/>
              </w:rPr>
              <w:t>Lp.</w:t>
            </w:r>
          </w:p>
        </w:tc>
        <w:tc>
          <w:tcPr>
            <w:tcW w:w="5895" w:type="dxa"/>
            <w:vAlign w:val="center"/>
          </w:tcPr>
          <w:p w:rsidR="00771E26" w:rsidRPr="00DA0A25" w:rsidRDefault="00771E26" w:rsidP="00262A8D">
            <w:pPr>
              <w:autoSpaceDE w:val="0"/>
              <w:autoSpaceDN w:val="0"/>
              <w:adjustRightInd w:val="0"/>
              <w:jc w:val="center"/>
              <w:rPr>
                <w:rFonts w:ascii="Arial" w:hAnsi="Arial" w:cs="Arial"/>
                <w:b/>
                <w:color w:val="000000"/>
                <w:sz w:val="14"/>
                <w:szCs w:val="18"/>
              </w:rPr>
            </w:pPr>
            <w:r w:rsidRPr="00DA0A25">
              <w:rPr>
                <w:rFonts w:ascii="Arial" w:hAnsi="Arial" w:cs="Arial"/>
                <w:b/>
                <w:color w:val="000000"/>
                <w:sz w:val="14"/>
                <w:szCs w:val="18"/>
              </w:rPr>
              <w:t>Zadanie</w:t>
            </w:r>
          </w:p>
        </w:tc>
        <w:tc>
          <w:tcPr>
            <w:tcW w:w="1193" w:type="dxa"/>
            <w:vAlign w:val="center"/>
          </w:tcPr>
          <w:p w:rsidR="00771E26" w:rsidRPr="00DA0A25" w:rsidRDefault="00771E26" w:rsidP="00262A8D">
            <w:pPr>
              <w:autoSpaceDE w:val="0"/>
              <w:autoSpaceDN w:val="0"/>
              <w:adjustRightInd w:val="0"/>
              <w:jc w:val="center"/>
              <w:rPr>
                <w:rFonts w:ascii="Arial" w:hAnsi="Arial" w:cs="Arial"/>
                <w:b/>
                <w:color w:val="000000"/>
                <w:sz w:val="14"/>
                <w:szCs w:val="18"/>
              </w:rPr>
            </w:pPr>
            <w:r>
              <w:rPr>
                <w:rFonts w:ascii="Arial" w:hAnsi="Arial" w:cs="Arial"/>
                <w:b/>
                <w:color w:val="000000"/>
                <w:sz w:val="14"/>
                <w:szCs w:val="18"/>
              </w:rPr>
              <w:t xml:space="preserve">Jednostka </w:t>
            </w:r>
            <w:r>
              <w:rPr>
                <w:rFonts w:ascii="Arial" w:hAnsi="Arial" w:cs="Arial"/>
                <w:b/>
                <w:color w:val="000000"/>
                <w:sz w:val="14"/>
                <w:szCs w:val="18"/>
              </w:rPr>
              <w:br/>
              <w:t>miary</w:t>
            </w:r>
          </w:p>
        </w:tc>
        <w:tc>
          <w:tcPr>
            <w:tcW w:w="1275" w:type="dxa"/>
            <w:vAlign w:val="center"/>
          </w:tcPr>
          <w:p w:rsidR="00771E26" w:rsidRPr="00DA0A25" w:rsidRDefault="00771E26" w:rsidP="00262A8D">
            <w:pPr>
              <w:autoSpaceDE w:val="0"/>
              <w:autoSpaceDN w:val="0"/>
              <w:adjustRightInd w:val="0"/>
              <w:jc w:val="center"/>
              <w:rPr>
                <w:rFonts w:ascii="Arial" w:hAnsi="Arial" w:cs="Arial"/>
                <w:b/>
                <w:color w:val="000000"/>
                <w:sz w:val="2"/>
                <w:szCs w:val="18"/>
              </w:rPr>
            </w:pPr>
            <w:r w:rsidRPr="00DA0A25">
              <w:rPr>
                <w:rFonts w:ascii="Arial" w:hAnsi="Arial" w:cs="Arial"/>
                <w:b/>
                <w:color w:val="000000"/>
                <w:sz w:val="14"/>
                <w:szCs w:val="18"/>
              </w:rPr>
              <w:t>Cena</w:t>
            </w:r>
            <w:r>
              <w:rPr>
                <w:rFonts w:ascii="Arial" w:hAnsi="Arial" w:cs="Arial"/>
                <w:b/>
                <w:color w:val="000000"/>
                <w:sz w:val="14"/>
                <w:szCs w:val="18"/>
              </w:rPr>
              <w:t xml:space="preserve"> jednostkowa</w:t>
            </w:r>
            <w:r>
              <w:rPr>
                <w:rFonts w:ascii="Arial" w:hAnsi="Arial" w:cs="Arial"/>
                <w:b/>
                <w:color w:val="000000"/>
                <w:sz w:val="14"/>
                <w:szCs w:val="18"/>
              </w:rPr>
              <w:br/>
              <w:t>netto</w:t>
            </w:r>
            <w:r w:rsidRPr="00DA0A25">
              <w:rPr>
                <w:rFonts w:ascii="Arial" w:hAnsi="Arial" w:cs="Arial"/>
                <w:b/>
                <w:color w:val="000000"/>
                <w:sz w:val="14"/>
                <w:szCs w:val="18"/>
              </w:rPr>
              <w:t xml:space="preserve"> [PLN]</w:t>
            </w:r>
          </w:p>
        </w:tc>
        <w:tc>
          <w:tcPr>
            <w:tcW w:w="851" w:type="dxa"/>
            <w:vAlign w:val="center"/>
          </w:tcPr>
          <w:p w:rsidR="00771E26" w:rsidRPr="00DA0A25" w:rsidRDefault="00771E26" w:rsidP="00262A8D">
            <w:pPr>
              <w:autoSpaceDE w:val="0"/>
              <w:autoSpaceDN w:val="0"/>
              <w:adjustRightInd w:val="0"/>
              <w:jc w:val="center"/>
              <w:rPr>
                <w:rFonts w:ascii="Arial" w:hAnsi="Arial" w:cs="Arial"/>
                <w:b/>
                <w:color w:val="000000"/>
                <w:sz w:val="2"/>
                <w:szCs w:val="18"/>
              </w:rPr>
            </w:pPr>
            <w:r>
              <w:rPr>
                <w:rFonts w:ascii="Arial" w:hAnsi="Arial" w:cs="Arial"/>
                <w:b/>
                <w:color w:val="000000"/>
                <w:sz w:val="14"/>
                <w:szCs w:val="18"/>
              </w:rPr>
              <w:t>Stawka VAT [%</w:t>
            </w:r>
            <w:r w:rsidRPr="00DA0A25">
              <w:rPr>
                <w:rFonts w:ascii="Arial" w:hAnsi="Arial" w:cs="Arial"/>
                <w:b/>
                <w:color w:val="000000"/>
                <w:sz w:val="14"/>
                <w:szCs w:val="18"/>
              </w:rPr>
              <w:t>]</w:t>
            </w:r>
          </w:p>
        </w:tc>
        <w:tc>
          <w:tcPr>
            <w:tcW w:w="1276" w:type="dxa"/>
            <w:vAlign w:val="center"/>
          </w:tcPr>
          <w:p w:rsidR="00771E26" w:rsidRPr="00DA0A25" w:rsidRDefault="00771E26" w:rsidP="00262A8D">
            <w:pPr>
              <w:autoSpaceDE w:val="0"/>
              <w:autoSpaceDN w:val="0"/>
              <w:adjustRightInd w:val="0"/>
              <w:jc w:val="center"/>
              <w:rPr>
                <w:rFonts w:ascii="Arial" w:hAnsi="Arial" w:cs="Arial"/>
                <w:b/>
                <w:color w:val="000000"/>
                <w:sz w:val="2"/>
                <w:szCs w:val="18"/>
              </w:rPr>
            </w:pPr>
            <w:r w:rsidRPr="00DA0A25">
              <w:rPr>
                <w:rFonts w:ascii="Arial" w:hAnsi="Arial" w:cs="Arial"/>
                <w:b/>
                <w:color w:val="000000"/>
                <w:sz w:val="14"/>
                <w:szCs w:val="18"/>
              </w:rPr>
              <w:t xml:space="preserve">Cena </w:t>
            </w:r>
            <w:r>
              <w:rPr>
                <w:rFonts w:ascii="Arial" w:hAnsi="Arial" w:cs="Arial"/>
                <w:b/>
                <w:color w:val="000000"/>
                <w:sz w:val="14"/>
                <w:szCs w:val="18"/>
              </w:rPr>
              <w:t>jednostkowa brutto</w:t>
            </w:r>
            <w:r>
              <w:rPr>
                <w:rFonts w:ascii="Arial" w:hAnsi="Arial" w:cs="Arial"/>
                <w:b/>
                <w:color w:val="000000"/>
                <w:sz w:val="14"/>
                <w:szCs w:val="18"/>
              </w:rPr>
              <w:br/>
            </w:r>
            <w:r w:rsidRPr="00DA0A25">
              <w:rPr>
                <w:rFonts w:ascii="Arial" w:hAnsi="Arial" w:cs="Arial"/>
                <w:b/>
                <w:color w:val="000000"/>
                <w:sz w:val="14"/>
                <w:szCs w:val="18"/>
              </w:rPr>
              <w:t>z podatkiem VAT [PLN]</w:t>
            </w:r>
          </w:p>
        </w:tc>
      </w:tr>
      <w:tr w:rsidR="00771E26" w:rsidRPr="00467DFC" w:rsidTr="00BB493F">
        <w:trPr>
          <w:trHeight w:hRule="exact" w:val="851"/>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r w:rsidRPr="00585E0A">
              <w:rPr>
                <w:rFonts w:ascii="Arial" w:hAnsi="Arial" w:cs="Arial"/>
                <w:color w:val="000000"/>
                <w:sz w:val="14"/>
                <w:szCs w:val="18"/>
              </w:rPr>
              <w:t>1</w:t>
            </w:r>
          </w:p>
        </w:tc>
        <w:tc>
          <w:tcPr>
            <w:tcW w:w="5895" w:type="dxa"/>
            <w:vAlign w:val="center"/>
          </w:tcPr>
          <w:p w:rsidR="00771E26" w:rsidRDefault="00771E26" w:rsidP="00262A8D">
            <w:pPr>
              <w:jc w:val="both"/>
              <w:rPr>
                <w:rFonts w:ascii="Arial" w:hAnsi="Arial" w:cs="Arial"/>
                <w:sz w:val="14"/>
                <w:szCs w:val="20"/>
              </w:rPr>
            </w:pPr>
            <w:r>
              <w:rPr>
                <w:rFonts w:ascii="Arial" w:hAnsi="Arial" w:cs="Arial"/>
                <w:sz w:val="14"/>
                <w:szCs w:val="20"/>
              </w:rPr>
              <w:t>W</w:t>
            </w:r>
            <w:r w:rsidRPr="007661F0">
              <w:rPr>
                <w:rFonts w:ascii="Arial" w:hAnsi="Arial" w:cs="Arial"/>
                <w:sz w:val="14"/>
                <w:szCs w:val="20"/>
              </w:rPr>
              <w:t>eryfikacja struktury JRP oraz jej procedur, w tym: dokonanie przeglądu i oceny przygotowanego przez Zamawiającego</w:t>
            </w:r>
            <w:r>
              <w:rPr>
                <w:rFonts w:ascii="Arial" w:hAnsi="Arial" w:cs="Arial"/>
                <w:sz w:val="14"/>
                <w:szCs w:val="20"/>
              </w:rPr>
              <w:t xml:space="preserve"> </w:t>
            </w:r>
            <w:r w:rsidRPr="007661F0">
              <w:rPr>
                <w:rFonts w:ascii="Arial" w:hAnsi="Arial" w:cs="Arial"/>
                <w:sz w:val="14"/>
                <w:szCs w:val="20"/>
              </w:rPr>
              <w:t xml:space="preserve">schematu organizacyjnego JRP, kwalifikacji </w:t>
            </w:r>
            <w:r>
              <w:rPr>
                <w:rFonts w:ascii="Arial" w:hAnsi="Arial" w:cs="Arial"/>
                <w:sz w:val="14"/>
                <w:szCs w:val="20"/>
              </w:rPr>
              <w:br/>
            </w:r>
            <w:r w:rsidRPr="007661F0">
              <w:rPr>
                <w:rFonts w:ascii="Arial" w:hAnsi="Arial" w:cs="Arial"/>
                <w:sz w:val="14"/>
                <w:szCs w:val="20"/>
              </w:rPr>
              <w:t>i kompetencji personelu, dostępnego warsztatu i narzędzi pracy,</w:t>
            </w:r>
            <w:r>
              <w:rPr>
                <w:rFonts w:ascii="Arial" w:hAnsi="Arial" w:cs="Arial"/>
                <w:sz w:val="14"/>
                <w:szCs w:val="20"/>
              </w:rPr>
              <w:t xml:space="preserve"> </w:t>
            </w:r>
            <w:r w:rsidRPr="007661F0">
              <w:rPr>
                <w:rFonts w:ascii="Arial" w:hAnsi="Arial" w:cs="Arial"/>
                <w:sz w:val="14"/>
                <w:szCs w:val="20"/>
              </w:rPr>
              <w:t>przygotowanie (lub weryfikacja) procedur oraz doradztwo w zakresie zmian, mających na celu usprawnienie działań zespołu JRP w zarządzaniu Projektem;</w:t>
            </w:r>
          </w:p>
          <w:p w:rsidR="00771E26" w:rsidRPr="003C53B0" w:rsidRDefault="00771E26" w:rsidP="00262A8D">
            <w:pPr>
              <w:jc w:val="both"/>
              <w:rPr>
                <w:rFonts w:ascii="Arial" w:hAnsi="Arial" w:cs="Arial"/>
                <w:color w:val="000000"/>
                <w:sz w:val="16"/>
                <w:szCs w:val="18"/>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3C53B0" w:rsidRDefault="00771E26" w:rsidP="00262A8D">
            <w:pPr>
              <w:autoSpaceDE w:val="0"/>
              <w:autoSpaceDN w:val="0"/>
              <w:adjustRightInd w:val="0"/>
              <w:jc w:val="center"/>
              <w:rPr>
                <w:rFonts w:ascii="Arial" w:hAnsi="Arial" w:cs="Arial"/>
                <w:color w:val="000000"/>
                <w:sz w:val="10"/>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67"/>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r w:rsidRPr="00585E0A">
              <w:rPr>
                <w:rFonts w:ascii="Arial" w:hAnsi="Arial" w:cs="Arial"/>
                <w:color w:val="000000"/>
                <w:sz w:val="14"/>
                <w:szCs w:val="18"/>
              </w:rPr>
              <w:t>2</w:t>
            </w:r>
          </w:p>
        </w:tc>
        <w:tc>
          <w:tcPr>
            <w:tcW w:w="5895" w:type="dxa"/>
            <w:vAlign w:val="center"/>
          </w:tcPr>
          <w:p w:rsidR="00771E26" w:rsidRPr="007661F0" w:rsidRDefault="00771E26" w:rsidP="00262A8D">
            <w:pPr>
              <w:autoSpaceDE w:val="0"/>
              <w:autoSpaceDN w:val="0"/>
              <w:adjustRightInd w:val="0"/>
              <w:jc w:val="both"/>
              <w:rPr>
                <w:rFonts w:ascii="Arial" w:hAnsi="Arial" w:cs="Arial"/>
                <w:color w:val="000000"/>
                <w:sz w:val="16"/>
                <w:szCs w:val="18"/>
              </w:rPr>
            </w:pPr>
            <w:r>
              <w:rPr>
                <w:rFonts w:ascii="Arial" w:hAnsi="Arial" w:cs="Arial"/>
                <w:sz w:val="14"/>
              </w:rPr>
              <w:t>D</w:t>
            </w:r>
            <w:r w:rsidRPr="007661F0">
              <w:rPr>
                <w:rFonts w:ascii="Arial" w:hAnsi="Arial" w:cs="Arial"/>
                <w:sz w:val="14"/>
              </w:rPr>
              <w:t>oradztwo w zakresie zarządzania zmianami w realizowanych kontraktach i zmniejszenia oddziaływania niekorzystnych czynników, w tym potencjalnych zagrożeń, mających wpływ na jakość, koszty i terminy realizacji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75"/>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r w:rsidRPr="00585E0A">
              <w:rPr>
                <w:rFonts w:ascii="Arial" w:hAnsi="Arial" w:cs="Arial"/>
                <w:color w:val="000000"/>
                <w:sz w:val="14"/>
                <w:szCs w:val="18"/>
              </w:rPr>
              <w:t>3</w:t>
            </w:r>
          </w:p>
        </w:tc>
        <w:tc>
          <w:tcPr>
            <w:tcW w:w="5895" w:type="dxa"/>
            <w:vAlign w:val="center"/>
          </w:tcPr>
          <w:p w:rsidR="00771E26" w:rsidRPr="003C53B0" w:rsidRDefault="00771E26" w:rsidP="00262A8D">
            <w:pPr>
              <w:autoSpaceDE w:val="0"/>
              <w:autoSpaceDN w:val="0"/>
              <w:adjustRightInd w:val="0"/>
              <w:jc w:val="both"/>
              <w:rPr>
                <w:rFonts w:ascii="Arial" w:hAnsi="Arial" w:cs="Arial"/>
                <w:color w:val="000000"/>
                <w:sz w:val="16"/>
                <w:szCs w:val="18"/>
              </w:rPr>
            </w:pPr>
            <w:r>
              <w:rPr>
                <w:rFonts w:ascii="Arial" w:hAnsi="Arial" w:cs="Arial"/>
                <w:sz w:val="14"/>
              </w:rPr>
              <w:t>O</w:t>
            </w:r>
            <w:r w:rsidRPr="00585E0A">
              <w:rPr>
                <w:rFonts w:ascii="Arial" w:hAnsi="Arial" w:cs="Arial"/>
                <w:sz w:val="14"/>
              </w:rPr>
              <w:t xml:space="preserve">pracowanie systemu monitorowania Projektu w świetle efektu ekologicznego </w:t>
            </w:r>
            <w:r>
              <w:rPr>
                <w:rFonts w:ascii="Arial" w:hAnsi="Arial" w:cs="Arial"/>
                <w:sz w:val="14"/>
              </w:rPr>
              <w:br/>
            </w:r>
            <w:r w:rsidRPr="00585E0A">
              <w:rPr>
                <w:rFonts w:ascii="Arial" w:hAnsi="Arial" w:cs="Arial"/>
                <w:sz w:val="14"/>
              </w:rPr>
              <w:t>i rzeczowego, wskazanie metod naprawczych w przypadku stwierdzenia zagrożenia jego osiągnięcia</w:t>
            </w:r>
            <w:r>
              <w:rPr>
                <w:rFonts w:ascii="Arial" w:hAnsi="Arial" w:cs="Arial"/>
                <w:sz w:val="14"/>
              </w:rPr>
              <w:t>;</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13"/>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p>
        </w:tc>
        <w:tc>
          <w:tcPr>
            <w:tcW w:w="5895" w:type="dxa"/>
            <w:vAlign w:val="center"/>
          </w:tcPr>
          <w:p w:rsidR="00771E26" w:rsidRDefault="00771E26" w:rsidP="00262A8D">
            <w:pPr>
              <w:autoSpaceDE w:val="0"/>
              <w:autoSpaceDN w:val="0"/>
              <w:adjustRightInd w:val="0"/>
              <w:jc w:val="both"/>
              <w:rPr>
                <w:rFonts w:ascii="Arial" w:hAnsi="Arial" w:cs="Arial"/>
                <w:sz w:val="14"/>
              </w:rPr>
            </w:pPr>
            <w:r>
              <w:rPr>
                <w:rFonts w:ascii="Arial" w:hAnsi="Arial" w:cs="Arial"/>
                <w:sz w:val="14"/>
              </w:rPr>
              <w:t>P</w:t>
            </w:r>
            <w:r w:rsidRPr="00585E0A">
              <w:rPr>
                <w:rFonts w:ascii="Arial" w:hAnsi="Arial" w:cs="Arial"/>
                <w:sz w:val="14"/>
              </w:rPr>
              <w:t>omoc w wyliczeniu efektu na koniec realizacji Projektu i skompletowaniu dokumentów potwierdzających jego osiągnięcie, w terminie zgodnym z umową o dofinansowanie;</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278"/>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r w:rsidRPr="00585E0A">
              <w:rPr>
                <w:rFonts w:ascii="Arial" w:hAnsi="Arial" w:cs="Arial"/>
                <w:color w:val="000000"/>
                <w:sz w:val="14"/>
                <w:szCs w:val="18"/>
              </w:rPr>
              <w:t>4</w:t>
            </w:r>
          </w:p>
        </w:tc>
        <w:tc>
          <w:tcPr>
            <w:tcW w:w="5895" w:type="dxa"/>
            <w:vAlign w:val="center"/>
          </w:tcPr>
          <w:p w:rsidR="00771E26" w:rsidRPr="003C53B0" w:rsidRDefault="00771E26" w:rsidP="00262A8D">
            <w:pPr>
              <w:autoSpaceDE w:val="0"/>
              <w:autoSpaceDN w:val="0"/>
              <w:adjustRightInd w:val="0"/>
              <w:jc w:val="both"/>
              <w:rPr>
                <w:rFonts w:ascii="Arial" w:hAnsi="Arial" w:cs="Arial"/>
                <w:color w:val="000000"/>
                <w:sz w:val="16"/>
                <w:szCs w:val="18"/>
              </w:rPr>
            </w:pPr>
            <w:r>
              <w:rPr>
                <w:rFonts w:ascii="Arial" w:hAnsi="Arial" w:cs="Arial"/>
                <w:sz w:val="14"/>
              </w:rPr>
              <w:t>D</w:t>
            </w:r>
            <w:r w:rsidRPr="00585E0A">
              <w:rPr>
                <w:rFonts w:ascii="Arial" w:hAnsi="Arial" w:cs="Arial"/>
                <w:sz w:val="14"/>
              </w:rPr>
              <w:t>okonywanie identyfikacji i pomiaru ryzyka oraz bieżące monitorowanie i raportowanie;</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3"/>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r w:rsidRPr="00585E0A">
              <w:rPr>
                <w:rFonts w:ascii="Arial" w:hAnsi="Arial" w:cs="Arial"/>
                <w:color w:val="000000"/>
                <w:sz w:val="14"/>
                <w:szCs w:val="18"/>
              </w:rPr>
              <w:t>5</w:t>
            </w:r>
          </w:p>
        </w:tc>
        <w:tc>
          <w:tcPr>
            <w:tcW w:w="5895" w:type="dxa"/>
            <w:vAlign w:val="center"/>
          </w:tcPr>
          <w:p w:rsidR="00771E26" w:rsidRPr="003C53B0" w:rsidRDefault="00771E26" w:rsidP="00262A8D">
            <w:pPr>
              <w:autoSpaceDE w:val="0"/>
              <w:autoSpaceDN w:val="0"/>
              <w:adjustRightInd w:val="0"/>
              <w:jc w:val="both"/>
              <w:rPr>
                <w:rFonts w:ascii="Arial" w:hAnsi="Arial" w:cs="Arial"/>
                <w:color w:val="000000"/>
                <w:sz w:val="16"/>
                <w:szCs w:val="18"/>
              </w:rPr>
            </w:pPr>
            <w:r>
              <w:rPr>
                <w:rFonts w:ascii="Arial" w:hAnsi="Arial" w:cs="Arial"/>
                <w:sz w:val="14"/>
              </w:rPr>
              <w:t>P</w:t>
            </w:r>
            <w:r w:rsidRPr="00585E0A">
              <w:rPr>
                <w:rFonts w:ascii="Arial" w:hAnsi="Arial" w:cs="Arial"/>
                <w:sz w:val="14"/>
              </w:rPr>
              <w:t>omoc, a w razie konieczności udział w przygotowaniu JRP do kontroli i audytów prowadzonych</w:t>
            </w:r>
            <w:r>
              <w:rPr>
                <w:rFonts w:ascii="Arial" w:hAnsi="Arial" w:cs="Arial"/>
                <w:sz w:val="14"/>
              </w:rPr>
              <w:t xml:space="preserve">  p</w:t>
            </w:r>
            <w:r w:rsidRPr="00585E0A">
              <w:rPr>
                <w:rFonts w:ascii="Arial" w:hAnsi="Arial" w:cs="Arial"/>
                <w:sz w:val="14"/>
              </w:rPr>
              <w:t>rzez instytucje zewnętrzne, a także w realizacji zaleceń pokontrolnych;</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konsultacja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3"/>
        </w:trPr>
        <w:tc>
          <w:tcPr>
            <w:tcW w:w="426" w:type="dxa"/>
            <w:vAlign w:val="center"/>
          </w:tcPr>
          <w:p w:rsidR="00771E26" w:rsidRPr="00585E0A"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 xml:space="preserve">6. </w:t>
            </w:r>
          </w:p>
        </w:tc>
        <w:tc>
          <w:tcPr>
            <w:tcW w:w="5895" w:type="dxa"/>
            <w:vAlign w:val="center"/>
          </w:tcPr>
          <w:p w:rsidR="00771E26" w:rsidRPr="00585E0A" w:rsidRDefault="00771E26" w:rsidP="00262A8D">
            <w:pPr>
              <w:autoSpaceDE w:val="0"/>
              <w:autoSpaceDN w:val="0"/>
              <w:adjustRightInd w:val="0"/>
              <w:jc w:val="both"/>
              <w:rPr>
                <w:rFonts w:ascii="Arial" w:hAnsi="Arial" w:cs="Arial"/>
                <w:sz w:val="14"/>
              </w:rPr>
            </w:pPr>
            <w:r>
              <w:rPr>
                <w:rFonts w:ascii="Arial" w:hAnsi="Arial" w:cs="Arial"/>
                <w:sz w:val="14"/>
              </w:rPr>
              <w:t>D</w:t>
            </w:r>
            <w:r w:rsidRPr="00010C87">
              <w:rPr>
                <w:rFonts w:ascii="Arial" w:hAnsi="Arial" w:cs="Arial"/>
                <w:sz w:val="14"/>
              </w:rPr>
              <w:t>oradztwo w rozwiązywaniu konfliktów i problemów z</w:t>
            </w:r>
            <w:r>
              <w:rPr>
                <w:rFonts w:ascii="Arial" w:hAnsi="Arial" w:cs="Arial"/>
                <w:sz w:val="14"/>
              </w:rPr>
              <w:t xml:space="preserve"> </w:t>
            </w:r>
            <w:r w:rsidRPr="00010C87">
              <w:rPr>
                <w:rFonts w:ascii="Arial" w:hAnsi="Arial" w:cs="Arial"/>
                <w:sz w:val="14"/>
              </w:rPr>
              <w:t>Wy</w:t>
            </w:r>
            <w:r>
              <w:rPr>
                <w:rFonts w:ascii="Arial" w:hAnsi="Arial" w:cs="Arial"/>
                <w:sz w:val="14"/>
              </w:rPr>
              <w:t xml:space="preserve">konawcami robót budowlanych, </w:t>
            </w:r>
            <w:r w:rsidRPr="00010C87">
              <w:rPr>
                <w:rFonts w:ascii="Arial" w:hAnsi="Arial" w:cs="Arial"/>
                <w:sz w:val="14"/>
              </w:rPr>
              <w:t xml:space="preserve">Inżynierem </w:t>
            </w:r>
            <w:r w:rsidRPr="00010C87">
              <w:rPr>
                <w:rFonts w:ascii="Arial" w:hAnsi="Arial" w:cs="Arial"/>
                <w:sz w:val="14"/>
                <w:szCs w:val="20"/>
              </w:rPr>
              <w:t>Kontraktu</w:t>
            </w:r>
            <w:r>
              <w:rPr>
                <w:rFonts w:ascii="Arial" w:hAnsi="Arial" w:cs="Arial"/>
                <w:sz w:val="14"/>
                <w:szCs w:val="20"/>
              </w:rPr>
              <w:t xml:space="preserve"> lub innymi Wykonawcami</w:t>
            </w:r>
            <w:r w:rsidRPr="00010C87">
              <w:rPr>
                <w:rFonts w:ascii="Arial" w:hAnsi="Arial" w:cs="Arial"/>
                <w:sz w:val="14"/>
                <w:szCs w:val="20"/>
              </w:rPr>
              <w:t>;</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35"/>
        </w:trPr>
        <w:tc>
          <w:tcPr>
            <w:tcW w:w="426" w:type="dxa"/>
            <w:vAlign w:val="center"/>
          </w:tcPr>
          <w:p w:rsidR="00771E26"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7.</w:t>
            </w:r>
          </w:p>
        </w:tc>
        <w:tc>
          <w:tcPr>
            <w:tcW w:w="5895" w:type="dxa"/>
            <w:vAlign w:val="center"/>
          </w:tcPr>
          <w:p w:rsidR="00771E26" w:rsidRPr="00010C87" w:rsidRDefault="00771E26" w:rsidP="00262A8D">
            <w:pPr>
              <w:autoSpaceDE w:val="0"/>
              <w:autoSpaceDN w:val="0"/>
              <w:adjustRightInd w:val="0"/>
              <w:jc w:val="both"/>
              <w:rPr>
                <w:rFonts w:ascii="Arial" w:hAnsi="Arial" w:cs="Arial"/>
                <w:sz w:val="14"/>
              </w:rPr>
            </w:pPr>
            <w:r>
              <w:rPr>
                <w:rFonts w:ascii="Arial" w:hAnsi="Arial" w:cs="Arial"/>
                <w:sz w:val="14"/>
                <w:szCs w:val="20"/>
              </w:rPr>
              <w:t>O</w:t>
            </w:r>
            <w:r w:rsidRPr="00010C87">
              <w:rPr>
                <w:rFonts w:ascii="Arial" w:hAnsi="Arial" w:cs="Arial"/>
                <w:sz w:val="14"/>
                <w:szCs w:val="20"/>
              </w:rPr>
              <w:t xml:space="preserve">pracowanie mechanizmów niezbędnych do efektywnego zarządzania projektem </w:t>
            </w:r>
            <w:r>
              <w:rPr>
                <w:rFonts w:ascii="Arial" w:hAnsi="Arial" w:cs="Arial"/>
                <w:sz w:val="14"/>
                <w:szCs w:val="20"/>
              </w:rPr>
              <w:br/>
            </w:r>
            <w:r w:rsidRPr="00010C87">
              <w:rPr>
                <w:rFonts w:ascii="Arial" w:hAnsi="Arial" w:cs="Arial"/>
                <w:sz w:val="14"/>
                <w:szCs w:val="20"/>
              </w:rPr>
              <w:t>z uwzględnieniem uwarunkowań realizacji przedmiotowego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7"/>
        </w:trPr>
        <w:tc>
          <w:tcPr>
            <w:tcW w:w="426" w:type="dxa"/>
            <w:vAlign w:val="center"/>
          </w:tcPr>
          <w:p w:rsidR="00771E26"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8.</w:t>
            </w:r>
          </w:p>
        </w:tc>
        <w:tc>
          <w:tcPr>
            <w:tcW w:w="5895" w:type="dxa"/>
            <w:vAlign w:val="center"/>
          </w:tcPr>
          <w:p w:rsidR="00771E26" w:rsidRPr="00FC2989" w:rsidRDefault="00771E26" w:rsidP="00262A8D">
            <w:pPr>
              <w:autoSpaceDE w:val="0"/>
              <w:autoSpaceDN w:val="0"/>
              <w:adjustRightInd w:val="0"/>
              <w:jc w:val="both"/>
              <w:rPr>
                <w:rFonts w:ascii="Arial" w:hAnsi="Arial" w:cs="Arial"/>
                <w:color w:val="0D0D0D" w:themeColor="text1" w:themeTint="F2"/>
                <w:sz w:val="14"/>
                <w:szCs w:val="20"/>
              </w:rPr>
            </w:pPr>
            <w:r w:rsidRPr="00FC2989">
              <w:rPr>
                <w:rFonts w:ascii="Arial" w:hAnsi="Arial" w:cs="Arial"/>
                <w:color w:val="0D0D0D" w:themeColor="text1" w:themeTint="F2"/>
                <w:sz w:val="14"/>
                <w:szCs w:val="20"/>
              </w:rPr>
              <w:t>Konsultacje i pomoc w przygotowaniu postępowania lub wnioskowania o przyznanie kredytu na realizację przedsięwzięcia dla zapewnienia płynności finansowej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w:t>
            </w:r>
            <w:r>
              <w:rPr>
                <w:rFonts w:ascii="Arial" w:hAnsi="Arial" w:cs="Arial"/>
                <w:color w:val="000000"/>
                <w:sz w:val="14"/>
                <w:szCs w:val="18"/>
              </w:rPr>
              <w:t xml:space="preserve"> konsultacja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1128"/>
        </w:trPr>
        <w:tc>
          <w:tcPr>
            <w:tcW w:w="426" w:type="dxa"/>
            <w:vAlign w:val="center"/>
          </w:tcPr>
          <w:p w:rsidR="00771E26"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lastRenderedPageBreak/>
              <w:t>9.</w:t>
            </w:r>
          </w:p>
        </w:tc>
        <w:tc>
          <w:tcPr>
            <w:tcW w:w="5895" w:type="dxa"/>
            <w:vAlign w:val="center"/>
          </w:tcPr>
          <w:p w:rsidR="00771E26" w:rsidRPr="00C823A7" w:rsidRDefault="00771E26" w:rsidP="00262A8D">
            <w:pPr>
              <w:autoSpaceDE w:val="0"/>
              <w:autoSpaceDN w:val="0"/>
              <w:adjustRightInd w:val="0"/>
              <w:jc w:val="both"/>
              <w:rPr>
                <w:rFonts w:ascii="Arial" w:hAnsi="Arial" w:cs="Arial"/>
                <w:color w:val="FF0000"/>
                <w:sz w:val="14"/>
                <w:szCs w:val="20"/>
              </w:rPr>
            </w:pPr>
            <w:r>
              <w:rPr>
                <w:rFonts w:ascii="Arial" w:hAnsi="Arial" w:cs="Arial"/>
                <w:sz w:val="14"/>
              </w:rPr>
              <w:t>Z</w:t>
            </w:r>
            <w:r w:rsidRPr="00585488">
              <w:rPr>
                <w:rFonts w:ascii="Arial" w:hAnsi="Arial" w:cs="Arial"/>
                <w:sz w:val="14"/>
              </w:rPr>
              <w:t>apewnienie niezbędnego wsparcia w terminowym wypełnianiu zobowiązań, wynikających z umowy o dofinansowanie, obowiązujących dokumentów programowych i dyrektyw unijnych, dla osiągnięcia zaplanowanego efektu rzeczowego, finansowego i ekologicznego Projektu, w tym udzielanie pomocy JRP w przygotowywaniu niezbędnych dokumentów, raportów wymaganych dla wypełniania zobowiązań wobec instytucji zewnętrznych (IW, IP, IZ, urzędów i instytucji państwowych);</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konsultacja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279"/>
        </w:trPr>
        <w:tc>
          <w:tcPr>
            <w:tcW w:w="426" w:type="dxa"/>
            <w:vAlign w:val="center"/>
          </w:tcPr>
          <w:p w:rsidR="00771E26"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10.</w:t>
            </w:r>
          </w:p>
        </w:tc>
        <w:tc>
          <w:tcPr>
            <w:tcW w:w="5895" w:type="dxa"/>
            <w:vAlign w:val="center"/>
          </w:tcPr>
          <w:p w:rsidR="00771E26" w:rsidRPr="00585488" w:rsidRDefault="00771E26" w:rsidP="00262A8D">
            <w:pPr>
              <w:autoSpaceDE w:val="0"/>
              <w:autoSpaceDN w:val="0"/>
              <w:adjustRightInd w:val="0"/>
              <w:jc w:val="both"/>
              <w:rPr>
                <w:rFonts w:ascii="Arial" w:hAnsi="Arial" w:cs="Arial"/>
                <w:sz w:val="14"/>
                <w:szCs w:val="14"/>
              </w:rPr>
            </w:pPr>
            <w:r>
              <w:rPr>
                <w:rFonts w:ascii="Arial" w:hAnsi="Arial" w:cs="Arial"/>
                <w:sz w:val="14"/>
                <w:szCs w:val="14"/>
              </w:rPr>
              <w:t>U</w:t>
            </w:r>
            <w:r w:rsidRPr="00585488">
              <w:rPr>
                <w:rFonts w:ascii="Arial" w:hAnsi="Arial" w:cs="Arial"/>
                <w:sz w:val="14"/>
                <w:szCs w:val="14"/>
              </w:rPr>
              <w:t>dział wraz z Zamawiającym w spotkaniach, wizytach (np. w NFOŚiGW, MŚ i MRR);</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w:t>
            </w:r>
            <w:r>
              <w:rPr>
                <w:rFonts w:ascii="Arial" w:hAnsi="Arial" w:cs="Arial"/>
                <w:color w:val="000000"/>
                <w:sz w:val="14"/>
                <w:szCs w:val="18"/>
              </w:rPr>
              <w:t xml:space="preserve"> konsultacja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992"/>
        </w:trPr>
        <w:tc>
          <w:tcPr>
            <w:tcW w:w="426" w:type="dxa"/>
            <w:vAlign w:val="center"/>
          </w:tcPr>
          <w:p w:rsidR="00771E26"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11.</w:t>
            </w:r>
          </w:p>
        </w:tc>
        <w:tc>
          <w:tcPr>
            <w:tcW w:w="5895" w:type="dxa"/>
            <w:vAlign w:val="center"/>
          </w:tcPr>
          <w:p w:rsidR="00771E26" w:rsidRPr="00585488" w:rsidRDefault="00771E26" w:rsidP="00262A8D">
            <w:pPr>
              <w:autoSpaceDE w:val="0"/>
              <w:autoSpaceDN w:val="0"/>
              <w:adjustRightInd w:val="0"/>
              <w:jc w:val="both"/>
              <w:rPr>
                <w:rFonts w:ascii="Arial" w:hAnsi="Arial" w:cs="Arial"/>
                <w:sz w:val="14"/>
                <w:szCs w:val="20"/>
              </w:rPr>
            </w:pPr>
            <w:r>
              <w:rPr>
                <w:rFonts w:ascii="Arial" w:hAnsi="Arial" w:cs="Arial"/>
                <w:sz w:val="14"/>
              </w:rPr>
              <w:t>P</w:t>
            </w:r>
            <w:r w:rsidRPr="00200316">
              <w:rPr>
                <w:rFonts w:ascii="Arial" w:hAnsi="Arial" w:cs="Arial"/>
                <w:sz w:val="14"/>
              </w:rPr>
              <w:t xml:space="preserve">rofesjonalne doradztwo w zakresie m.in. kwalifikowania kosztów zgodnie z „Wytycznymi </w:t>
            </w:r>
            <w:r>
              <w:rPr>
                <w:rFonts w:ascii="Arial" w:hAnsi="Arial" w:cs="Arial"/>
                <w:sz w:val="14"/>
              </w:rPr>
              <w:br/>
            </w:r>
            <w:r w:rsidRPr="00200316">
              <w:rPr>
                <w:rFonts w:ascii="Arial" w:hAnsi="Arial" w:cs="Arial"/>
                <w:sz w:val="14"/>
              </w:rPr>
              <w:t xml:space="preserve">w zakresie kwalifikowania wydatków w ramach POIiŚ” i umową o dofinansowanie, doradztwo w zakresie prawa podatkowego dot. m.in. stawek podatku VAT, odpisów amortyzacyjnych, rozliczania środków trwałych oraz innych opłat i kosztów związanych </w:t>
            </w:r>
            <w:r>
              <w:rPr>
                <w:rFonts w:ascii="Arial" w:hAnsi="Arial" w:cs="Arial"/>
                <w:sz w:val="14"/>
              </w:rPr>
              <w:br/>
            </w:r>
            <w:r w:rsidRPr="00200316">
              <w:rPr>
                <w:rFonts w:ascii="Arial" w:hAnsi="Arial" w:cs="Arial"/>
                <w:sz w:val="14"/>
              </w:rPr>
              <w:t>z realizowanymi inwestycjami;</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5"/>
        </w:trPr>
        <w:tc>
          <w:tcPr>
            <w:tcW w:w="426" w:type="dxa"/>
            <w:vAlign w:val="center"/>
          </w:tcPr>
          <w:p w:rsidR="00771E26"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12.</w:t>
            </w:r>
          </w:p>
        </w:tc>
        <w:tc>
          <w:tcPr>
            <w:tcW w:w="5895" w:type="dxa"/>
            <w:vAlign w:val="center"/>
          </w:tcPr>
          <w:p w:rsidR="00771E26" w:rsidRPr="00200316" w:rsidRDefault="00771E26" w:rsidP="00262A8D">
            <w:pPr>
              <w:autoSpaceDE w:val="0"/>
              <w:autoSpaceDN w:val="0"/>
              <w:adjustRightInd w:val="0"/>
              <w:jc w:val="both"/>
              <w:rPr>
                <w:rFonts w:ascii="Arial" w:hAnsi="Arial" w:cs="Arial"/>
                <w:sz w:val="14"/>
              </w:rPr>
            </w:pPr>
            <w:r>
              <w:rPr>
                <w:rFonts w:ascii="Arial" w:hAnsi="Arial" w:cs="Arial"/>
                <w:sz w:val="14"/>
              </w:rPr>
              <w:t>P</w:t>
            </w:r>
            <w:r w:rsidRPr="00E13FFF">
              <w:rPr>
                <w:rFonts w:ascii="Arial" w:hAnsi="Arial" w:cs="Arial"/>
                <w:sz w:val="14"/>
              </w:rPr>
              <w:t>omoc w aktualizacji i przeliczeniu danych w Modelu Finansowym, w tym aktualizacja luki finansowej oraz maksymalnej kwoty dofinansowania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40CA6" w:rsidRPr="00467DFC" w:rsidTr="00262A8D">
        <w:trPr>
          <w:trHeight w:hRule="exact" w:val="425"/>
        </w:trPr>
        <w:tc>
          <w:tcPr>
            <w:tcW w:w="426" w:type="dxa"/>
            <w:vAlign w:val="center"/>
          </w:tcPr>
          <w:p w:rsidR="00740CA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 xml:space="preserve">13. </w:t>
            </w:r>
          </w:p>
        </w:tc>
        <w:tc>
          <w:tcPr>
            <w:tcW w:w="5895" w:type="dxa"/>
            <w:vAlign w:val="center"/>
          </w:tcPr>
          <w:p w:rsidR="00740CA6" w:rsidRPr="00A35EDB" w:rsidRDefault="00740CA6" w:rsidP="00262A8D">
            <w:pPr>
              <w:autoSpaceDE w:val="0"/>
              <w:autoSpaceDN w:val="0"/>
              <w:adjustRightInd w:val="0"/>
              <w:jc w:val="both"/>
              <w:rPr>
                <w:rFonts w:ascii="Arial" w:hAnsi="Arial" w:cs="Arial"/>
                <w:color w:val="000000" w:themeColor="text1"/>
                <w:sz w:val="14"/>
              </w:rPr>
            </w:pPr>
            <w:r w:rsidRPr="00A35EDB">
              <w:rPr>
                <w:rFonts w:ascii="Arial" w:hAnsi="Arial" w:cs="Arial"/>
                <w:color w:val="000000" w:themeColor="text1"/>
                <w:sz w:val="14"/>
              </w:rPr>
              <w:t>Aktualizacja i przeliczenie danych w Modelu Finansowym całego Projektu</w:t>
            </w:r>
            <w:r w:rsidR="00A35EDB">
              <w:rPr>
                <w:rFonts w:ascii="Arial" w:hAnsi="Arial" w:cs="Arial"/>
                <w:color w:val="000000" w:themeColor="text1"/>
                <w:sz w:val="14"/>
              </w:rPr>
              <w:t xml:space="preserve">; </w:t>
            </w:r>
          </w:p>
        </w:tc>
        <w:tc>
          <w:tcPr>
            <w:tcW w:w="1193" w:type="dxa"/>
            <w:vAlign w:val="center"/>
          </w:tcPr>
          <w:p w:rsidR="00740CA6" w:rsidRPr="003A0BC5"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opinia</w:t>
            </w:r>
          </w:p>
        </w:tc>
        <w:tc>
          <w:tcPr>
            <w:tcW w:w="1275" w:type="dxa"/>
            <w:vAlign w:val="center"/>
          </w:tcPr>
          <w:p w:rsidR="00740CA6" w:rsidRPr="00467DFC" w:rsidRDefault="00740CA6" w:rsidP="00262A8D">
            <w:pPr>
              <w:autoSpaceDE w:val="0"/>
              <w:autoSpaceDN w:val="0"/>
              <w:adjustRightInd w:val="0"/>
              <w:jc w:val="center"/>
              <w:rPr>
                <w:rFonts w:ascii="Arial" w:hAnsi="Arial" w:cs="Arial"/>
                <w:color w:val="000000"/>
                <w:sz w:val="18"/>
                <w:szCs w:val="18"/>
              </w:rPr>
            </w:pPr>
          </w:p>
        </w:tc>
        <w:tc>
          <w:tcPr>
            <w:tcW w:w="851" w:type="dxa"/>
            <w:vAlign w:val="center"/>
          </w:tcPr>
          <w:p w:rsidR="00740CA6" w:rsidRPr="00467DFC" w:rsidRDefault="00740CA6" w:rsidP="00262A8D">
            <w:pPr>
              <w:autoSpaceDE w:val="0"/>
              <w:autoSpaceDN w:val="0"/>
              <w:adjustRightInd w:val="0"/>
              <w:jc w:val="center"/>
              <w:rPr>
                <w:rFonts w:ascii="Arial" w:hAnsi="Arial" w:cs="Arial"/>
                <w:color w:val="000000"/>
                <w:sz w:val="18"/>
                <w:szCs w:val="18"/>
              </w:rPr>
            </w:pPr>
          </w:p>
        </w:tc>
        <w:tc>
          <w:tcPr>
            <w:tcW w:w="1276" w:type="dxa"/>
            <w:vAlign w:val="center"/>
          </w:tcPr>
          <w:p w:rsidR="00740CA6" w:rsidRPr="00467DFC" w:rsidRDefault="00740CA6" w:rsidP="00262A8D">
            <w:pPr>
              <w:autoSpaceDE w:val="0"/>
              <w:autoSpaceDN w:val="0"/>
              <w:adjustRightInd w:val="0"/>
              <w:jc w:val="center"/>
              <w:rPr>
                <w:rFonts w:ascii="Arial" w:hAnsi="Arial" w:cs="Arial"/>
                <w:color w:val="000000"/>
                <w:sz w:val="18"/>
                <w:szCs w:val="18"/>
              </w:rPr>
            </w:pPr>
          </w:p>
        </w:tc>
      </w:tr>
      <w:tr w:rsidR="00740CA6" w:rsidRPr="00467DFC" w:rsidTr="00262A8D">
        <w:trPr>
          <w:trHeight w:hRule="exact" w:val="425"/>
        </w:trPr>
        <w:tc>
          <w:tcPr>
            <w:tcW w:w="426" w:type="dxa"/>
            <w:vAlign w:val="center"/>
          </w:tcPr>
          <w:p w:rsidR="00740CA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14.</w:t>
            </w:r>
          </w:p>
        </w:tc>
        <w:tc>
          <w:tcPr>
            <w:tcW w:w="5895" w:type="dxa"/>
            <w:vAlign w:val="center"/>
          </w:tcPr>
          <w:p w:rsidR="00740CA6" w:rsidRPr="00A35EDB" w:rsidRDefault="00740CA6" w:rsidP="00262A8D">
            <w:pPr>
              <w:autoSpaceDE w:val="0"/>
              <w:autoSpaceDN w:val="0"/>
              <w:adjustRightInd w:val="0"/>
              <w:jc w:val="both"/>
              <w:rPr>
                <w:rFonts w:ascii="Arial" w:hAnsi="Arial" w:cs="Arial"/>
                <w:color w:val="000000" w:themeColor="text1"/>
                <w:sz w:val="14"/>
              </w:rPr>
            </w:pPr>
            <w:r w:rsidRPr="00A35EDB">
              <w:rPr>
                <w:rFonts w:ascii="Arial" w:hAnsi="Arial" w:cs="Arial"/>
                <w:color w:val="000000" w:themeColor="text1"/>
                <w:sz w:val="14"/>
              </w:rPr>
              <w:t>Sporządzenie Raportu Końcowego Projektu, zgodnie z obowiązującymi wytycznymi;</w:t>
            </w:r>
          </w:p>
        </w:tc>
        <w:tc>
          <w:tcPr>
            <w:tcW w:w="1193" w:type="dxa"/>
            <w:vAlign w:val="center"/>
          </w:tcPr>
          <w:p w:rsidR="00740CA6" w:rsidRPr="003A0BC5"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raport</w:t>
            </w:r>
          </w:p>
        </w:tc>
        <w:tc>
          <w:tcPr>
            <w:tcW w:w="1275" w:type="dxa"/>
            <w:vAlign w:val="center"/>
          </w:tcPr>
          <w:p w:rsidR="00740CA6" w:rsidRPr="00467DFC" w:rsidRDefault="00740CA6" w:rsidP="00262A8D">
            <w:pPr>
              <w:autoSpaceDE w:val="0"/>
              <w:autoSpaceDN w:val="0"/>
              <w:adjustRightInd w:val="0"/>
              <w:jc w:val="center"/>
              <w:rPr>
                <w:rFonts w:ascii="Arial" w:hAnsi="Arial" w:cs="Arial"/>
                <w:color w:val="000000"/>
                <w:sz w:val="18"/>
                <w:szCs w:val="18"/>
              </w:rPr>
            </w:pPr>
          </w:p>
        </w:tc>
        <w:tc>
          <w:tcPr>
            <w:tcW w:w="851" w:type="dxa"/>
            <w:vAlign w:val="center"/>
          </w:tcPr>
          <w:p w:rsidR="00740CA6" w:rsidRPr="00467DFC" w:rsidRDefault="00740CA6" w:rsidP="00262A8D">
            <w:pPr>
              <w:autoSpaceDE w:val="0"/>
              <w:autoSpaceDN w:val="0"/>
              <w:adjustRightInd w:val="0"/>
              <w:jc w:val="center"/>
              <w:rPr>
                <w:rFonts w:ascii="Arial" w:hAnsi="Arial" w:cs="Arial"/>
                <w:color w:val="000000"/>
                <w:sz w:val="18"/>
                <w:szCs w:val="18"/>
              </w:rPr>
            </w:pPr>
          </w:p>
        </w:tc>
        <w:tc>
          <w:tcPr>
            <w:tcW w:w="1276" w:type="dxa"/>
            <w:vAlign w:val="center"/>
          </w:tcPr>
          <w:p w:rsidR="00740CA6" w:rsidRPr="00467DFC" w:rsidRDefault="00740CA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17"/>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15</w:t>
            </w:r>
            <w:r w:rsidR="00771E26">
              <w:rPr>
                <w:rFonts w:ascii="Arial" w:hAnsi="Arial" w:cs="Arial"/>
                <w:color w:val="000000"/>
                <w:sz w:val="14"/>
                <w:szCs w:val="18"/>
              </w:rPr>
              <w:t>.</w:t>
            </w:r>
          </w:p>
        </w:tc>
        <w:tc>
          <w:tcPr>
            <w:tcW w:w="5895" w:type="dxa"/>
            <w:vAlign w:val="center"/>
          </w:tcPr>
          <w:p w:rsidR="00771E26" w:rsidRPr="00E13FFF" w:rsidRDefault="00771E26" w:rsidP="00262A8D">
            <w:pPr>
              <w:autoSpaceDE w:val="0"/>
              <w:autoSpaceDN w:val="0"/>
              <w:adjustRightInd w:val="0"/>
              <w:jc w:val="both"/>
              <w:rPr>
                <w:rFonts w:ascii="Arial" w:hAnsi="Arial" w:cs="Arial"/>
                <w:sz w:val="14"/>
              </w:rPr>
            </w:pPr>
            <w:r>
              <w:rPr>
                <w:rFonts w:ascii="Arial" w:hAnsi="Arial" w:cs="Arial"/>
                <w:sz w:val="14"/>
              </w:rPr>
              <w:t>S</w:t>
            </w:r>
            <w:r w:rsidRPr="00E13FFF">
              <w:rPr>
                <w:rFonts w:ascii="Arial" w:hAnsi="Arial" w:cs="Arial"/>
                <w:sz w:val="14"/>
              </w:rPr>
              <w:t>porządzanie, na zlecenie Zamawiającego, analiz ekonomicznych stanowiących podstawę podejmowanych decyzji przez Zamawiającego, związanych z realizacją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11"/>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16</w:t>
            </w:r>
            <w:r w:rsidR="00771E26">
              <w:rPr>
                <w:rFonts w:ascii="Arial" w:hAnsi="Arial" w:cs="Arial"/>
                <w:color w:val="000000"/>
                <w:sz w:val="14"/>
                <w:szCs w:val="18"/>
              </w:rPr>
              <w:t>.</w:t>
            </w:r>
          </w:p>
        </w:tc>
        <w:tc>
          <w:tcPr>
            <w:tcW w:w="5895" w:type="dxa"/>
            <w:vAlign w:val="center"/>
          </w:tcPr>
          <w:p w:rsidR="00771E26" w:rsidRPr="00E13FFF" w:rsidRDefault="00771E26" w:rsidP="00262A8D">
            <w:pPr>
              <w:autoSpaceDE w:val="0"/>
              <w:autoSpaceDN w:val="0"/>
              <w:adjustRightInd w:val="0"/>
              <w:jc w:val="both"/>
              <w:rPr>
                <w:rFonts w:ascii="Arial" w:hAnsi="Arial" w:cs="Arial"/>
                <w:sz w:val="14"/>
              </w:rPr>
            </w:pPr>
            <w:r>
              <w:rPr>
                <w:rFonts w:ascii="Arial" w:hAnsi="Arial" w:cs="Arial"/>
                <w:sz w:val="14"/>
              </w:rPr>
              <w:t>D</w:t>
            </w:r>
            <w:r w:rsidRPr="00E13FFF">
              <w:rPr>
                <w:rFonts w:ascii="Arial" w:hAnsi="Arial" w:cs="Arial"/>
                <w:sz w:val="14"/>
              </w:rPr>
              <w:t>oradztwo i pomoc w sporządzaniu oraz aktualizacji wszelkich planów finansowych oraz harmonogramów finansowych;</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84"/>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17</w:t>
            </w:r>
            <w:r w:rsidR="00771E26">
              <w:rPr>
                <w:rFonts w:ascii="Arial" w:hAnsi="Arial" w:cs="Arial"/>
                <w:color w:val="000000"/>
                <w:sz w:val="14"/>
                <w:szCs w:val="18"/>
              </w:rPr>
              <w:t>.</w:t>
            </w:r>
          </w:p>
        </w:tc>
        <w:tc>
          <w:tcPr>
            <w:tcW w:w="5895" w:type="dxa"/>
            <w:vAlign w:val="center"/>
          </w:tcPr>
          <w:p w:rsidR="00771E26" w:rsidRPr="00E13FFF" w:rsidRDefault="00771E26" w:rsidP="00262A8D">
            <w:pPr>
              <w:autoSpaceDE w:val="0"/>
              <w:autoSpaceDN w:val="0"/>
              <w:adjustRightInd w:val="0"/>
              <w:jc w:val="both"/>
              <w:rPr>
                <w:rFonts w:ascii="Arial" w:hAnsi="Arial" w:cs="Arial"/>
                <w:sz w:val="14"/>
              </w:rPr>
            </w:pPr>
            <w:r>
              <w:rPr>
                <w:rFonts w:ascii="Arial" w:hAnsi="Arial" w:cs="Arial"/>
                <w:sz w:val="14"/>
                <w:szCs w:val="20"/>
              </w:rPr>
              <w:t>W</w:t>
            </w:r>
            <w:r w:rsidRPr="00992DFB">
              <w:rPr>
                <w:rFonts w:ascii="Arial" w:hAnsi="Arial" w:cs="Arial"/>
                <w:sz w:val="14"/>
                <w:szCs w:val="20"/>
              </w:rPr>
              <w:t>eryfikacja narzędzi będących do dyspozycji JRP w tym zakresie i przygotowanie na ich bazie (lub w uzupełnieniu o dodatkowe narzędzia) skutecznego systemu monitoringu rzeczowego i finansowego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268"/>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18</w:t>
            </w:r>
            <w:r w:rsidR="00771E26">
              <w:rPr>
                <w:rFonts w:ascii="Arial" w:hAnsi="Arial" w:cs="Arial"/>
                <w:color w:val="000000"/>
                <w:sz w:val="14"/>
                <w:szCs w:val="18"/>
              </w:rPr>
              <w:t>.</w:t>
            </w:r>
          </w:p>
        </w:tc>
        <w:tc>
          <w:tcPr>
            <w:tcW w:w="5895" w:type="dxa"/>
            <w:vAlign w:val="center"/>
          </w:tcPr>
          <w:p w:rsidR="00771E26" w:rsidRPr="00992DFB" w:rsidRDefault="00771E26" w:rsidP="00262A8D">
            <w:pPr>
              <w:autoSpaceDE w:val="0"/>
              <w:autoSpaceDN w:val="0"/>
              <w:adjustRightInd w:val="0"/>
              <w:jc w:val="both"/>
              <w:rPr>
                <w:rFonts w:ascii="Arial" w:hAnsi="Arial" w:cs="Arial"/>
                <w:sz w:val="14"/>
                <w:szCs w:val="20"/>
              </w:rPr>
            </w:pPr>
            <w:r>
              <w:rPr>
                <w:rFonts w:ascii="Arial" w:hAnsi="Arial" w:cs="Arial"/>
                <w:sz w:val="14"/>
                <w:szCs w:val="20"/>
              </w:rPr>
              <w:t>D</w:t>
            </w:r>
            <w:r w:rsidRPr="00992DFB">
              <w:rPr>
                <w:rFonts w:ascii="Arial" w:hAnsi="Arial" w:cs="Arial"/>
                <w:sz w:val="14"/>
                <w:szCs w:val="20"/>
              </w:rPr>
              <w:t>oradztwo w zakresie księgowości i rachunkowości;</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1"/>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19</w:t>
            </w:r>
            <w:r w:rsidR="00771E26">
              <w:rPr>
                <w:rFonts w:ascii="Arial" w:hAnsi="Arial" w:cs="Arial"/>
                <w:color w:val="000000"/>
                <w:sz w:val="14"/>
                <w:szCs w:val="18"/>
              </w:rPr>
              <w:t>.</w:t>
            </w:r>
          </w:p>
        </w:tc>
        <w:tc>
          <w:tcPr>
            <w:tcW w:w="5895" w:type="dxa"/>
            <w:vAlign w:val="center"/>
          </w:tcPr>
          <w:p w:rsidR="00771E26" w:rsidRPr="00992DFB" w:rsidRDefault="00771E26" w:rsidP="00262A8D">
            <w:pPr>
              <w:autoSpaceDE w:val="0"/>
              <w:autoSpaceDN w:val="0"/>
              <w:adjustRightInd w:val="0"/>
              <w:jc w:val="both"/>
              <w:rPr>
                <w:rFonts w:ascii="Arial" w:hAnsi="Arial" w:cs="Arial"/>
                <w:sz w:val="14"/>
                <w:szCs w:val="20"/>
              </w:rPr>
            </w:pPr>
            <w:r>
              <w:rPr>
                <w:rFonts w:ascii="Arial" w:hAnsi="Arial" w:cs="Arial"/>
                <w:sz w:val="14"/>
                <w:szCs w:val="20"/>
              </w:rPr>
              <w:t>P</w:t>
            </w:r>
            <w:r w:rsidRPr="0029639E">
              <w:rPr>
                <w:rFonts w:ascii="Arial" w:hAnsi="Arial" w:cs="Arial"/>
                <w:sz w:val="14"/>
                <w:szCs w:val="20"/>
              </w:rPr>
              <w:t xml:space="preserve">omoc JRP w przygotowaniu Planów płatności i Raportów dla Instytucji Pośredniczących </w:t>
            </w:r>
            <w:r>
              <w:rPr>
                <w:rFonts w:ascii="Arial" w:hAnsi="Arial" w:cs="Arial"/>
                <w:sz w:val="14"/>
                <w:szCs w:val="20"/>
              </w:rPr>
              <w:br/>
            </w:r>
            <w:r w:rsidRPr="0029639E">
              <w:rPr>
                <w:rFonts w:ascii="Arial" w:hAnsi="Arial" w:cs="Arial"/>
                <w:sz w:val="14"/>
                <w:szCs w:val="20"/>
              </w:rPr>
              <w:t>i Zarządzającej</w:t>
            </w:r>
            <w:r>
              <w:rPr>
                <w:rFonts w:ascii="Arial" w:hAnsi="Arial" w:cs="Arial"/>
                <w:sz w:val="14"/>
                <w:szCs w:val="20"/>
              </w:rPr>
              <w:t>;</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75"/>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20</w:t>
            </w:r>
            <w:r w:rsidR="00771E26">
              <w:rPr>
                <w:rFonts w:ascii="Arial" w:hAnsi="Arial" w:cs="Arial"/>
                <w:color w:val="000000"/>
                <w:sz w:val="14"/>
                <w:szCs w:val="18"/>
              </w:rPr>
              <w:t>.</w:t>
            </w:r>
          </w:p>
        </w:tc>
        <w:tc>
          <w:tcPr>
            <w:tcW w:w="5895" w:type="dxa"/>
            <w:vAlign w:val="center"/>
          </w:tcPr>
          <w:p w:rsidR="00771E26" w:rsidRPr="0029639E" w:rsidRDefault="00771E26" w:rsidP="00262A8D">
            <w:pPr>
              <w:jc w:val="both"/>
              <w:rPr>
                <w:rFonts w:ascii="Arial" w:hAnsi="Arial" w:cs="Arial"/>
                <w:sz w:val="14"/>
                <w:szCs w:val="20"/>
              </w:rPr>
            </w:pPr>
            <w:r>
              <w:rPr>
                <w:rFonts w:ascii="Arial" w:hAnsi="Arial" w:cs="Arial"/>
                <w:sz w:val="14"/>
                <w:szCs w:val="20"/>
              </w:rPr>
              <w:t>P</w:t>
            </w:r>
            <w:r w:rsidRPr="00E750A8">
              <w:rPr>
                <w:rFonts w:ascii="Arial" w:hAnsi="Arial" w:cs="Arial"/>
                <w:sz w:val="14"/>
                <w:szCs w:val="20"/>
              </w:rPr>
              <w:t>rofesjonalne doradztwo i zapewnienie regularnych usług konsultingowych</w:t>
            </w:r>
            <w:r>
              <w:rPr>
                <w:rFonts w:ascii="Arial" w:hAnsi="Arial" w:cs="Arial"/>
                <w:sz w:val="14"/>
                <w:szCs w:val="20"/>
              </w:rPr>
              <w:t xml:space="preserve"> Z</w:t>
            </w:r>
            <w:r w:rsidRPr="00E750A8">
              <w:rPr>
                <w:rFonts w:ascii="Arial" w:hAnsi="Arial" w:cs="Arial"/>
                <w:sz w:val="14"/>
                <w:szCs w:val="20"/>
              </w:rPr>
              <w:t>amawiającemu w zakresie technicznym. Weryfikacja i kontrola dokumentacji technicznej wykonanej przez Wykonawców poszczególnych kontraktów;</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7"/>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21</w:t>
            </w:r>
            <w:r w:rsidR="00771E26">
              <w:rPr>
                <w:rFonts w:ascii="Arial" w:hAnsi="Arial" w:cs="Arial"/>
                <w:color w:val="000000"/>
                <w:sz w:val="14"/>
                <w:szCs w:val="18"/>
              </w:rPr>
              <w:t>.</w:t>
            </w:r>
          </w:p>
        </w:tc>
        <w:tc>
          <w:tcPr>
            <w:tcW w:w="5895" w:type="dxa"/>
            <w:vAlign w:val="center"/>
          </w:tcPr>
          <w:p w:rsidR="00771E26" w:rsidRPr="00E750A8" w:rsidRDefault="00771E26" w:rsidP="00262A8D">
            <w:pPr>
              <w:jc w:val="both"/>
              <w:rPr>
                <w:rFonts w:ascii="Arial" w:hAnsi="Arial" w:cs="Arial"/>
                <w:sz w:val="14"/>
                <w:szCs w:val="20"/>
              </w:rPr>
            </w:pPr>
            <w:r>
              <w:rPr>
                <w:rFonts w:ascii="Arial" w:hAnsi="Arial" w:cs="Arial"/>
                <w:sz w:val="14"/>
                <w:szCs w:val="20"/>
              </w:rPr>
              <w:t>S</w:t>
            </w:r>
            <w:r w:rsidRPr="00E750A8">
              <w:rPr>
                <w:rFonts w:ascii="Arial" w:hAnsi="Arial" w:cs="Arial"/>
                <w:sz w:val="14"/>
                <w:szCs w:val="20"/>
              </w:rPr>
              <w:t>porządzanie analiz technicznych stanowiących podstawę podejmowanych decyzji przez Zamawiającego związanych z realizacją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19"/>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22</w:t>
            </w:r>
            <w:r w:rsidR="00771E26">
              <w:rPr>
                <w:rFonts w:ascii="Arial" w:hAnsi="Arial" w:cs="Arial"/>
                <w:color w:val="000000"/>
                <w:sz w:val="14"/>
                <w:szCs w:val="18"/>
              </w:rPr>
              <w:t>.</w:t>
            </w:r>
          </w:p>
        </w:tc>
        <w:tc>
          <w:tcPr>
            <w:tcW w:w="5895" w:type="dxa"/>
            <w:vAlign w:val="center"/>
          </w:tcPr>
          <w:p w:rsidR="00771E26" w:rsidRPr="00E750A8" w:rsidRDefault="00771E26" w:rsidP="00262A8D">
            <w:pPr>
              <w:jc w:val="both"/>
              <w:rPr>
                <w:rFonts w:ascii="Arial" w:hAnsi="Arial" w:cs="Arial"/>
                <w:sz w:val="14"/>
                <w:szCs w:val="20"/>
              </w:rPr>
            </w:pPr>
            <w:r>
              <w:rPr>
                <w:rFonts w:ascii="Arial" w:hAnsi="Arial" w:cs="Arial"/>
                <w:sz w:val="14"/>
                <w:szCs w:val="20"/>
              </w:rPr>
              <w:t>U</w:t>
            </w:r>
            <w:r w:rsidRPr="00E750A8">
              <w:rPr>
                <w:rFonts w:ascii="Arial" w:hAnsi="Arial" w:cs="Arial"/>
                <w:sz w:val="14"/>
                <w:szCs w:val="20"/>
              </w:rPr>
              <w:t xml:space="preserve">dział na każde wezwanie Zamawiającego w radach budowy i spotkaniach </w:t>
            </w:r>
            <w:r>
              <w:rPr>
                <w:rFonts w:ascii="Arial" w:hAnsi="Arial" w:cs="Arial"/>
                <w:sz w:val="14"/>
                <w:szCs w:val="20"/>
              </w:rPr>
              <w:br/>
            </w:r>
            <w:r w:rsidRPr="00E750A8">
              <w:rPr>
                <w:rFonts w:ascii="Arial" w:hAnsi="Arial" w:cs="Arial"/>
                <w:sz w:val="14"/>
                <w:szCs w:val="20"/>
              </w:rPr>
              <w:t>z Wykonawcami robót budowlanych oraz Inżynierem Kontraktu;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 xml:space="preserve">1 </w:t>
            </w:r>
            <w:r>
              <w:rPr>
                <w:rFonts w:ascii="Arial" w:hAnsi="Arial" w:cs="Arial"/>
                <w:color w:val="000000"/>
                <w:sz w:val="14"/>
                <w:szCs w:val="18"/>
              </w:rPr>
              <w:t>konsultacja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66"/>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23</w:t>
            </w:r>
            <w:r w:rsidR="00771E26">
              <w:rPr>
                <w:rFonts w:ascii="Arial" w:hAnsi="Arial" w:cs="Arial"/>
                <w:color w:val="000000"/>
                <w:sz w:val="14"/>
                <w:szCs w:val="18"/>
              </w:rPr>
              <w:t>.</w:t>
            </w:r>
          </w:p>
        </w:tc>
        <w:tc>
          <w:tcPr>
            <w:tcW w:w="5895" w:type="dxa"/>
            <w:vAlign w:val="center"/>
          </w:tcPr>
          <w:p w:rsidR="00771E26" w:rsidRPr="00E750A8" w:rsidRDefault="00771E26" w:rsidP="00262A8D">
            <w:pPr>
              <w:jc w:val="both"/>
              <w:rPr>
                <w:rFonts w:ascii="Arial" w:hAnsi="Arial" w:cs="Arial"/>
                <w:sz w:val="14"/>
                <w:szCs w:val="20"/>
              </w:rPr>
            </w:pPr>
            <w:r>
              <w:rPr>
                <w:rFonts w:ascii="Arial" w:hAnsi="Arial" w:cs="Arial"/>
                <w:sz w:val="14"/>
                <w:szCs w:val="20"/>
              </w:rPr>
              <w:t>O</w:t>
            </w:r>
            <w:r w:rsidRPr="008879D6">
              <w:rPr>
                <w:rFonts w:ascii="Arial" w:hAnsi="Arial" w:cs="Arial"/>
                <w:sz w:val="14"/>
                <w:szCs w:val="20"/>
              </w:rPr>
              <w:t xml:space="preserve">piniowanie protokołów przejściowych, protokołów konieczności, protokołów odbioru pod kątem ich zgodności z ustawą Prawo budowlane oraz dokumentami programowymi </w:t>
            </w:r>
            <w:r>
              <w:rPr>
                <w:rFonts w:ascii="Arial" w:hAnsi="Arial" w:cs="Arial"/>
                <w:sz w:val="14"/>
                <w:szCs w:val="20"/>
              </w:rPr>
              <w:br/>
            </w:r>
            <w:r w:rsidRPr="008879D6">
              <w:rPr>
                <w:rFonts w:ascii="Arial" w:hAnsi="Arial" w:cs="Arial"/>
                <w:sz w:val="14"/>
                <w:szCs w:val="20"/>
              </w:rPr>
              <w:t>w zakresie kwalifikowalności wydatków;</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27"/>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24</w:t>
            </w:r>
            <w:r w:rsidR="00771E26">
              <w:rPr>
                <w:rFonts w:ascii="Arial" w:hAnsi="Arial" w:cs="Arial"/>
                <w:color w:val="000000"/>
                <w:sz w:val="14"/>
                <w:szCs w:val="18"/>
              </w:rPr>
              <w:t>.</w:t>
            </w:r>
          </w:p>
        </w:tc>
        <w:tc>
          <w:tcPr>
            <w:tcW w:w="5895" w:type="dxa"/>
            <w:vAlign w:val="center"/>
          </w:tcPr>
          <w:p w:rsidR="00771E26" w:rsidRPr="008879D6" w:rsidRDefault="00771E26" w:rsidP="00262A8D">
            <w:pPr>
              <w:jc w:val="both"/>
              <w:rPr>
                <w:rFonts w:ascii="Arial" w:hAnsi="Arial" w:cs="Arial"/>
                <w:sz w:val="14"/>
                <w:szCs w:val="20"/>
              </w:rPr>
            </w:pPr>
            <w:r>
              <w:rPr>
                <w:rFonts w:ascii="Arial" w:hAnsi="Arial" w:cs="Arial"/>
                <w:sz w:val="14"/>
                <w:szCs w:val="20"/>
              </w:rPr>
              <w:t>O</w:t>
            </w:r>
            <w:r w:rsidRPr="001D4BCE">
              <w:rPr>
                <w:rFonts w:ascii="Arial" w:hAnsi="Arial" w:cs="Arial"/>
                <w:sz w:val="14"/>
                <w:szCs w:val="20"/>
              </w:rPr>
              <w:t xml:space="preserve">piniowanie zmian proponowanych przez Inżyniera Kontraktu i Wykonawców, </w:t>
            </w:r>
            <w:r>
              <w:rPr>
                <w:rFonts w:ascii="Arial" w:hAnsi="Arial" w:cs="Arial"/>
                <w:sz w:val="14"/>
                <w:szCs w:val="20"/>
              </w:rPr>
              <w:br/>
            </w:r>
            <w:r w:rsidRPr="001D4BCE">
              <w:rPr>
                <w:rFonts w:ascii="Arial" w:hAnsi="Arial" w:cs="Arial"/>
                <w:sz w:val="14"/>
                <w:szCs w:val="20"/>
              </w:rPr>
              <w:t>w szczególności w zakresie robót zamiennych;</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19"/>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25</w:t>
            </w:r>
            <w:r w:rsidR="00771E26">
              <w:rPr>
                <w:rFonts w:ascii="Arial" w:hAnsi="Arial" w:cs="Arial"/>
                <w:color w:val="000000"/>
                <w:sz w:val="14"/>
                <w:szCs w:val="18"/>
              </w:rPr>
              <w:t>.</w:t>
            </w:r>
          </w:p>
        </w:tc>
        <w:tc>
          <w:tcPr>
            <w:tcW w:w="5895" w:type="dxa"/>
            <w:vAlign w:val="center"/>
          </w:tcPr>
          <w:p w:rsidR="00771E26" w:rsidRPr="001D4BCE" w:rsidRDefault="00771E26" w:rsidP="00262A8D">
            <w:pPr>
              <w:jc w:val="both"/>
              <w:rPr>
                <w:rFonts w:ascii="Arial" w:hAnsi="Arial" w:cs="Arial"/>
                <w:sz w:val="14"/>
                <w:szCs w:val="20"/>
              </w:rPr>
            </w:pPr>
            <w:r>
              <w:rPr>
                <w:rFonts w:ascii="Arial" w:hAnsi="Arial" w:cs="Arial"/>
                <w:sz w:val="14"/>
                <w:szCs w:val="20"/>
              </w:rPr>
              <w:t>D</w:t>
            </w:r>
            <w:r w:rsidRPr="001D4BCE">
              <w:rPr>
                <w:rFonts w:ascii="Arial" w:hAnsi="Arial" w:cs="Arial"/>
                <w:sz w:val="14"/>
                <w:szCs w:val="20"/>
              </w:rPr>
              <w:t>oradztwo i pomoc w sporządzaniu oraz aktualizacji wszelkich harmonogramów rzeczowych.</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3D36">
        <w:trPr>
          <w:trHeight w:hRule="exact" w:val="2251"/>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26</w:t>
            </w:r>
            <w:r w:rsidR="00771E26">
              <w:rPr>
                <w:rFonts w:ascii="Arial" w:hAnsi="Arial" w:cs="Arial"/>
                <w:color w:val="000000"/>
                <w:sz w:val="14"/>
                <w:szCs w:val="18"/>
              </w:rPr>
              <w:t>.</w:t>
            </w:r>
          </w:p>
        </w:tc>
        <w:tc>
          <w:tcPr>
            <w:tcW w:w="5895" w:type="dxa"/>
            <w:vAlign w:val="center"/>
          </w:tcPr>
          <w:p w:rsidR="00771E26" w:rsidRPr="007C0A59" w:rsidRDefault="00771E26" w:rsidP="00262A8D">
            <w:pPr>
              <w:ind w:left="33" w:hanging="33"/>
              <w:rPr>
                <w:rFonts w:ascii="Arial" w:hAnsi="Arial" w:cs="Arial"/>
                <w:sz w:val="14"/>
              </w:rPr>
            </w:pPr>
            <w:r>
              <w:rPr>
                <w:rFonts w:ascii="Arial" w:hAnsi="Arial" w:cs="Arial"/>
                <w:sz w:val="14"/>
                <w:szCs w:val="20"/>
              </w:rPr>
              <w:t>W</w:t>
            </w:r>
            <w:r w:rsidRPr="001A01D1">
              <w:rPr>
                <w:rFonts w:ascii="Arial" w:hAnsi="Arial" w:cs="Arial"/>
                <w:sz w:val="14"/>
              </w:rPr>
              <w:t xml:space="preserve">ydawanie na wniosek Zamawiającego opinii prawnych związanych z realizacją projektu oraz w razie konieczności reprezentowanie Zamawiającego w sprawach dotyczących </w:t>
            </w:r>
            <w:r>
              <w:rPr>
                <w:rFonts w:ascii="Arial" w:hAnsi="Arial" w:cs="Arial"/>
                <w:sz w:val="14"/>
              </w:rPr>
              <w:br/>
              <w:t xml:space="preserve">w </w:t>
            </w:r>
            <w:r w:rsidRPr="001A01D1">
              <w:rPr>
                <w:rFonts w:ascii="Arial" w:hAnsi="Arial" w:cs="Arial"/>
                <w:sz w:val="14"/>
              </w:rPr>
              <w:t>szczególności:</w:t>
            </w:r>
            <w:r>
              <w:rPr>
                <w:rFonts w:ascii="Arial" w:hAnsi="Arial" w:cs="Arial"/>
                <w:sz w:val="14"/>
              </w:rPr>
              <w:t xml:space="preserve"> </w:t>
            </w:r>
            <w:r>
              <w:rPr>
                <w:rFonts w:ascii="Arial" w:hAnsi="Arial" w:cs="Arial"/>
                <w:sz w:val="14"/>
              </w:rPr>
              <w:br/>
              <w:t>- umów i porozumień zawieranych przez Zamawiającego w związku z realizacją Projektu;</w:t>
            </w:r>
            <w:r>
              <w:rPr>
                <w:rFonts w:ascii="Arial" w:hAnsi="Arial" w:cs="Arial"/>
                <w:sz w:val="14"/>
              </w:rPr>
              <w:br/>
              <w:t xml:space="preserve">- </w:t>
            </w:r>
            <w:r w:rsidRPr="001A01D1">
              <w:rPr>
                <w:rFonts w:ascii="Arial" w:hAnsi="Arial" w:cs="Arial"/>
                <w:sz w:val="14"/>
              </w:rPr>
              <w:t xml:space="preserve">roszczeń Wykonawców/Inżyniera Kontraktu oraz ewentualnych sporów z Wykonawcami/ </w:t>
            </w:r>
            <w:r>
              <w:rPr>
                <w:rFonts w:ascii="Arial" w:hAnsi="Arial" w:cs="Arial"/>
                <w:sz w:val="14"/>
              </w:rPr>
              <w:t xml:space="preserve">    </w:t>
            </w:r>
            <w:r w:rsidRPr="001A01D1">
              <w:rPr>
                <w:rFonts w:ascii="Arial" w:hAnsi="Arial" w:cs="Arial"/>
                <w:sz w:val="14"/>
              </w:rPr>
              <w:t>Inżynierem Kontraktu;</w:t>
            </w:r>
            <w:r>
              <w:rPr>
                <w:rFonts w:ascii="Arial" w:hAnsi="Arial" w:cs="Arial"/>
                <w:sz w:val="14"/>
              </w:rPr>
              <w:br/>
              <w:t xml:space="preserve">- </w:t>
            </w:r>
            <w:r w:rsidRPr="001A01D1">
              <w:rPr>
                <w:rFonts w:ascii="Arial" w:hAnsi="Arial" w:cs="Arial"/>
                <w:sz w:val="14"/>
              </w:rPr>
              <w:t>roszczeń osób trzecich, w tym właścicieli nieruchomości i osób posiadających prawo do dysponowania gruntem oraz sporów z nimi, w przypadku braku zgody na realizację inwestycji;</w:t>
            </w:r>
            <w:r>
              <w:rPr>
                <w:rFonts w:ascii="Arial" w:hAnsi="Arial" w:cs="Arial"/>
                <w:sz w:val="14"/>
              </w:rPr>
              <w:br/>
              <w:t xml:space="preserve">- </w:t>
            </w:r>
            <w:r w:rsidRPr="007C0A59">
              <w:rPr>
                <w:rFonts w:ascii="Arial" w:hAnsi="Arial" w:cs="Arial"/>
                <w:sz w:val="14"/>
              </w:rPr>
              <w:t>zachowania zgodności działalności JRP oraz tworzonych dokumentów z przepisami prawa unijnego i krajowego, wytycznymi instytucji związanych z realizacją POIiŚ;</w:t>
            </w:r>
            <w:r>
              <w:rPr>
                <w:rFonts w:ascii="Arial" w:hAnsi="Arial" w:cs="Arial"/>
                <w:sz w:val="14"/>
              </w:rPr>
              <w:br/>
              <w:t xml:space="preserve">- </w:t>
            </w:r>
            <w:r w:rsidRPr="007C0A59">
              <w:rPr>
                <w:rFonts w:ascii="Arial" w:hAnsi="Arial" w:cs="Arial"/>
                <w:sz w:val="14"/>
              </w:rPr>
              <w:t>rozwiązywania problemów wynikających z utrudnień dla mieszkańców miasta, powstałych w trakcie realizacji robót budowlano-montażowych;</w:t>
            </w:r>
          </w:p>
          <w:p w:rsidR="00771E26" w:rsidRPr="00263D36" w:rsidRDefault="00771E26" w:rsidP="00262A8D">
            <w:pPr>
              <w:jc w:val="both"/>
              <w:rPr>
                <w:rFonts w:ascii="Arial" w:hAnsi="Arial" w:cs="Arial"/>
                <w:sz w:val="2"/>
                <w:szCs w:val="20"/>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984"/>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27</w:t>
            </w:r>
            <w:r w:rsidR="00771E26">
              <w:rPr>
                <w:rFonts w:ascii="Arial" w:hAnsi="Arial" w:cs="Arial"/>
                <w:color w:val="000000"/>
                <w:sz w:val="14"/>
                <w:szCs w:val="18"/>
              </w:rPr>
              <w:t>.</w:t>
            </w:r>
          </w:p>
        </w:tc>
        <w:tc>
          <w:tcPr>
            <w:tcW w:w="5895" w:type="dxa"/>
            <w:vAlign w:val="center"/>
          </w:tcPr>
          <w:p w:rsidR="00771E26" w:rsidRPr="001A01D1" w:rsidRDefault="00771E26" w:rsidP="00262A8D">
            <w:pPr>
              <w:autoSpaceDE w:val="0"/>
              <w:autoSpaceDN w:val="0"/>
              <w:adjustRightInd w:val="0"/>
              <w:jc w:val="both"/>
              <w:rPr>
                <w:rFonts w:ascii="Arial" w:hAnsi="Arial" w:cs="Arial"/>
                <w:sz w:val="14"/>
                <w:szCs w:val="20"/>
              </w:rPr>
            </w:pPr>
            <w:r>
              <w:rPr>
                <w:rFonts w:ascii="Arial" w:hAnsi="Arial" w:cs="Arial"/>
                <w:sz w:val="14"/>
              </w:rPr>
              <w:t>P</w:t>
            </w:r>
            <w:r w:rsidRPr="0085746E">
              <w:rPr>
                <w:rFonts w:ascii="Arial" w:hAnsi="Arial" w:cs="Arial"/>
                <w:sz w:val="14"/>
              </w:rPr>
              <w:t>rofesjonalne doradztwo w zakresie Prawa zamówień publicznych na każdym etapie postępowania o udzielenie zamówienia oraz realizacji umów z Wykonawcami/ Inżynierem Kontraktu, w tym m.in. udzielanie porad prawnych w sprawach dotyczących wyjaśnień udzielanych</w:t>
            </w:r>
            <w:r>
              <w:rPr>
                <w:rFonts w:ascii="Arial" w:hAnsi="Arial" w:cs="Arial"/>
                <w:sz w:val="14"/>
              </w:rPr>
              <w:t xml:space="preserve"> </w:t>
            </w:r>
            <w:r w:rsidRPr="0085746E">
              <w:rPr>
                <w:rFonts w:ascii="Arial" w:hAnsi="Arial" w:cs="Arial"/>
                <w:sz w:val="14"/>
              </w:rPr>
              <w:t>przez Zamawiającego instytucjom kontrolującym prawidłowość stosowania przepisów ustawy PZP w postępowaniach związanych z realizacją Projektu;</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sidRPr="003A0BC5">
              <w:rPr>
                <w:rFonts w:ascii="Arial" w:hAnsi="Arial" w:cs="Arial"/>
                <w:color w:val="000000"/>
                <w:sz w:val="14"/>
                <w:szCs w:val="18"/>
              </w:rPr>
              <w:t>1 opinia</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3D36">
        <w:trPr>
          <w:trHeight w:hRule="exact" w:val="581"/>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lastRenderedPageBreak/>
              <w:t>28</w:t>
            </w:r>
            <w:r w:rsidR="00771E26">
              <w:rPr>
                <w:rFonts w:ascii="Arial" w:hAnsi="Arial" w:cs="Arial"/>
                <w:color w:val="000000"/>
                <w:sz w:val="14"/>
                <w:szCs w:val="18"/>
              </w:rPr>
              <w:t>.</w:t>
            </w:r>
          </w:p>
        </w:tc>
        <w:tc>
          <w:tcPr>
            <w:tcW w:w="5895" w:type="dxa"/>
            <w:vAlign w:val="center"/>
          </w:tcPr>
          <w:p w:rsidR="00771E26" w:rsidRPr="0085746E" w:rsidRDefault="00771E26" w:rsidP="00262A8D">
            <w:pPr>
              <w:autoSpaceDE w:val="0"/>
              <w:autoSpaceDN w:val="0"/>
              <w:adjustRightInd w:val="0"/>
              <w:jc w:val="both"/>
              <w:rPr>
                <w:rFonts w:ascii="Arial" w:hAnsi="Arial" w:cs="Arial"/>
                <w:sz w:val="14"/>
              </w:rPr>
            </w:pPr>
            <w:r w:rsidRPr="006E17A8">
              <w:rPr>
                <w:rFonts w:ascii="Arial" w:hAnsi="Arial" w:cs="Arial"/>
                <w:sz w:val="14"/>
                <w:szCs w:val="20"/>
              </w:rPr>
              <w:t>Przeprowadzenie i sfinansowanie rocznych zewnętrznych audytów finansowych Projektu, zgodnie</w:t>
            </w:r>
            <w:r>
              <w:rPr>
                <w:rFonts w:ascii="Arial" w:hAnsi="Arial" w:cs="Arial"/>
                <w:sz w:val="14"/>
                <w:szCs w:val="20"/>
              </w:rPr>
              <w:t xml:space="preserve"> </w:t>
            </w:r>
            <w:r w:rsidRPr="006E17A8">
              <w:rPr>
                <w:rFonts w:ascii="Arial" w:hAnsi="Arial" w:cs="Arial"/>
                <w:sz w:val="14"/>
                <w:szCs w:val="20"/>
              </w:rPr>
              <w:t>z międzynarodowymi standardami audytu oraz wymaganiami instytucji zarządzających projektami Funduszu Spójności w Polsce</w:t>
            </w:r>
            <w:r w:rsidR="00FC2989">
              <w:rPr>
                <w:rFonts w:ascii="Arial" w:hAnsi="Arial" w:cs="Arial"/>
                <w:sz w:val="14"/>
                <w:szCs w:val="20"/>
              </w:rPr>
              <w:t>;</w:t>
            </w: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audyt</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854"/>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29</w:t>
            </w:r>
            <w:r w:rsidR="00771E26">
              <w:rPr>
                <w:rFonts w:ascii="Arial" w:hAnsi="Arial" w:cs="Arial"/>
                <w:color w:val="000000"/>
                <w:sz w:val="14"/>
                <w:szCs w:val="18"/>
              </w:rPr>
              <w:t>.</w:t>
            </w:r>
          </w:p>
        </w:tc>
        <w:tc>
          <w:tcPr>
            <w:tcW w:w="5895" w:type="dxa"/>
            <w:vAlign w:val="center"/>
          </w:tcPr>
          <w:p w:rsidR="00771E26" w:rsidRPr="00FC594E" w:rsidRDefault="00771E26" w:rsidP="00262A8D">
            <w:pPr>
              <w:tabs>
                <w:tab w:val="left" w:pos="426"/>
              </w:tabs>
              <w:jc w:val="both"/>
              <w:rPr>
                <w:rFonts w:ascii="Arial" w:hAnsi="Arial" w:cs="Arial"/>
                <w:sz w:val="8"/>
                <w:szCs w:val="20"/>
              </w:rPr>
            </w:pPr>
            <w:r w:rsidRPr="004D6693">
              <w:rPr>
                <w:rFonts w:ascii="Arial" w:hAnsi="Arial" w:cs="Arial"/>
                <w:sz w:val="14"/>
                <w:szCs w:val="20"/>
              </w:rPr>
              <w:t>Przeprowadzenie szk</w:t>
            </w:r>
            <w:r>
              <w:rPr>
                <w:rFonts w:ascii="Arial" w:hAnsi="Arial" w:cs="Arial"/>
                <w:sz w:val="14"/>
                <w:szCs w:val="20"/>
              </w:rPr>
              <w:t xml:space="preserve">oleń pracowników JRP w zakresie </w:t>
            </w:r>
            <w:r w:rsidRPr="004D6693">
              <w:rPr>
                <w:rFonts w:ascii="Arial" w:hAnsi="Arial" w:cs="Arial"/>
                <w:sz w:val="14"/>
                <w:szCs w:val="20"/>
              </w:rPr>
              <w:t xml:space="preserve">zarządzania Projektem </w:t>
            </w:r>
            <w:r>
              <w:rPr>
                <w:rFonts w:ascii="Arial" w:hAnsi="Arial" w:cs="Arial"/>
                <w:sz w:val="14"/>
                <w:szCs w:val="20"/>
              </w:rPr>
              <w:br/>
            </w:r>
            <w:r w:rsidRPr="004D6693">
              <w:rPr>
                <w:rFonts w:ascii="Arial" w:hAnsi="Arial" w:cs="Arial"/>
                <w:sz w:val="14"/>
                <w:szCs w:val="20"/>
              </w:rPr>
              <w:t xml:space="preserve">z uwzględnieniem procedur obowiązujących dla projektów realizowanych w ramach POIiS </w:t>
            </w:r>
            <w:r>
              <w:rPr>
                <w:rFonts w:ascii="Arial" w:hAnsi="Arial" w:cs="Arial"/>
                <w:sz w:val="14"/>
                <w:szCs w:val="20"/>
              </w:rPr>
              <w:br/>
            </w:r>
            <w:r w:rsidRPr="004D6693">
              <w:rPr>
                <w:rFonts w:ascii="Arial" w:hAnsi="Arial" w:cs="Arial"/>
                <w:sz w:val="14"/>
                <w:szCs w:val="20"/>
              </w:rPr>
              <w:t>i wymogów wynikających z umów podpisanych</w:t>
            </w:r>
            <w:r>
              <w:rPr>
                <w:rFonts w:ascii="Arial" w:hAnsi="Arial" w:cs="Arial"/>
                <w:sz w:val="14"/>
                <w:szCs w:val="20"/>
              </w:rPr>
              <w:t xml:space="preserve"> w celu realizacji Projektu, </w:t>
            </w:r>
            <w:r w:rsidRPr="00FC594E">
              <w:rPr>
                <w:rFonts w:ascii="Arial" w:eastAsia="Verdana,Bold" w:hAnsi="Arial" w:cs="Arial"/>
                <w:sz w:val="14"/>
                <w:szCs w:val="20"/>
              </w:rPr>
              <w:t>min. 8 godzin zegarowych. Miejsce: siedziba Zamawiającego.</w:t>
            </w:r>
          </w:p>
          <w:p w:rsidR="00771E26" w:rsidRPr="00263D36" w:rsidRDefault="00771E26" w:rsidP="00262A8D">
            <w:pPr>
              <w:jc w:val="both"/>
              <w:rPr>
                <w:rFonts w:ascii="Arial" w:hAnsi="Arial" w:cs="Arial"/>
                <w:sz w:val="2"/>
                <w:szCs w:val="20"/>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szkolenie</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68"/>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30</w:t>
            </w:r>
            <w:r w:rsidR="00771E26">
              <w:rPr>
                <w:rFonts w:ascii="Arial" w:hAnsi="Arial" w:cs="Arial"/>
                <w:color w:val="000000"/>
                <w:sz w:val="14"/>
                <w:szCs w:val="18"/>
              </w:rPr>
              <w:t>.</w:t>
            </w:r>
          </w:p>
        </w:tc>
        <w:tc>
          <w:tcPr>
            <w:tcW w:w="5895" w:type="dxa"/>
            <w:vAlign w:val="center"/>
          </w:tcPr>
          <w:p w:rsidR="00771E26" w:rsidRPr="00FC594E" w:rsidRDefault="00771E26" w:rsidP="00262A8D">
            <w:pPr>
              <w:tabs>
                <w:tab w:val="left" w:pos="426"/>
              </w:tabs>
              <w:jc w:val="both"/>
              <w:rPr>
                <w:rFonts w:ascii="Arial" w:hAnsi="Arial" w:cs="Arial"/>
                <w:sz w:val="8"/>
                <w:szCs w:val="20"/>
              </w:rPr>
            </w:pPr>
            <w:r w:rsidRPr="004D6693">
              <w:rPr>
                <w:rFonts w:ascii="Arial" w:hAnsi="Arial" w:cs="Arial"/>
                <w:sz w:val="14"/>
                <w:szCs w:val="20"/>
              </w:rPr>
              <w:t>Przeprowadzenie szk</w:t>
            </w:r>
            <w:r>
              <w:rPr>
                <w:rFonts w:ascii="Arial" w:hAnsi="Arial" w:cs="Arial"/>
                <w:sz w:val="14"/>
                <w:szCs w:val="20"/>
              </w:rPr>
              <w:t xml:space="preserve">oleń pracowników JRP w zakresie </w:t>
            </w:r>
            <w:r w:rsidRPr="004D6693">
              <w:rPr>
                <w:rFonts w:ascii="Arial" w:hAnsi="Arial" w:cs="Arial"/>
                <w:sz w:val="14"/>
                <w:szCs w:val="20"/>
              </w:rPr>
              <w:t>stosowania narządzi informatycznych niezbędnych do prawidłowego zarządzania i monitorowania Projektu,</w:t>
            </w:r>
            <w:r>
              <w:rPr>
                <w:rFonts w:ascii="Arial" w:hAnsi="Arial" w:cs="Arial"/>
                <w:sz w:val="14"/>
                <w:szCs w:val="20"/>
              </w:rPr>
              <w:t xml:space="preserve"> </w:t>
            </w:r>
            <w:r w:rsidRPr="00FC594E">
              <w:rPr>
                <w:rFonts w:ascii="Arial" w:eastAsia="Verdana,Bold" w:hAnsi="Arial" w:cs="Arial"/>
                <w:sz w:val="14"/>
                <w:szCs w:val="20"/>
              </w:rPr>
              <w:t>min. 8 godzin zegarowych. Miejsce: siedziba Zamawiającego.</w:t>
            </w:r>
          </w:p>
          <w:p w:rsidR="00771E26" w:rsidRPr="004D6693" w:rsidRDefault="00771E26" w:rsidP="00262A8D">
            <w:pPr>
              <w:pStyle w:val="Akapitzlist"/>
              <w:ind w:left="283"/>
              <w:jc w:val="both"/>
              <w:rPr>
                <w:rFonts w:ascii="Arial" w:hAnsi="Arial" w:cs="Arial"/>
                <w:sz w:val="14"/>
                <w:szCs w:val="20"/>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szkolenie</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565"/>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31</w:t>
            </w:r>
            <w:r w:rsidR="00771E26">
              <w:rPr>
                <w:rFonts w:ascii="Arial" w:hAnsi="Arial" w:cs="Arial"/>
                <w:color w:val="000000"/>
                <w:sz w:val="14"/>
                <w:szCs w:val="18"/>
              </w:rPr>
              <w:t>.</w:t>
            </w:r>
          </w:p>
        </w:tc>
        <w:tc>
          <w:tcPr>
            <w:tcW w:w="5895" w:type="dxa"/>
            <w:vAlign w:val="center"/>
          </w:tcPr>
          <w:p w:rsidR="00771E26" w:rsidRPr="00FC594E" w:rsidRDefault="00771E26" w:rsidP="00262A8D">
            <w:pPr>
              <w:tabs>
                <w:tab w:val="left" w:pos="426"/>
              </w:tabs>
              <w:jc w:val="both"/>
              <w:rPr>
                <w:rFonts w:ascii="Arial" w:hAnsi="Arial" w:cs="Arial"/>
                <w:sz w:val="8"/>
                <w:szCs w:val="20"/>
              </w:rPr>
            </w:pPr>
            <w:r w:rsidRPr="004D6693">
              <w:rPr>
                <w:rFonts w:ascii="Arial" w:hAnsi="Arial" w:cs="Arial"/>
                <w:sz w:val="14"/>
                <w:szCs w:val="20"/>
              </w:rPr>
              <w:t>Przeprowadzenie szk</w:t>
            </w:r>
            <w:r>
              <w:rPr>
                <w:rFonts w:ascii="Arial" w:hAnsi="Arial" w:cs="Arial"/>
                <w:sz w:val="14"/>
                <w:szCs w:val="20"/>
              </w:rPr>
              <w:t xml:space="preserve">oleń pracowników JRP w zakresie </w:t>
            </w:r>
            <w:r w:rsidRPr="004D6693">
              <w:rPr>
                <w:rFonts w:ascii="Arial" w:hAnsi="Arial" w:cs="Arial"/>
                <w:sz w:val="14"/>
                <w:szCs w:val="20"/>
              </w:rPr>
              <w:t xml:space="preserve">realizacji inwestycji w oparciu </w:t>
            </w:r>
            <w:r>
              <w:rPr>
                <w:rFonts w:ascii="Arial" w:hAnsi="Arial" w:cs="Arial"/>
                <w:sz w:val="14"/>
                <w:szCs w:val="20"/>
              </w:rPr>
              <w:br/>
            </w:r>
            <w:r w:rsidRPr="004D6693">
              <w:rPr>
                <w:rFonts w:ascii="Arial" w:hAnsi="Arial" w:cs="Arial"/>
                <w:sz w:val="14"/>
                <w:szCs w:val="20"/>
              </w:rPr>
              <w:t>o warunki kontraktowe FIDIC (żółta książka)</w:t>
            </w:r>
            <w:r>
              <w:rPr>
                <w:rFonts w:ascii="Arial" w:hAnsi="Arial" w:cs="Arial"/>
                <w:sz w:val="14"/>
                <w:szCs w:val="20"/>
              </w:rPr>
              <w:t xml:space="preserve">, </w:t>
            </w:r>
            <w:r w:rsidRPr="00FC594E">
              <w:rPr>
                <w:rFonts w:ascii="Arial" w:eastAsia="Verdana,Bold" w:hAnsi="Arial" w:cs="Arial"/>
                <w:sz w:val="14"/>
                <w:szCs w:val="20"/>
              </w:rPr>
              <w:t>min. 8 godzin zegarowych. Miejsce: siedziba Zamawiającego.</w:t>
            </w:r>
          </w:p>
          <w:p w:rsidR="00771E26" w:rsidRPr="004D6693" w:rsidRDefault="00771E26" w:rsidP="00262A8D">
            <w:pPr>
              <w:tabs>
                <w:tab w:val="left" w:pos="426"/>
              </w:tabs>
              <w:jc w:val="both"/>
              <w:rPr>
                <w:rFonts w:ascii="Arial" w:hAnsi="Arial" w:cs="Arial"/>
                <w:sz w:val="14"/>
                <w:szCs w:val="20"/>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szkolenie</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982"/>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32</w:t>
            </w:r>
            <w:r w:rsidR="00771E26">
              <w:rPr>
                <w:rFonts w:ascii="Arial" w:hAnsi="Arial" w:cs="Arial"/>
                <w:color w:val="000000"/>
                <w:sz w:val="14"/>
                <w:szCs w:val="18"/>
              </w:rPr>
              <w:t>.</w:t>
            </w:r>
          </w:p>
        </w:tc>
        <w:tc>
          <w:tcPr>
            <w:tcW w:w="5895" w:type="dxa"/>
            <w:vAlign w:val="center"/>
          </w:tcPr>
          <w:p w:rsidR="00771E26" w:rsidRPr="00FC594E" w:rsidRDefault="00771E26" w:rsidP="00262A8D">
            <w:pPr>
              <w:tabs>
                <w:tab w:val="left" w:pos="426"/>
              </w:tabs>
              <w:jc w:val="both"/>
              <w:rPr>
                <w:rFonts w:ascii="Arial" w:hAnsi="Arial" w:cs="Arial"/>
                <w:sz w:val="8"/>
                <w:szCs w:val="20"/>
              </w:rPr>
            </w:pPr>
            <w:r w:rsidRPr="004D6693">
              <w:rPr>
                <w:rFonts w:ascii="Arial" w:hAnsi="Arial" w:cs="Arial"/>
                <w:sz w:val="14"/>
                <w:szCs w:val="20"/>
              </w:rPr>
              <w:t>Przeprowadzenie szk</w:t>
            </w:r>
            <w:r>
              <w:rPr>
                <w:rFonts w:ascii="Arial" w:hAnsi="Arial" w:cs="Arial"/>
                <w:sz w:val="14"/>
                <w:szCs w:val="20"/>
              </w:rPr>
              <w:t xml:space="preserve">oleń pracowników JRP w zakresie </w:t>
            </w:r>
            <w:r w:rsidRPr="004D6693">
              <w:rPr>
                <w:rFonts w:ascii="Arial" w:hAnsi="Arial" w:cs="Arial"/>
                <w:sz w:val="14"/>
                <w:szCs w:val="20"/>
              </w:rPr>
              <w:t xml:space="preserve">przygotowania JRP do zakończenia realizacji i rozliczenia projektu oraz do audytu końcowego (m.in. zakres audytu, konieczne dokumenty, ich forma, sposób gromadzenia, weryfikacji </w:t>
            </w:r>
            <w:r w:rsidRPr="004D6693">
              <w:rPr>
                <w:rFonts w:ascii="Arial" w:hAnsi="Arial" w:cs="Arial"/>
                <w:sz w:val="14"/>
                <w:szCs w:val="20"/>
              </w:rPr>
              <w:br/>
              <w:t>i prezentacji danych i informacji na temat Projektu),</w:t>
            </w:r>
            <w:r>
              <w:rPr>
                <w:rFonts w:ascii="Arial" w:hAnsi="Arial" w:cs="Arial"/>
                <w:sz w:val="14"/>
                <w:szCs w:val="20"/>
              </w:rPr>
              <w:t xml:space="preserve"> </w:t>
            </w:r>
            <w:r w:rsidRPr="00FC594E">
              <w:rPr>
                <w:rFonts w:ascii="Arial" w:eastAsia="Verdana,Bold" w:hAnsi="Arial" w:cs="Arial"/>
                <w:sz w:val="14"/>
                <w:szCs w:val="20"/>
              </w:rPr>
              <w:t>min. 8 godzin zegarowych. Miejsce: siedziba Zamawiającego.</w:t>
            </w:r>
          </w:p>
          <w:p w:rsidR="00771E26" w:rsidRPr="00263D36" w:rsidRDefault="00771E26" w:rsidP="00262A8D">
            <w:pPr>
              <w:jc w:val="both"/>
              <w:rPr>
                <w:rFonts w:ascii="Arial" w:hAnsi="Arial" w:cs="Arial"/>
                <w:sz w:val="2"/>
                <w:szCs w:val="20"/>
              </w:rPr>
            </w:pPr>
          </w:p>
          <w:p w:rsidR="00771E26" w:rsidRPr="00263D36" w:rsidRDefault="00771E26" w:rsidP="00262A8D">
            <w:pPr>
              <w:tabs>
                <w:tab w:val="left" w:pos="426"/>
              </w:tabs>
              <w:jc w:val="both"/>
              <w:rPr>
                <w:rFonts w:ascii="Arial" w:hAnsi="Arial" w:cs="Arial"/>
                <w:sz w:val="2"/>
                <w:szCs w:val="20"/>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szkolenie</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415"/>
        </w:trPr>
        <w:tc>
          <w:tcPr>
            <w:tcW w:w="426" w:type="dxa"/>
            <w:vAlign w:val="center"/>
          </w:tcPr>
          <w:p w:rsidR="00771E26" w:rsidRDefault="00740CA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33</w:t>
            </w:r>
            <w:r w:rsidR="00771E26">
              <w:rPr>
                <w:rFonts w:ascii="Arial" w:hAnsi="Arial" w:cs="Arial"/>
                <w:color w:val="000000"/>
                <w:sz w:val="14"/>
                <w:szCs w:val="18"/>
              </w:rPr>
              <w:t>.</w:t>
            </w:r>
          </w:p>
        </w:tc>
        <w:tc>
          <w:tcPr>
            <w:tcW w:w="5895" w:type="dxa"/>
            <w:vAlign w:val="center"/>
          </w:tcPr>
          <w:p w:rsidR="00771E26" w:rsidRPr="00511660" w:rsidRDefault="00771E26" w:rsidP="00262A8D">
            <w:pPr>
              <w:tabs>
                <w:tab w:val="left" w:pos="426"/>
              </w:tabs>
              <w:jc w:val="both"/>
              <w:rPr>
                <w:rFonts w:ascii="Arial" w:hAnsi="Arial" w:cs="Arial"/>
                <w:sz w:val="8"/>
                <w:szCs w:val="20"/>
              </w:rPr>
            </w:pPr>
            <w:r w:rsidRPr="004D6693">
              <w:rPr>
                <w:rFonts w:ascii="Arial" w:hAnsi="Arial" w:cs="Arial"/>
                <w:sz w:val="14"/>
                <w:szCs w:val="20"/>
              </w:rPr>
              <w:t>Przeprowadzenie szk</w:t>
            </w:r>
            <w:r>
              <w:rPr>
                <w:rFonts w:ascii="Arial" w:hAnsi="Arial" w:cs="Arial"/>
                <w:sz w:val="14"/>
                <w:szCs w:val="20"/>
              </w:rPr>
              <w:t xml:space="preserve">oleń pracowników JRP w zakresie Microsoft Office Excel, </w:t>
            </w:r>
            <w:r w:rsidRPr="00511660">
              <w:rPr>
                <w:rFonts w:ascii="Arial" w:eastAsia="Verdana,Bold" w:hAnsi="Arial" w:cs="Arial"/>
                <w:sz w:val="14"/>
                <w:szCs w:val="20"/>
              </w:rPr>
              <w:t xml:space="preserve">min. </w:t>
            </w:r>
            <w:r>
              <w:rPr>
                <w:rFonts w:ascii="Arial" w:eastAsia="Verdana,Bold" w:hAnsi="Arial" w:cs="Arial"/>
                <w:sz w:val="14"/>
                <w:szCs w:val="20"/>
              </w:rPr>
              <w:br/>
            </w:r>
            <w:r w:rsidRPr="00511660">
              <w:rPr>
                <w:rFonts w:ascii="Arial" w:eastAsia="Verdana,Bold" w:hAnsi="Arial" w:cs="Arial"/>
                <w:sz w:val="14"/>
                <w:szCs w:val="20"/>
              </w:rPr>
              <w:t>8 godzin zegarowych. Miejsce: siedziba Zamawiającego.</w:t>
            </w:r>
          </w:p>
          <w:p w:rsidR="00771E26" w:rsidRPr="004D6693" w:rsidRDefault="00771E26" w:rsidP="00262A8D">
            <w:pPr>
              <w:tabs>
                <w:tab w:val="left" w:pos="426"/>
              </w:tabs>
              <w:jc w:val="both"/>
              <w:rPr>
                <w:rFonts w:ascii="Arial" w:hAnsi="Arial" w:cs="Arial"/>
                <w:sz w:val="14"/>
                <w:szCs w:val="20"/>
              </w:rPr>
            </w:pPr>
          </w:p>
        </w:tc>
        <w:tc>
          <w:tcPr>
            <w:tcW w:w="1193" w:type="dxa"/>
            <w:vAlign w:val="center"/>
          </w:tcPr>
          <w:p w:rsidR="00771E26" w:rsidRPr="003A0BC5" w:rsidRDefault="00771E26" w:rsidP="00262A8D">
            <w:pPr>
              <w:autoSpaceDE w:val="0"/>
              <w:autoSpaceDN w:val="0"/>
              <w:adjustRightInd w:val="0"/>
              <w:jc w:val="center"/>
              <w:rPr>
                <w:rFonts w:ascii="Arial" w:hAnsi="Arial" w:cs="Arial"/>
                <w:color w:val="000000"/>
                <w:sz w:val="14"/>
                <w:szCs w:val="18"/>
              </w:rPr>
            </w:pPr>
            <w:r>
              <w:rPr>
                <w:rFonts w:ascii="Arial" w:hAnsi="Arial" w:cs="Arial"/>
                <w:color w:val="000000"/>
                <w:sz w:val="14"/>
                <w:szCs w:val="18"/>
              </w:rPr>
              <w:t>1 szkolenie</w:t>
            </w: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r w:rsidR="00771E26" w:rsidRPr="00467DFC" w:rsidTr="00262A8D">
        <w:trPr>
          <w:trHeight w:hRule="exact" w:val="705"/>
        </w:trPr>
        <w:tc>
          <w:tcPr>
            <w:tcW w:w="7514" w:type="dxa"/>
            <w:gridSpan w:val="3"/>
            <w:vAlign w:val="center"/>
          </w:tcPr>
          <w:p w:rsidR="00771E26" w:rsidRPr="006A3E7D" w:rsidRDefault="00771E26" w:rsidP="00262A8D">
            <w:pPr>
              <w:autoSpaceDE w:val="0"/>
              <w:autoSpaceDN w:val="0"/>
              <w:adjustRightInd w:val="0"/>
              <w:jc w:val="center"/>
              <w:rPr>
                <w:rFonts w:ascii="Arial" w:hAnsi="Arial" w:cs="Arial"/>
                <w:b/>
                <w:color w:val="000000"/>
                <w:sz w:val="4"/>
                <w:szCs w:val="18"/>
              </w:rPr>
            </w:pPr>
            <w:r>
              <w:rPr>
                <w:rFonts w:ascii="Arial" w:hAnsi="Arial" w:cs="Arial"/>
                <w:b/>
                <w:color w:val="000000"/>
                <w:sz w:val="14"/>
                <w:szCs w:val="18"/>
              </w:rPr>
              <w:t xml:space="preserve">    </w:t>
            </w:r>
          </w:p>
          <w:p w:rsidR="00771E26" w:rsidRPr="006A3E7D" w:rsidRDefault="00771E26" w:rsidP="00262A8D">
            <w:pPr>
              <w:autoSpaceDE w:val="0"/>
              <w:autoSpaceDN w:val="0"/>
              <w:adjustRightInd w:val="0"/>
              <w:jc w:val="center"/>
              <w:rPr>
                <w:rFonts w:ascii="Arial" w:hAnsi="Arial" w:cs="Arial"/>
                <w:b/>
                <w:color w:val="000000"/>
                <w:sz w:val="14"/>
                <w:szCs w:val="18"/>
              </w:rPr>
            </w:pPr>
            <w:r>
              <w:rPr>
                <w:rFonts w:ascii="Arial" w:hAnsi="Arial" w:cs="Arial"/>
                <w:b/>
                <w:color w:val="000000"/>
                <w:sz w:val="14"/>
                <w:szCs w:val="18"/>
              </w:rPr>
              <w:t xml:space="preserve">                                                                                                                      </w:t>
            </w:r>
            <w:r w:rsidRPr="006A3E7D">
              <w:rPr>
                <w:rFonts w:ascii="Arial" w:hAnsi="Arial" w:cs="Arial"/>
                <w:b/>
                <w:color w:val="000000"/>
                <w:sz w:val="14"/>
                <w:szCs w:val="18"/>
              </w:rPr>
              <w:t xml:space="preserve">SUMA CEN JEDNOSTKOWYCH </w:t>
            </w:r>
          </w:p>
          <w:p w:rsidR="00771E26" w:rsidRDefault="00771E26" w:rsidP="00262A8D">
            <w:pPr>
              <w:autoSpaceDE w:val="0"/>
              <w:autoSpaceDN w:val="0"/>
              <w:adjustRightInd w:val="0"/>
              <w:jc w:val="center"/>
              <w:rPr>
                <w:rFonts w:ascii="Arial" w:hAnsi="Arial" w:cs="Arial"/>
                <w:color w:val="000000"/>
                <w:sz w:val="14"/>
                <w:szCs w:val="18"/>
              </w:rPr>
            </w:pPr>
          </w:p>
        </w:tc>
        <w:tc>
          <w:tcPr>
            <w:tcW w:w="1275"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851"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c>
          <w:tcPr>
            <w:tcW w:w="1276" w:type="dxa"/>
            <w:vAlign w:val="center"/>
          </w:tcPr>
          <w:p w:rsidR="00771E26" w:rsidRPr="00467DFC" w:rsidRDefault="00771E26" w:rsidP="00262A8D">
            <w:pPr>
              <w:autoSpaceDE w:val="0"/>
              <w:autoSpaceDN w:val="0"/>
              <w:adjustRightInd w:val="0"/>
              <w:jc w:val="center"/>
              <w:rPr>
                <w:rFonts w:ascii="Arial" w:hAnsi="Arial" w:cs="Arial"/>
                <w:color w:val="000000"/>
                <w:sz w:val="18"/>
                <w:szCs w:val="18"/>
              </w:rPr>
            </w:pPr>
          </w:p>
        </w:tc>
      </w:tr>
    </w:tbl>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BB493F" w:rsidRPr="00914425" w:rsidRDefault="00BB493F" w:rsidP="00BB493F">
      <w:pPr>
        <w:autoSpaceDE w:val="0"/>
        <w:autoSpaceDN w:val="0"/>
        <w:adjustRightInd w:val="0"/>
        <w:jc w:val="both"/>
        <w:rPr>
          <w:rFonts w:ascii="Arial" w:hAnsi="Arial" w:cs="Arial"/>
          <w:b/>
          <w:bCs/>
          <w:color w:val="000000"/>
          <w:sz w:val="20"/>
          <w:szCs w:val="22"/>
        </w:rPr>
      </w:pPr>
      <w:r w:rsidRPr="00914425">
        <w:rPr>
          <w:rFonts w:ascii="Arial" w:hAnsi="Arial" w:cs="Arial"/>
          <w:b/>
          <w:bCs/>
          <w:color w:val="000000"/>
          <w:sz w:val="20"/>
          <w:szCs w:val="22"/>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3597"/>
        <w:gridCol w:w="1461"/>
        <w:gridCol w:w="1498"/>
      </w:tblGrid>
      <w:tr w:rsidR="00BB493F" w:rsidRPr="00B64369" w:rsidTr="00262A8D">
        <w:tc>
          <w:tcPr>
            <w:tcW w:w="828" w:type="dxa"/>
          </w:tcPr>
          <w:p w:rsidR="00BB493F" w:rsidRDefault="00BB493F" w:rsidP="00262A8D">
            <w:pPr>
              <w:autoSpaceDE w:val="0"/>
              <w:autoSpaceDN w:val="0"/>
              <w:adjustRightInd w:val="0"/>
              <w:jc w:val="center"/>
              <w:rPr>
                <w:rFonts w:ascii="Arial" w:hAnsi="Arial" w:cs="Arial"/>
                <w:b/>
                <w:color w:val="000000"/>
                <w:sz w:val="16"/>
                <w:szCs w:val="20"/>
              </w:rPr>
            </w:pPr>
          </w:p>
          <w:p w:rsidR="00BB493F" w:rsidRPr="00914425" w:rsidRDefault="00BB493F" w:rsidP="00262A8D">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L</w:t>
            </w:r>
            <w:r w:rsidRPr="00914425">
              <w:rPr>
                <w:rFonts w:ascii="Arial" w:hAnsi="Arial" w:cs="Arial"/>
                <w:b/>
                <w:color w:val="000000"/>
                <w:sz w:val="16"/>
                <w:szCs w:val="20"/>
              </w:rPr>
              <w:t>p</w:t>
            </w:r>
            <w:r>
              <w:rPr>
                <w:rFonts w:ascii="Arial" w:hAnsi="Arial" w:cs="Arial"/>
                <w:b/>
                <w:color w:val="000000"/>
                <w:sz w:val="16"/>
                <w:szCs w:val="20"/>
              </w:rPr>
              <w:t>.</w:t>
            </w:r>
          </w:p>
        </w:tc>
        <w:tc>
          <w:tcPr>
            <w:tcW w:w="2160" w:type="dxa"/>
          </w:tcPr>
          <w:p w:rsidR="00BB493F" w:rsidRPr="00AA1D96" w:rsidRDefault="00BB493F" w:rsidP="00262A8D">
            <w:pPr>
              <w:autoSpaceDE w:val="0"/>
              <w:autoSpaceDN w:val="0"/>
              <w:adjustRightInd w:val="0"/>
              <w:jc w:val="center"/>
              <w:rPr>
                <w:rFonts w:ascii="Arial" w:hAnsi="Arial" w:cs="Arial"/>
                <w:b/>
                <w:color w:val="000000"/>
                <w:sz w:val="8"/>
                <w:szCs w:val="20"/>
              </w:rPr>
            </w:pPr>
          </w:p>
          <w:p w:rsidR="00BB493F" w:rsidRPr="00914425" w:rsidRDefault="00BB493F" w:rsidP="00262A8D">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Nazwa(y) Wykonawcy(ów)</w:t>
            </w:r>
          </w:p>
        </w:tc>
        <w:tc>
          <w:tcPr>
            <w:tcW w:w="3597" w:type="dxa"/>
          </w:tcPr>
          <w:p w:rsidR="00BB493F" w:rsidRPr="00914425" w:rsidRDefault="00BB493F" w:rsidP="00262A8D">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Nazwisko i Imię osoby (osób) upoważnionej(ych) do podpisania niniejszej oferty w imieniu Wykonawcy(ów)</w:t>
            </w:r>
          </w:p>
        </w:tc>
        <w:tc>
          <w:tcPr>
            <w:tcW w:w="1461" w:type="dxa"/>
          </w:tcPr>
          <w:p w:rsidR="00BB493F" w:rsidRPr="00914425" w:rsidRDefault="00BB493F" w:rsidP="00262A8D">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Pieczęć(cie) Wykonawcy(ów)</w:t>
            </w:r>
          </w:p>
          <w:p w:rsidR="00BB493F" w:rsidRPr="00914425" w:rsidRDefault="00BB493F" w:rsidP="00262A8D">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Podpisy</w:t>
            </w:r>
          </w:p>
        </w:tc>
        <w:tc>
          <w:tcPr>
            <w:tcW w:w="1498" w:type="dxa"/>
          </w:tcPr>
          <w:p w:rsidR="00AA1D96" w:rsidRPr="00AA1D96" w:rsidRDefault="00AA1D96" w:rsidP="00262A8D">
            <w:pPr>
              <w:autoSpaceDE w:val="0"/>
              <w:autoSpaceDN w:val="0"/>
              <w:adjustRightInd w:val="0"/>
              <w:jc w:val="center"/>
              <w:rPr>
                <w:rFonts w:ascii="Arial" w:hAnsi="Arial" w:cs="Arial"/>
                <w:b/>
                <w:color w:val="000000"/>
                <w:sz w:val="8"/>
                <w:szCs w:val="20"/>
              </w:rPr>
            </w:pPr>
          </w:p>
          <w:p w:rsidR="00BB493F" w:rsidRPr="00914425" w:rsidRDefault="00BB493F" w:rsidP="00262A8D">
            <w:pPr>
              <w:autoSpaceDE w:val="0"/>
              <w:autoSpaceDN w:val="0"/>
              <w:adjustRightInd w:val="0"/>
              <w:jc w:val="center"/>
              <w:rPr>
                <w:rFonts w:ascii="Arial" w:hAnsi="Arial" w:cs="Arial"/>
                <w:b/>
                <w:color w:val="000000"/>
                <w:sz w:val="16"/>
                <w:szCs w:val="20"/>
              </w:rPr>
            </w:pPr>
            <w:r w:rsidRPr="00914425">
              <w:rPr>
                <w:rFonts w:ascii="Arial" w:hAnsi="Arial" w:cs="Arial"/>
                <w:b/>
                <w:color w:val="000000"/>
                <w:sz w:val="16"/>
                <w:szCs w:val="20"/>
              </w:rPr>
              <w:t>Miejscowość</w:t>
            </w:r>
          </w:p>
          <w:p w:rsidR="00BB493F" w:rsidRPr="00914425" w:rsidRDefault="009904CC" w:rsidP="00262A8D">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i</w:t>
            </w:r>
            <w:r w:rsidR="00BB493F" w:rsidRPr="00914425">
              <w:rPr>
                <w:rFonts w:ascii="Arial" w:hAnsi="Arial" w:cs="Arial"/>
                <w:b/>
                <w:color w:val="000000"/>
                <w:sz w:val="16"/>
                <w:szCs w:val="20"/>
              </w:rPr>
              <w:t xml:space="preserve"> data</w:t>
            </w:r>
          </w:p>
        </w:tc>
      </w:tr>
      <w:tr w:rsidR="00BB493F" w:rsidRPr="00B64369" w:rsidTr="00262A8D">
        <w:tc>
          <w:tcPr>
            <w:tcW w:w="828" w:type="dxa"/>
          </w:tcPr>
          <w:p w:rsidR="00BB493F" w:rsidRPr="00534C5B" w:rsidRDefault="00BB493F" w:rsidP="00262A8D">
            <w:pPr>
              <w:autoSpaceDE w:val="0"/>
              <w:autoSpaceDN w:val="0"/>
              <w:adjustRightInd w:val="0"/>
              <w:jc w:val="both"/>
              <w:rPr>
                <w:rFonts w:ascii="Arial" w:hAnsi="Arial" w:cs="Arial"/>
                <w:color w:val="000000"/>
                <w:sz w:val="18"/>
              </w:rPr>
            </w:pPr>
            <w:r w:rsidRPr="00534C5B">
              <w:rPr>
                <w:rFonts w:ascii="Arial" w:hAnsi="Arial" w:cs="Arial"/>
                <w:color w:val="000000"/>
                <w:sz w:val="18"/>
              </w:rPr>
              <w:t>1.</w:t>
            </w:r>
          </w:p>
          <w:p w:rsidR="00BB493F" w:rsidRPr="00534C5B" w:rsidRDefault="00BB493F" w:rsidP="00262A8D">
            <w:pPr>
              <w:autoSpaceDE w:val="0"/>
              <w:autoSpaceDN w:val="0"/>
              <w:adjustRightInd w:val="0"/>
              <w:jc w:val="both"/>
              <w:rPr>
                <w:rFonts w:ascii="Arial" w:hAnsi="Arial" w:cs="Arial"/>
                <w:color w:val="000000"/>
                <w:sz w:val="18"/>
              </w:rPr>
            </w:pPr>
          </w:p>
        </w:tc>
        <w:tc>
          <w:tcPr>
            <w:tcW w:w="2160" w:type="dxa"/>
          </w:tcPr>
          <w:p w:rsidR="00BB493F" w:rsidRDefault="00BB493F" w:rsidP="00262A8D">
            <w:pPr>
              <w:autoSpaceDE w:val="0"/>
              <w:autoSpaceDN w:val="0"/>
              <w:adjustRightInd w:val="0"/>
              <w:jc w:val="both"/>
              <w:rPr>
                <w:rFonts w:ascii="Arial" w:hAnsi="Arial" w:cs="Arial"/>
                <w:color w:val="000000"/>
                <w:sz w:val="20"/>
              </w:rPr>
            </w:pPr>
          </w:p>
          <w:p w:rsidR="00534C5B" w:rsidRPr="00914425" w:rsidRDefault="00534C5B" w:rsidP="00262A8D">
            <w:pPr>
              <w:autoSpaceDE w:val="0"/>
              <w:autoSpaceDN w:val="0"/>
              <w:adjustRightInd w:val="0"/>
              <w:jc w:val="both"/>
              <w:rPr>
                <w:rFonts w:ascii="Arial" w:hAnsi="Arial" w:cs="Arial"/>
                <w:color w:val="000000"/>
                <w:sz w:val="20"/>
              </w:rPr>
            </w:pPr>
          </w:p>
        </w:tc>
        <w:tc>
          <w:tcPr>
            <w:tcW w:w="3597" w:type="dxa"/>
          </w:tcPr>
          <w:p w:rsidR="00BB493F" w:rsidRPr="00914425" w:rsidRDefault="00BB493F" w:rsidP="00262A8D">
            <w:pPr>
              <w:autoSpaceDE w:val="0"/>
              <w:autoSpaceDN w:val="0"/>
              <w:adjustRightInd w:val="0"/>
              <w:jc w:val="both"/>
              <w:rPr>
                <w:rFonts w:ascii="Arial" w:hAnsi="Arial" w:cs="Arial"/>
                <w:color w:val="000000"/>
                <w:sz w:val="20"/>
              </w:rPr>
            </w:pPr>
          </w:p>
        </w:tc>
        <w:tc>
          <w:tcPr>
            <w:tcW w:w="1461" w:type="dxa"/>
          </w:tcPr>
          <w:p w:rsidR="00BB493F" w:rsidRPr="00914425" w:rsidRDefault="00BB493F" w:rsidP="00262A8D">
            <w:pPr>
              <w:autoSpaceDE w:val="0"/>
              <w:autoSpaceDN w:val="0"/>
              <w:adjustRightInd w:val="0"/>
              <w:jc w:val="both"/>
              <w:rPr>
                <w:rFonts w:ascii="Arial" w:hAnsi="Arial" w:cs="Arial"/>
                <w:color w:val="000000"/>
                <w:sz w:val="20"/>
              </w:rPr>
            </w:pPr>
          </w:p>
        </w:tc>
        <w:tc>
          <w:tcPr>
            <w:tcW w:w="1498" w:type="dxa"/>
          </w:tcPr>
          <w:p w:rsidR="00BB493F" w:rsidRPr="00914425" w:rsidRDefault="00BB493F" w:rsidP="00262A8D">
            <w:pPr>
              <w:autoSpaceDE w:val="0"/>
              <w:autoSpaceDN w:val="0"/>
              <w:adjustRightInd w:val="0"/>
              <w:jc w:val="both"/>
              <w:rPr>
                <w:rFonts w:ascii="Arial" w:hAnsi="Arial" w:cs="Arial"/>
                <w:color w:val="000000"/>
                <w:sz w:val="20"/>
              </w:rPr>
            </w:pPr>
          </w:p>
        </w:tc>
      </w:tr>
      <w:tr w:rsidR="00BB493F" w:rsidRPr="00B64369" w:rsidTr="00262A8D">
        <w:tc>
          <w:tcPr>
            <w:tcW w:w="828" w:type="dxa"/>
          </w:tcPr>
          <w:p w:rsidR="00BB493F" w:rsidRPr="00534C5B" w:rsidRDefault="00BB493F" w:rsidP="00262A8D">
            <w:pPr>
              <w:autoSpaceDE w:val="0"/>
              <w:autoSpaceDN w:val="0"/>
              <w:adjustRightInd w:val="0"/>
              <w:jc w:val="both"/>
              <w:rPr>
                <w:rFonts w:ascii="Arial" w:hAnsi="Arial" w:cs="Arial"/>
                <w:color w:val="000000"/>
                <w:sz w:val="18"/>
              </w:rPr>
            </w:pPr>
            <w:r w:rsidRPr="00534C5B">
              <w:rPr>
                <w:rFonts w:ascii="Arial" w:hAnsi="Arial" w:cs="Arial"/>
                <w:color w:val="000000"/>
                <w:sz w:val="18"/>
              </w:rPr>
              <w:t>2.</w:t>
            </w:r>
          </w:p>
        </w:tc>
        <w:tc>
          <w:tcPr>
            <w:tcW w:w="2160" w:type="dxa"/>
          </w:tcPr>
          <w:p w:rsidR="00BB493F" w:rsidRDefault="00BB493F" w:rsidP="00262A8D">
            <w:pPr>
              <w:autoSpaceDE w:val="0"/>
              <w:autoSpaceDN w:val="0"/>
              <w:adjustRightInd w:val="0"/>
              <w:jc w:val="both"/>
              <w:rPr>
                <w:rFonts w:ascii="Arial" w:hAnsi="Arial" w:cs="Arial"/>
                <w:color w:val="000000"/>
                <w:sz w:val="20"/>
              </w:rPr>
            </w:pPr>
          </w:p>
          <w:p w:rsidR="00534C5B" w:rsidRPr="00914425" w:rsidRDefault="00534C5B" w:rsidP="00262A8D">
            <w:pPr>
              <w:autoSpaceDE w:val="0"/>
              <w:autoSpaceDN w:val="0"/>
              <w:adjustRightInd w:val="0"/>
              <w:jc w:val="both"/>
              <w:rPr>
                <w:rFonts w:ascii="Arial" w:hAnsi="Arial" w:cs="Arial"/>
                <w:color w:val="000000"/>
                <w:sz w:val="20"/>
              </w:rPr>
            </w:pPr>
          </w:p>
        </w:tc>
        <w:tc>
          <w:tcPr>
            <w:tcW w:w="3597" w:type="dxa"/>
          </w:tcPr>
          <w:p w:rsidR="00BB493F" w:rsidRPr="00914425" w:rsidRDefault="00BB493F" w:rsidP="00262A8D">
            <w:pPr>
              <w:autoSpaceDE w:val="0"/>
              <w:autoSpaceDN w:val="0"/>
              <w:adjustRightInd w:val="0"/>
              <w:jc w:val="both"/>
              <w:rPr>
                <w:rFonts w:ascii="Arial" w:hAnsi="Arial" w:cs="Arial"/>
                <w:color w:val="000000"/>
                <w:sz w:val="20"/>
              </w:rPr>
            </w:pPr>
          </w:p>
        </w:tc>
        <w:tc>
          <w:tcPr>
            <w:tcW w:w="1461" w:type="dxa"/>
          </w:tcPr>
          <w:p w:rsidR="00BB493F" w:rsidRPr="00914425" w:rsidRDefault="00BB493F" w:rsidP="00262A8D">
            <w:pPr>
              <w:autoSpaceDE w:val="0"/>
              <w:autoSpaceDN w:val="0"/>
              <w:adjustRightInd w:val="0"/>
              <w:jc w:val="both"/>
              <w:rPr>
                <w:rFonts w:ascii="Arial" w:hAnsi="Arial" w:cs="Arial"/>
                <w:color w:val="000000"/>
                <w:sz w:val="20"/>
              </w:rPr>
            </w:pPr>
          </w:p>
        </w:tc>
        <w:tc>
          <w:tcPr>
            <w:tcW w:w="1498" w:type="dxa"/>
          </w:tcPr>
          <w:p w:rsidR="00BB493F" w:rsidRPr="00914425" w:rsidRDefault="00BB493F" w:rsidP="00262A8D">
            <w:pPr>
              <w:autoSpaceDE w:val="0"/>
              <w:autoSpaceDN w:val="0"/>
              <w:adjustRightInd w:val="0"/>
              <w:jc w:val="both"/>
              <w:rPr>
                <w:rFonts w:ascii="Arial" w:hAnsi="Arial" w:cs="Arial"/>
                <w:color w:val="000000"/>
                <w:sz w:val="20"/>
              </w:rPr>
            </w:pPr>
          </w:p>
        </w:tc>
      </w:tr>
    </w:tbl>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771E26" w:rsidRDefault="00771E26" w:rsidP="00DC2B00">
      <w:pPr>
        <w:autoSpaceDE w:val="0"/>
        <w:autoSpaceDN w:val="0"/>
        <w:adjustRightInd w:val="0"/>
        <w:jc w:val="both"/>
        <w:outlineLvl w:val="2"/>
        <w:rPr>
          <w:rFonts w:ascii="Arial" w:hAnsi="Arial" w:cs="Arial"/>
          <w:b/>
          <w:bCs/>
          <w:color w:val="000000"/>
        </w:rPr>
      </w:pPr>
    </w:p>
    <w:p w:rsidR="00DC2B00" w:rsidRDefault="00AE45A3" w:rsidP="00CA3518">
      <w:pPr>
        <w:autoSpaceDE w:val="0"/>
        <w:autoSpaceDN w:val="0"/>
        <w:adjustRightInd w:val="0"/>
        <w:ind w:left="2127" w:hanging="2127"/>
        <w:jc w:val="both"/>
        <w:outlineLvl w:val="2"/>
        <w:rPr>
          <w:rFonts w:ascii="Arial" w:hAnsi="Arial" w:cs="Arial"/>
          <w:b/>
          <w:bCs/>
          <w:color w:val="000000"/>
        </w:rPr>
      </w:pPr>
      <w:r>
        <w:rPr>
          <w:rFonts w:ascii="Arial" w:hAnsi="Arial" w:cs="Arial"/>
          <w:b/>
          <w:bCs/>
          <w:color w:val="000000"/>
        </w:rPr>
        <w:lastRenderedPageBreak/>
        <w:t>Załącznik nr 3</w:t>
      </w:r>
      <w:r w:rsidR="00DC2B00" w:rsidRPr="0060114E">
        <w:rPr>
          <w:rFonts w:ascii="Arial" w:hAnsi="Arial" w:cs="Arial"/>
          <w:b/>
          <w:bCs/>
          <w:color w:val="000000"/>
        </w:rPr>
        <w:t xml:space="preserve"> </w:t>
      </w:r>
      <w:r w:rsidR="00DC2B00" w:rsidRPr="0022021F">
        <w:rPr>
          <w:rFonts w:ascii="Arial" w:hAnsi="Arial" w:cs="Arial"/>
          <w:b/>
          <w:bCs/>
          <w:color w:val="000000"/>
          <w:sz w:val="28"/>
          <w:szCs w:val="28"/>
        </w:rPr>
        <w:t xml:space="preserve">– </w:t>
      </w:r>
      <w:r w:rsidR="00D37B6F">
        <w:rPr>
          <w:rFonts w:ascii="Arial" w:hAnsi="Arial" w:cs="Arial"/>
          <w:b/>
          <w:bCs/>
          <w:color w:val="000000"/>
        </w:rPr>
        <w:t>wzór O</w:t>
      </w:r>
      <w:r w:rsidR="00DC2B00" w:rsidRPr="0022021F">
        <w:rPr>
          <w:rFonts w:ascii="Arial" w:hAnsi="Arial" w:cs="Arial"/>
          <w:b/>
          <w:bCs/>
          <w:color w:val="000000"/>
        </w:rPr>
        <w:t xml:space="preserve">świadczenia Wykonawcy o spełnianiu warunków udziału </w:t>
      </w:r>
      <w:r w:rsidR="00D37B6F">
        <w:rPr>
          <w:rFonts w:ascii="Arial" w:hAnsi="Arial" w:cs="Arial"/>
          <w:b/>
          <w:bCs/>
          <w:color w:val="000000"/>
        </w:rPr>
        <w:br/>
      </w:r>
      <w:r w:rsidR="00DC2B00" w:rsidRPr="0022021F">
        <w:rPr>
          <w:rFonts w:ascii="Arial" w:hAnsi="Arial" w:cs="Arial"/>
          <w:b/>
          <w:bCs/>
          <w:color w:val="000000"/>
        </w:rPr>
        <w:t>w postępowaniu.</w:t>
      </w:r>
      <w:bookmarkEnd w:id="28"/>
    </w:p>
    <w:p w:rsidR="00DC2B00" w:rsidRPr="00D37B6F" w:rsidRDefault="00DC2B00" w:rsidP="00DC2B00">
      <w:pPr>
        <w:autoSpaceDE w:val="0"/>
        <w:autoSpaceDN w:val="0"/>
        <w:adjustRightInd w:val="0"/>
        <w:jc w:val="both"/>
        <w:outlineLvl w:val="2"/>
        <w:rPr>
          <w:rFonts w:ascii="Arial" w:hAnsi="Arial" w:cs="Arial"/>
          <w:b/>
          <w:bCs/>
          <w:color w:val="000000"/>
          <w:sz w:val="10"/>
        </w:rPr>
      </w:pPr>
    </w:p>
    <w:p w:rsidR="008C37DF" w:rsidRDefault="008C37DF" w:rsidP="00DC2B00">
      <w:pPr>
        <w:rPr>
          <w:rFonts w:ascii="Arial" w:hAnsi="Arial" w:cs="Arial"/>
          <w:bCs/>
          <w:color w:val="000000"/>
          <w:sz w:val="20"/>
          <w:szCs w:val="20"/>
        </w:rPr>
      </w:pPr>
    </w:p>
    <w:p w:rsidR="00DC2B00" w:rsidRPr="00272EA1" w:rsidRDefault="00DC2B00" w:rsidP="00DC2B00">
      <w:pPr>
        <w:rPr>
          <w:rFonts w:ascii="Arial" w:hAnsi="Arial" w:cs="Arial"/>
          <w:b/>
          <w:sz w:val="20"/>
          <w:szCs w:val="20"/>
        </w:rPr>
      </w:pPr>
      <w:r w:rsidRPr="00272EA1">
        <w:rPr>
          <w:rFonts w:ascii="Arial" w:hAnsi="Arial" w:cs="Arial"/>
          <w:bCs/>
          <w:color w:val="000000"/>
          <w:sz w:val="20"/>
          <w:szCs w:val="20"/>
        </w:rPr>
        <w:t xml:space="preserve">Nr referencyjny nadany sprawie przez Zamawiającego                 </w:t>
      </w:r>
      <w:r w:rsidRPr="00272EA1">
        <w:rPr>
          <w:rFonts w:ascii="Arial" w:hAnsi="Arial" w:cs="Arial"/>
          <w:b/>
          <w:bCs/>
          <w:color w:val="000000"/>
          <w:sz w:val="20"/>
          <w:szCs w:val="20"/>
        </w:rPr>
        <w:t xml:space="preserve"> </w:t>
      </w:r>
      <w:r w:rsidR="00272EA1" w:rsidRPr="00272EA1">
        <w:rPr>
          <w:rFonts w:ascii="Arial" w:hAnsi="Arial"/>
          <w:b/>
          <w:color w:val="000000" w:themeColor="text1"/>
          <w:sz w:val="20"/>
          <w:szCs w:val="20"/>
        </w:rPr>
        <w:t>POIS.01.01.00-00-045/08/TA2/3/2011</w:t>
      </w:r>
    </w:p>
    <w:p w:rsidR="00DC2B00" w:rsidRPr="00DD7F24" w:rsidRDefault="00DC2B00" w:rsidP="00DC2B00">
      <w:pPr>
        <w:rPr>
          <w:b/>
          <w:sz w:val="18"/>
          <w:szCs w:val="20"/>
        </w:rPr>
      </w:pPr>
    </w:p>
    <w:p w:rsidR="00D37B6F" w:rsidRPr="00EF1EF7" w:rsidRDefault="00D37B6F" w:rsidP="00DC2B00">
      <w:pPr>
        <w:autoSpaceDE w:val="0"/>
        <w:autoSpaceDN w:val="0"/>
        <w:adjustRightInd w:val="0"/>
        <w:jc w:val="both"/>
        <w:rPr>
          <w:rFonts w:ascii="Arial" w:hAnsi="Arial" w:cs="Arial"/>
          <w:b/>
          <w:bCs/>
          <w:color w:val="000000"/>
          <w:sz w:val="8"/>
          <w:szCs w:val="20"/>
        </w:rPr>
      </w:pPr>
    </w:p>
    <w:p w:rsidR="00DC2B00" w:rsidRPr="00D37B6F" w:rsidRDefault="00DC2B00" w:rsidP="00DC2B00">
      <w:pPr>
        <w:autoSpaceDE w:val="0"/>
        <w:autoSpaceDN w:val="0"/>
        <w:adjustRightInd w:val="0"/>
        <w:jc w:val="both"/>
        <w:rPr>
          <w:rFonts w:ascii="Arial" w:hAnsi="Arial" w:cs="Arial"/>
          <w:b/>
          <w:bCs/>
          <w:color w:val="000000"/>
          <w:sz w:val="20"/>
          <w:szCs w:val="20"/>
        </w:rPr>
      </w:pPr>
      <w:r w:rsidRPr="00D37B6F">
        <w:rPr>
          <w:rFonts w:ascii="Arial" w:hAnsi="Arial" w:cs="Arial"/>
          <w:b/>
          <w:bCs/>
          <w:color w:val="000000"/>
          <w:sz w:val="20"/>
          <w:szCs w:val="20"/>
        </w:rPr>
        <w:t>ZAMAWIAJĄCY:</w:t>
      </w:r>
    </w:p>
    <w:p w:rsidR="00043317" w:rsidRPr="007A0B30" w:rsidRDefault="00043317" w:rsidP="00043317">
      <w:pPr>
        <w:jc w:val="both"/>
        <w:rPr>
          <w:rFonts w:ascii="Arial" w:hAnsi="Arial"/>
          <w:sz w:val="20"/>
        </w:rPr>
      </w:pPr>
      <w:r w:rsidRPr="007A0B30">
        <w:rPr>
          <w:rFonts w:ascii="Arial" w:hAnsi="Arial"/>
          <w:sz w:val="20"/>
        </w:rPr>
        <w:t>Przedsiębiorstwo Gospodarki Komunalnej „Partner” Sp. z o.o.</w:t>
      </w:r>
    </w:p>
    <w:p w:rsidR="00043317" w:rsidRPr="007A0B30" w:rsidRDefault="00043317" w:rsidP="00043317">
      <w:pPr>
        <w:jc w:val="both"/>
        <w:rPr>
          <w:rFonts w:ascii="Arial" w:hAnsi="Arial"/>
          <w:sz w:val="20"/>
        </w:rPr>
      </w:pPr>
      <w:r w:rsidRPr="007A0B30">
        <w:rPr>
          <w:rFonts w:ascii="Arial" w:hAnsi="Arial"/>
          <w:sz w:val="20"/>
        </w:rPr>
        <w:t>ul. Lędzińska 47</w:t>
      </w:r>
    </w:p>
    <w:p w:rsidR="00043317" w:rsidRPr="00DC2B00" w:rsidRDefault="00043317" w:rsidP="00043317">
      <w:pPr>
        <w:autoSpaceDE w:val="0"/>
        <w:autoSpaceDN w:val="0"/>
        <w:adjustRightInd w:val="0"/>
        <w:jc w:val="both"/>
        <w:rPr>
          <w:rFonts w:ascii="Arial" w:hAnsi="Arial" w:cs="Arial"/>
          <w:color w:val="000000"/>
          <w:sz w:val="20"/>
          <w:szCs w:val="20"/>
        </w:rPr>
      </w:pPr>
      <w:r w:rsidRPr="007A0B30">
        <w:rPr>
          <w:rFonts w:ascii="Arial" w:hAnsi="Arial"/>
          <w:sz w:val="20"/>
          <w:u w:val="single"/>
        </w:rPr>
        <w:t>43-143 Lędziny</w:t>
      </w:r>
    </w:p>
    <w:p w:rsidR="00DC2B00" w:rsidRPr="00EF1EF7" w:rsidRDefault="00DC2B00" w:rsidP="00DC2B00">
      <w:pPr>
        <w:autoSpaceDE w:val="0"/>
        <w:autoSpaceDN w:val="0"/>
        <w:adjustRightInd w:val="0"/>
        <w:jc w:val="both"/>
        <w:rPr>
          <w:rFonts w:ascii="Arial" w:hAnsi="Arial" w:cs="Arial"/>
          <w:color w:val="000000"/>
          <w:sz w:val="12"/>
          <w:szCs w:val="20"/>
        </w:rPr>
      </w:pPr>
    </w:p>
    <w:p w:rsidR="00DC2B00" w:rsidRPr="00EF1EF7" w:rsidRDefault="00DC2B00" w:rsidP="00DC2B00">
      <w:pPr>
        <w:autoSpaceDE w:val="0"/>
        <w:autoSpaceDN w:val="0"/>
        <w:adjustRightInd w:val="0"/>
        <w:jc w:val="both"/>
        <w:rPr>
          <w:rFonts w:ascii="Arial" w:hAnsi="Arial" w:cs="Arial"/>
          <w:b/>
          <w:bCs/>
          <w:color w:val="000000"/>
          <w:sz w:val="8"/>
          <w:szCs w:val="20"/>
        </w:rPr>
      </w:pPr>
    </w:p>
    <w:p w:rsidR="00DC2B00" w:rsidRDefault="00DC2B00" w:rsidP="00DC2B00">
      <w:pPr>
        <w:autoSpaceDE w:val="0"/>
        <w:autoSpaceDN w:val="0"/>
        <w:adjustRightInd w:val="0"/>
        <w:jc w:val="both"/>
        <w:rPr>
          <w:rFonts w:ascii="Arial" w:hAnsi="Arial" w:cs="Arial"/>
          <w:b/>
          <w:bCs/>
          <w:color w:val="000000"/>
          <w:sz w:val="20"/>
          <w:szCs w:val="20"/>
        </w:rPr>
      </w:pPr>
      <w:r w:rsidRPr="00D37B6F">
        <w:rPr>
          <w:rFonts w:ascii="Arial" w:hAnsi="Arial" w:cs="Arial"/>
          <w:b/>
          <w:bCs/>
          <w:color w:val="000000"/>
          <w:sz w:val="20"/>
          <w:szCs w:val="20"/>
        </w:rPr>
        <w:t>WYKONAWCA:</w:t>
      </w:r>
    </w:p>
    <w:p w:rsidR="00EF1EF7" w:rsidRPr="00EF1EF7" w:rsidRDefault="00EF1EF7" w:rsidP="00DC2B00">
      <w:pPr>
        <w:autoSpaceDE w:val="0"/>
        <w:autoSpaceDN w:val="0"/>
        <w:adjustRightInd w:val="0"/>
        <w:jc w:val="both"/>
        <w:rPr>
          <w:rFonts w:ascii="Arial" w:hAnsi="Arial" w:cs="Arial"/>
          <w:b/>
          <w:bCs/>
          <w:color w:val="000000"/>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16"/>
      </w:tblGrid>
      <w:tr w:rsidR="00DC2B00" w:rsidRPr="00D37B6F" w:rsidTr="00D256C2">
        <w:tc>
          <w:tcPr>
            <w:tcW w:w="1008" w:type="dxa"/>
          </w:tcPr>
          <w:p w:rsidR="00DC2B00" w:rsidRPr="00EF1EF7" w:rsidRDefault="00EF1EF7" w:rsidP="00D256C2">
            <w:pPr>
              <w:autoSpaceDE w:val="0"/>
              <w:autoSpaceDN w:val="0"/>
              <w:adjustRightInd w:val="0"/>
              <w:jc w:val="both"/>
              <w:rPr>
                <w:rFonts w:ascii="Arial" w:hAnsi="Arial" w:cs="Arial"/>
                <w:b/>
                <w:bCs/>
                <w:color w:val="000000"/>
                <w:sz w:val="16"/>
                <w:szCs w:val="20"/>
              </w:rPr>
            </w:pPr>
            <w:r w:rsidRPr="00EF1EF7">
              <w:rPr>
                <w:rFonts w:ascii="Arial" w:hAnsi="Arial" w:cs="Arial"/>
                <w:b/>
                <w:bCs/>
                <w:color w:val="000000"/>
                <w:sz w:val="16"/>
                <w:szCs w:val="20"/>
              </w:rPr>
              <w:t>L</w:t>
            </w:r>
            <w:r w:rsidR="00DC2B00" w:rsidRPr="00EF1EF7">
              <w:rPr>
                <w:rFonts w:ascii="Arial" w:hAnsi="Arial" w:cs="Arial"/>
                <w:b/>
                <w:bCs/>
                <w:color w:val="000000"/>
                <w:sz w:val="16"/>
                <w:szCs w:val="20"/>
              </w:rPr>
              <w:t>p</w:t>
            </w:r>
            <w:r w:rsidRPr="00EF1EF7">
              <w:rPr>
                <w:rFonts w:ascii="Arial" w:hAnsi="Arial" w:cs="Arial"/>
                <w:b/>
                <w:bCs/>
                <w:color w:val="000000"/>
                <w:sz w:val="16"/>
                <w:szCs w:val="20"/>
              </w:rPr>
              <w:t>.</w:t>
            </w:r>
          </w:p>
        </w:tc>
        <w:tc>
          <w:tcPr>
            <w:tcW w:w="4320" w:type="dxa"/>
          </w:tcPr>
          <w:p w:rsidR="00DC2B00" w:rsidRPr="00EF1EF7" w:rsidRDefault="00DC2B00" w:rsidP="00DD7F24">
            <w:pPr>
              <w:autoSpaceDE w:val="0"/>
              <w:autoSpaceDN w:val="0"/>
              <w:adjustRightInd w:val="0"/>
              <w:jc w:val="center"/>
              <w:rPr>
                <w:rFonts w:ascii="Arial" w:hAnsi="Arial" w:cs="Arial"/>
                <w:b/>
                <w:bCs/>
                <w:color w:val="000000"/>
                <w:sz w:val="16"/>
                <w:szCs w:val="20"/>
              </w:rPr>
            </w:pPr>
            <w:r w:rsidRPr="00EF1EF7">
              <w:rPr>
                <w:rFonts w:ascii="Arial" w:hAnsi="Arial" w:cs="Arial"/>
                <w:b/>
                <w:bCs/>
                <w:color w:val="000000"/>
                <w:sz w:val="16"/>
                <w:szCs w:val="20"/>
              </w:rPr>
              <w:t>Nazwa(y) Wykonawcy(ów)</w:t>
            </w:r>
          </w:p>
        </w:tc>
        <w:tc>
          <w:tcPr>
            <w:tcW w:w="4216" w:type="dxa"/>
          </w:tcPr>
          <w:p w:rsidR="00DC2B00" w:rsidRPr="00EF1EF7" w:rsidRDefault="00DC2B00" w:rsidP="00DD7F24">
            <w:pPr>
              <w:autoSpaceDE w:val="0"/>
              <w:autoSpaceDN w:val="0"/>
              <w:adjustRightInd w:val="0"/>
              <w:jc w:val="center"/>
              <w:rPr>
                <w:rFonts w:ascii="Arial" w:hAnsi="Arial" w:cs="Arial"/>
                <w:b/>
                <w:bCs/>
                <w:color w:val="000000"/>
                <w:sz w:val="16"/>
                <w:szCs w:val="20"/>
              </w:rPr>
            </w:pPr>
            <w:r w:rsidRPr="00EF1EF7">
              <w:rPr>
                <w:rFonts w:ascii="Arial" w:hAnsi="Arial" w:cs="Arial"/>
                <w:b/>
                <w:bCs/>
                <w:color w:val="000000"/>
                <w:sz w:val="16"/>
                <w:szCs w:val="20"/>
              </w:rPr>
              <w:t>Adres(y) Wykonawcy(ów)</w:t>
            </w:r>
          </w:p>
        </w:tc>
      </w:tr>
      <w:tr w:rsidR="00DC2B00" w:rsidRPr="00D37B6F" w:rsidTr="00D256C2">
        <w:tc>
          <w:tcPr>
            <w:tcW w:w="1008" w:type="dxa"/>
          </w:tcPr>
          <w:p w:rsidR="00DC2B00" w:rsidRPr="00D37B6F" w:rsidRDefault="00DC2B00" w:rsidP="00D256C2">
            <w:pPr>
              <w:autoSpaceDE w:val="0"/>
              <w:autoSpaceDN w:val="0"/>
              <w:adjustRightInd w:val="0"/>
              <w:jc w:val="both"/>
              <w:rPr>
                <w:rFonts w:ascii="Arial" w:hAnsi="Arial" w:cs="Arial"/>
                <w:b/>
                <w:bCs/>
                <w:color w:val="000000"/>
                <w:sz w:val="20"/>
                <w:szCs w:val="20"/>
              </w:rPr>
            </w:pPr>
          </w:p>
        </w:tc>
        <w:tc>
          <w:tcPr>
            <w:tcW w:w="4320" w:type="dxa"/>
          </w:tcPr>
          <w:p w:rsidR="00DC2B00" w:rsidRPr="00D37B6F" w:rsidRDefault="00DC2B00" w:rsidP="00D256C2">
            <w:pPr>
              <w:autoSpaceDE w:val="0"/>
              <w:autoSpaceDN w:val="0"/>
              <w:adjustRightInd w:val="0"/>
              <w:jc w:val="both"/>
              <w:rPr>
                <w:rFonts w:ascii="Arial" w:hAnsi="Arial" w:cs="Arial"/>
                <w:b/>
                <w:bCs/>
                <w:color w:val="000000"/>
                <w:sz w:val="20"/>
                <w:szCs w:val="20"/>
              </w:rPr>
            </w:pPr>
          </w:p>
        </w:tc>
        <w:tc>
          <w:tcPr>
            <w:tcW w:w="4216" w:type="dxa"/>
          </w:tcPr>
          <w:p w:rsidR="00DC2B00" w:rsidRPr="00D37B6F" w:rsidRDefault="00DC2B00" w:rsidP="00D256C2">
            <w:pPr>
              <w:autoSpaceDE w:val="0"/>
              <w:autoSpaceDN w:val="0"/>
              <w:adjustRightInd w:val="0"/>
              <w:jc w:val="both"/>
              <w:rPr>
                <w:rFonts w:ascii="Arial" w:hAnsi="Arial" w:cs="Arial"/>
                <w:b/>
                <w:bCs/>
                <w:color w:val="000000"/>
                <w:sz w:val="20"/>
                <w:szCs w:val="20"/>
              </w:rPr>
            </w:pPr>
          </w:p>
        </w:tc>
      </w:tr>
      <w:tr w:rsidR="00DC2B00" w:rsidRPr="00D37B6F" w:rsidTr="00D256C2">
        <w:tc>
          <w:tcPr>
            <w:tcW w:w="1008" w:type="dxa"/>
          </w:tcPr>
          <w:p w:rsidR="00DC2B00" w:rsidRPr="00D37B6F" w:rsidRDefault="00DC2B00" w:rsidP="00D256C2">
            <w:pPr>
              <w:autoSpaceDE w:val="0"/>
              <w:autoSpaceDN w:val="0"/>
              <w:adjustRightInd w:val="0"/>
              <w:jc w:val="both"/>
              <w:rPr>
                <w:rFonts w:ascii="Arial" w:hAnsi="Arial" w:cs="Arial"/>
                <w:b/>
                <w:bCs/>
                <w:color w:val="000000"/>
                <w:sz w:val="20"/>
                <w:szCs w:val="20"/>
              </w:rPr>
            </w:pPr>
          </w:p>
        </w:tc>
        <w:tc>
          <w:tcPr>
            <w:tcW w:w="4320" w:type="dxa"/>
          </w:tcPr>
          <w:p w:rsidR="00DC2B00" w:rsidRPr="00D37B6F" w:rsidRDefault="00DC2B00" w:rsidP="00D256C2">
            <w:pPr>
              <w:autoSpaceDE w:val="0"/>
              <w:autoSpaceDN w:val="0"/>
              <w:adjustRightInd w:val="0"/>
              <w:jc w:val="both"/>
              <w:rPr>
                <w:rFonts w:ascii="Arial" w:hAnsi="Arial" w:cs="Arial"/>
                <w:b/>
                <w:bCs/>
                <w:color w:val="000000"/>
                <w:sz w:val="20"/>
                <w:szCs w:val="20"/>
              </w:rPr>
            </w:pPr>
          </w:p>
        </w:tc>
        <w:tc>
          <w:tcPr>
            <w:tcW w:w="4216" w:type="dxa"/>
          </w:tcPr>
          <w:p w:rsidR="00DC2B00" w:rsidRPr="00D37B6F" w:rsidRDefault="00DC2B00" w:rsidP="00D256C2">
            <w:pPr>
              <w:autoSpaceDE w:val="0"/>
              <w:autoSpaceDN w:val="0"/>
              <w:adjustRightInd w:val="0"/>
              <w:jc w:val="both"/>
              <w:rPr>
                <w:rFonts w:ascii="Arial" w:hAnsi="Arial" w:cs="Arial"/>
                <w:b/>
                <w:bCs/>
                <w:color w:val="000000"/>
                <w:sz w:val="20"/>
                <w:szCs w:val="20"/>
              </w:rPr>
            </w:pPr>
          </w:p>
        </w:tc>
      </w:tr>
    </w:tbl>
    <w:p w:rsidR="00DC2B00" w:rsidRDefault="00DC2B00" w:rsidP="00DC2B00">
      <w:pPr>
        <w:autoSpaceDE w:val="0"/>
        <w:autoSpaceDN w:val="0"/>
        <w:adjustRightInd w:val="0"/>
        <w:jc w:val="center"/>
        <w:rPr>
          <w:rFonts w:ascii="Arial" w:hAnsi="Arial" w:cs="Arial"/>
          <w:b/>
          <w:bCs/>
          <w:color w:val="000000"/>
          <w:sz w:val="20"/>
          <w:szCs w:val="20"/>
        </w:rPr>
      </w:pPr>
    </w:p>
    <w:p w:rsidR="008C37DF" w:rsidRPr="00B770D5" w:rsidRDefault="008C37DF" w:rsidP="00DC2B00">
      <w:pPr>
        <w:autoSpaceDE w:val="0"/>
        <w:autoSpaceDN w:val="0"/>
        <w:adjustRightInd w:val="0"/>
        <w:jc w:val="center"/>
        <w:rPr>
          <w:rFonts w:ascii="Arial" w:hAnsi="Arial" w:cs="Arial"/>
          <w:b/>
          <w:bCs/>
          <w:color w:val="000000"/>
          <w:sz w:val="14"/>
          <w:szCs w:val="20"/>
        </w:rPr>
      </w:pPr>
    </w:p>
    <w:p w:rsidR="00DC2B00" w:rsidRDefault="00DC2B00" w:rsidP="00DC2B00">
      <w:pPr>
        <w:autoSpaceDE w:val="0"/>
        <w:autoSpaceDN w:val="0"/>
        <w:adjustRightInd w:val="0"/>
        <w:jc w:val="center"/>
        <w:rPr>
          <w:rFonts w:ascii="Arial" w:hAnsi="Arial" w:cs="Arial"/>
          <w:b/>
          <w:bCs/>
          <w:color w:val="000000"/>
          <w:sz w:val="20"/>
          <w:szCs w:val="20"/>
        </w:rPr>
      </w:pPr>
      <w:r w:rsidRPr="00D37B6F">
        <w:rPr>
          <w:rFonts w:ascii="Arial" w:hAnsi="Arial" w:cs="Arial"/>
          <w:b/>
          <w:bCs/>
          <w:color w:val="000000"/>
          <w:sz w:val="20"/>
          <w:szCs w:val="20"/>
        </w:rPr>
        <w:t>OŚWIADCZAM(Y), ŻE:</w:t>
      </w:r>
    </w:p>
    <w:p w:rsidR="00DD7F24" w:rsidRPr="00D37B6F" w:rsidRDefault="00DD7F24" w:rsidP="00DC2B00">
      <w:pPr>
        <w:autoSpaceDE w:val="0"/>
        <w:autoSpaceDN w:val="0"/>
        <w:adjustRightInd w:val="0"/>
        <w:jc w:val="center"/>
        <w:rPr>
          <w:rFonts w:ascii="Arial" w:hAnsi="Arial" w:cs="Arial"/>
          <w:b/>
          <w:bCs/>
          <w:color w:val="000000"/>
          <w:sz w:val="20"/>
          <w:szCs w:val="20"/>
        </w:rPr>
      </w:pPr>
    </w:p>
    <w:p w:rsidR="00DC2B00" w:rsidRDefault="00DC2B00" w:rsidP="00DC2B00">
      <w:pPr>
        <w:autoSpaceDE w:val="0"/>
        <w:autoSpaceDN w:val="0"/>
        <w:adjustRightInd w:val="0"/>
        <w:jc w:val="both"/>
        <w:rPr>
          <w:rFonts w:ascii="Arial" w:hAnsi="Arial" w:cs="Arial"/>
          <w:color w:val="000000"/>
          <w:sz w:val="20"/>
          <w:szCs w:val="20"/>
        </w:rPr>
      </w:pPr>
      <w:r w:rsidRPr="00D37B6F">
        <w:rPr>
          <w:rFonts w:ascii="Arial" w:hAnsi="Arial" w:cs="Arial"/>
          <w:color w:val="000000"/>
          <w:sz w:val="20"/>
          <w:szCs w:val="20"/>
        </w:rPr>
        <w:t xml:space="preserve">Stosownie do treści art. 44 w zw. z art. 22 ust. 1 pkt 1-4 ustawy z dnia 29 stycznia 2004r. prawo zamówień publicznych </w:t>
      </w:r>
      <w:r w:rsidRPr="00D37B6F">
        <w:rPr>
          <w:rFonts w:ascii="Arial" w:hAnsi="Arial" w:cs="Arial"/>
          <w:sz w:val="20"/>
          <w:szCs w:val="20"/>
        </w:rPr>
        <w:t>(Dz. U. z 2010 r. Nr 113, poz. 759 z późń. zm</w:t>
      </w:r>
      <w:r w:rsidRPr="00D37B6F">
        <w:rPr>
          <w:rFonts w:ascii="Arial" w:hAnsi="Arial" w:cs="Arial"/>
          <w:color w:val="00B050"/>
          <w:sz w:val="20"/>
          <w:szCs w:val="20"/>
        </w:rPr>
        <w:t>.</w:t>
      </w:r>
      <w:r w:rsidRPr="00D37B6F">
        <w:rPr>
          <w:rFonts w:ascii="Arial" w:hAnsi="Arial" w:cs="Arial"/>
          <w:sz w:val="20"/>
          <w:szCs w:val="20"/>
        </w:rPr>
        <w:t>)</w:t>
      </w:r>
      <w:r w:rsidRPr="00D37B6F">
        <w:rPr>
          <w:rFonts w:ascii="Arial" w:hAnsi="Arial" w:cs="Arial"/>
          <w:color w:val="000000"/>
          <w:sz w:val="20"/>
          <w:szCs w:val="20"/>
        </w:rPr>
        <w:t>:</w:t>
      </w:r>
    </w:p>
    <w:p w:rsidR="00DD7F24" w:rsidRPr="00DD7F24" w:rsidRDefault="00DD7F24" w:rsidP="00DC2B00">
      <w:pPr>
        <w:autoSpaceDE w:val="0"/>
        <w:autoSpaceDN w:val="0"/>
        <w:adjustRightInd w:val="0"/>
        <w:jc w:val="both"/>
        <w:rPr>
          <w:rFonts w:ascii="Arial" w:hAnsi="Arial" w:cs="Arial"/>
          <w:color w:val="000000"/>
          <w:sz w:val="10"/>
          <w:szCs w:val="20"/>
        </w:rPr>
      </w:pPr>
    </w:p>
    <w:p w:rsidR="00DC2B00" w:rsidRPr="00D37B6F" w:rsidRDefault="00DC2B00" w:rsidP="00DC2B00">
      <w:pPr>
        <w:autoSpaceDE w:val="0"/>
        <w:autoSpaceDN w:val="0"/>
        <w:adjustRightInd w:val="0"/>
        <w:jc w:val="both"/>
        <w:rPr>
          <w:rFonts w:ascii="Arial" w:hAnsi="Arial" w:cs="Arial"/>
          <w:b/>
          <w:color w:val="000000"/>
          <w:sz w:val="20"/>
          <w:szCs w:val="20"/>
        </w:rPr>
      </w:pPr>
      <w:r w:rsidRPr="00D37B6F">
        <w:rPr>
          <w:rFonts w:ascii="Arial" w:hAnsi="Arial" w:cs="Arial"/>
          <w:color w:val="000000"/>
          <w:sz w:val="20"/>
          <w:szCs w:val="20"/>
        </w:rPr>
        <w:t>spełniam(y) warunki udziału w postępowaniu o udzielenie zamówienia publicznego na</w:t>
      </w:r>
      <w:r w:rsidRPr="00D37B6F">
        <w:rPr>
          <w:rFonts w:ascii="Arial" w:hAnsi="Arial" w:cs="Arial"/>
          <w:b/>
          <w:color w:val="000000"/>
          <w:sz w:val="20"/>
          <w:szCs w:val="20"/>
        </w:rPr>
        <w:t>:</w:t>
      </w:r>
    </w:p>
    <w:p w:rsidR="00DC2B00" w:rsidRPr="00F82579" w:rsidRDefault="00DC2B00" w:rsidP="00DC2B00">
      <w:pPr>
        <w:autoSpaceDE w:val="0"/>
        <w:autoSpaceDN w:val="0"/>
        <w:adjustRightInd w:val="0"/>
        <w:jc w:val="both"/>
        <w:rPr>
          <w:rFonts w:ascii="Arial" w:hAnsi="Arial" w:cs="Arial"/>
          <w:b/>
          <w:color w:val="000000"/>
          <w:sz w:val="18"/>
          <w:szCs w:val="20"/>
        </w:rPr>
      </w:pPr>
    </w:p>
    <w:p w:rsidR="00CD51B8" w:rsidRDefault="00DC2B00" w:rsidP="00DC2B00">
      <w:pPr>
        <w:autoSpaceDE w:val="0"/>
        <w:autoSpaceDN w:val="0"/>
        <w:adjustRightInd w:val="0"/>
        <w:ind w:left="708"/>
        <w:jc w:val="center"/>
        <w:rPr>
          <w:rFonts w:ascii="Arial" w:hAnsi="Arial" w:cs="Arial"/>
          <w:b/>
          <w:color w:val="000000"/>
          <w:sz w:val="20"/>
          <w:szCs w:val="20"/>
        </w:rPr>
      </w:pPr>
      <w:r w:rsidRPr="00D37B6F">
        <w:rPr>
          <w:rFonts w:ascii="Arial" w:hAnsi="Arial" w:cs="Arial"/>
          <w:b/>
          <w:color w:val="000000"/>
          <w:sz w:val="20"/>
          <w:szCs w:val="20"/>
        </w:rPr>
        <w:t xml:space="preserve"> </w:t>
      </w:r>
      <w:r w:rsidR="00235E6C">
        <w:rPr>
          <w:rFonts w:ascii="Arial" w:hAnsi="Arial" w:cs="Arial"/>
          <w:b/>
          <w:color w:val="000000"/>
          <w:sz w:val="20"/>
          <w:szCs w:val="20"/>
        </w:rPr>
        <w:t xml:space="preserve">Kontrakt TA2: </w:t>
      </w:r>
      <w:r w:rsidR="00083572">
        <w:rPr>
          <w:rFonts w:ascii="Arial" w:hAnsi="Arial" w:cs="Arial"/>
          <w:b/>
          <w:color w:val="000000"/>
          <w:sz w:val="20"/>
          <w:szCs w:val="20"/>
        </w:rPr>
        <w:t>Pomoc Techniczna</w:t>
      </w:r>
      <w:r w:rsidR="00DD7F24" w:rsidRPr="00DC2B00">
        <w:rPr>
          <w:rFonts w:ascii="Arial" w:hAnsi="Arial" w:cs="Arial"/>
          <w:b/>
          <w:color w:val="000000"/>
          <w:sz w:val="20"/>
          <w:szCs w:val="20"/>
        </w:rPr>
        <w:t xml:space="preserve"> dla Jednostki Realizującej Projekt </w:t>
      </w:r>
      <w:r w:rsidR="00DD7F24">
        <w:rPr>
          <w:rFonts w:ascii="Arial" w:hAnsi="Arial" w:cs="Arial"/>
          <w:b/>
          <w:color w:val="000000"/>
          <w:sz w:val="20"/>
          <w:szCs w:val="20"/>
        </w:rPr>
        <w:t>pn.:</w:t>
      </w:r>
      <w:r w:rsidR="00DD7F24" w:rsidRPr="00DC2B00">
        <w:rPr>
          <w:rFonts w:ascii="Arial" w:hAnsi="Arial" w:cs="Arial"/>
          <w:b/>
          <w:color w:val="000000"/>
          <w:sz w:val="20"/>
          <w:szCs w:val="20"/>
        </w:rPr>
        <w:t xml:space="preserve"> „Uporządkowanie</w:t>
      </w:r>
      <w:r w:rsidR="00DD7F24">
        <w:rPr>
          <w:rFonts w:ascii="Arial" w:hAnsi="Arial" w:cs="Arial"/>
          <w:b/>
          <w:color w:val="000000"/>
          <w:sz w:val="20"/>
          <w:szCs w:val="20"/>
        </w:rPr>
        <w:t xml:space="preserve"> gospodarki ściekowej w Gminie</w:t>
      </w:r>
      <w:r w:rsidR="00DD7F24" w:rsidRPr="00DC2B00">
        <w:rPr>
          <w:rFonts w:ascii="Arial" w:hAnsi="Arial" w:cs="Arial"/>
          <w:b/>
          <w:color w:val="000000"/>
          <w:sz w:val="20"/>
          <w:szCs w:val="20"/>
        </w:rPr>
        <w:t xml:space="preserve"> </w:t>
      </w:r>
      <w:r w:rsidR="00DD7F24">
        <w:rPr>
          <w:rFonts w:ascii="Arial" w:hAnsi="Arial" w:cs="Arial"/>
          <w:b/>
          <w:color w:val="000000"/>
          <w:sz w:val="20"/>
          <w:szCs w:val="20"/>
        </w:rPr>
        <w:t>Lędziny</w:t>
      </w:r>
      <w:r w:rsidR="00DD7F24" w:rsidRPr="00DC2B00">
        <w:rPr>
          <w:rFonts w:ascii="Arial" w:hAnsi="Arial" w:cs="Arial"/>
          <w:b/>
          <w:color w:val="000000"/>
          <w:sz w:val="20"/>
          <w:szCs w:val="20"/>
        </w:rPr>
        <w:t>”</w:t>
      </w:r>
    </w:p>
    <w:p w:rsidR="00CA3518" w:rsidRDefault="00CA3518" w:rsidP="00CD51B8">
      <w:pPr>
        <w:autoSpaceDE w:val="0"/>
        <w:autoSpaceDN w:val="0"/>
        <w:adjustRightInd w:val="0"/>
        <w:rPr>
          <w:rFonts w:ascii="Arial" w:hAnsi="Arial" w:cs="Arial"/>
          <w:color w:val="000000"/>
          <w:sz w:val="20"/>
          <w:szCs w:val="20"/>
        </w:rPr>
      </w:pPr>
    </w:p>
    <w:p w:rsidR="00CA3518" w:rsidRDefault="00CD51B8" w:rsidP="00CD51B8">
      <w:pPr>
        <w:autoSpaceDE w:val="0"/>
        <w:autoSpaceDN w:val="0"/>
        <w:adjustRightInd w:val="0"/>
        <w:rPr>
          <w:rFonts w:ascii="Arial" w:hAnsi="Arial" w:cs="Arial"/>
          <w:color w:val="000000"/>
          <w:sz w:val="20"/>
          <w:szCs w:val="20"/>
        </w:rPr>
      </w:pPr>
      <w:r>
        <w:rPr>
          <w:rFonts w:ascii="Arial" w:hAnsi="Arial" w:cs="Arial"/>
          <w:color w:val="000000"/>
          <w:sz w:val="20"/>
          <w:szCs w:val="20"/>
        </w:rPr>
        <w:t>d</w:t>
      </w:r>
      <w:r w:rsidRPr="00CD51B8">
        <w:rPr>
          <w:rFonts w:ascii="Arial" w:hAnsi="Arial" w:cs="Arial"/>
          <w:color w:val="000000"/>
          <w:sz w:val="20"/>
          <w:szCs w:val="20"/>
        </w:rPr>
        <w:t>otyczące:</w:t>
      </w:r>
    </w:p>
    <w:p w:rsidR="00DC2B00" w:rsidRPr="00CD51B8" w:rsidRDefault="00DC2B00" w:rsidP="00CD51B8">
      <w:pPr>
        <w:autoSpaceDE w:val="0"/>
        <w:autoSpaceDN w:val="0"/>
        <w:adjustRightInd w:val="0"/>
        <w:rPr>
          <w:rFonts w:ascii="Arial" w:hAnsi="Arial" w:cs="Arial"/>
          <w:color w:val="000000"/>
          <w:sz w:val="20"/>
          <w:szCs w:val="20"/>
        </w:rPr>
      </w:pPr>
      <w:r w:rsidRPr="00CD51B8">
        <w:rPr>
          <w:rFonts w:ascii="Arial" w:hAnsi="Arial" w:cs="Arial"/>
          <w:color w:val="000000"/>
          <w:sz w:val="20"/>
          <w:szCs w:val="20"/>
        </w:rPr>
        <w:tab/>
      </w:r>
    </w:p>
    <w:p w:rsidR="00DC2B00" w:rsidRPr="00CD51B8" w:rsidRDefault="00DC2B00" w:rsidP="00DC2B00">
      <w:pPr>
        <w:autoSpaceDE w:val="0"/>
        <w:autoSpaceDN w:val="0"/>
        <w:adjustRightInd w:val="0"/>
        <w:ind w:left="708"/>
        <w:jc w:val="both"/>
        <w:rPr>
          <w:rFonts w:ascii="Arial" w:hAnsi="Arial" w:cs="Arial"/>
          <w:color w:val="000000"/>
          <w:sz w:val="2"/>
          <w:szCs w:val="20"/>
        </w:rPr>
      </w:pPr>
    </w:p>
    <w:p w:rsidR="00DC2B00" w:rsidRPr="00CD51B8" w:rsidRDefault="00CD51B8" w:rsidP="00DC2B00">
      <w:pPr>
        <w:numPr>
          <w:ilvl w:val="6"/>
          <w:numId w:val="39"/>
        </w:numPr>
        <w:tabs>
          <w:tab w:val="clear" w:pos="2520"/>
          <w:tab w:val="num" w:pos="284"/>
        </w:tabs>
        <w:suppressAutoHyphens w:val="0"/>
        <w:autoSpaceDE w:val="0"/>
        <w:autoSpaceDN w:val="0"/>
        <w:adjustRightInd w:val="0"/>
        <w:ind w:left="284" w:hanging="284"/>
        <w:jc w:val="both"/>
        <w:rPr>
          <w:rFonts w:ascii="Arial" w:hAnsi="Arial" w:cs="Arial"/>
          <w:color w:val="000000"/>
          <w:sz w:val="20"/>
          <w:szCs w:val="20"/>
        </w:rPr>
      </w:pPr>
      <w:r w:rsidRPr="00CD51B8">
        <w:rPr>
          <w:rFonts w:ascii="Arial" w:hAnsi="Arial" w:cs="Arial"/>
          <w:color w:val="000000"/>
          <w:sz w:val="20"/>
          <w:szCs w:val="20"/>
        </w:rPr>
        <w:t>Posiadania uprawnień</w:t>
      </w:r>
      <w:r w:rsidR="00DC2B00" w:rsidRPr="00CD51B8">
        <w:rPr>
          <w:rFonts w:ascii="Arial" w:hAnsi="Arial" w:cs="Arial"/>
          <w:color w:val="000000"/>
          <w:sz w:val="20"/>
          <w:szCs w:val="20"/>
        </w:rPr>
        <w:t xml:space="preserve"> do wykonywania określonej działalnoś</w:t>
      </w:r>
      <w:r w:rsidR="00D40F95">
        <w:rPr>
          <w:rFonts w:ascii="Arial" w:hAnsi="Arial" w:cs="Arial"/>
          <w:color w:val="000000"/>
          <w:sz w:val="20"/>
          <w:szCs w:val="20"/>
        </w:rPr>
        <w:t>ci lub czynności,</w:t>
      </w:r>
      <w:r w:rsidR="00DC2B00" w:rsidRPr="00CD51B8">
        <w:rPr>
          <w:rFonts w:ascii="Arial" w:hAnsi="Arial" w:cs="Arial"/>
          <w:color w:val="000000"/>
          <w:sz w:val="20"/>
          <w:szCs w:val="20"/>
        </w:rPr>
        <w:t xml:space="preserve"> jeżeli przepisy prawa nakładają obowiązek ich posiadania;</w:t>
      </w:r>
    </w:p>
    <w:p w:rsidR="00DC2B00" w:rsidRPr="00D37B6F" w:rsidRDefault="00DC2B00" w:rsidP="00DC2B00">
      <w:pPr>
        <w:autoSpaceDE w:val="0"/>
        <w:autoSpaceDN w:val="0"/>
        <w:adjustRightInd w:val="0"/>
        <w:jc w:val="both"/>
        <w:rPr>
          <w:rFonts w:ascii="Arial" w:hAnsi="Arial" w:cs="Arial"/>
          <w:color w:val="000000"/>
          <w:sz w:val="20"/>
          <w:szCs w:val="20"/>
        </w:rPr>
      </w:pPr>
      <w:r w:rsidRPr="00D37B6F">
        <w:rPr>
          <w:rFonts w:ascii="Arial" w:hAnsi="Arial" w:cs="Arial"/>
          <w:color w:val="000000"/>
          <w:sz w:val="20"/>
          <w:szCs w:val="20"/>
        </w:rPr>
        <w:t xml:space="preserve">2. </w:t>
      </w:r>
      <w:r w:rsidR="009B6562">
        <w:rPr>
          <w:rFonts w:ascii="Arial" w:hAnsi="Arial" w:cs="Arial"/>
          <w:color w:val="000000"/>
          <w:sz w:val="20"/>
          <w:szCs w:val="20"/>
        </w:rPr>
        <w:t>Posiadania niezbędnej wiedzy i doświadczenia</w:t>
      </w:r>
      <w:r w:rsidRPr="00D37B6F">
        <w:rPr>
          <w:rFonts w:ascii="Arial" w:hAnsi="Arial" w:cs="Arial"/>
          <w:color w:val="000000"/>
          <w:sz w:val="20"/>
          <w:szCs w:val="20"/>
        </w:rPr>
        <w:t xml:space="preserve">; </w:t>
      </w:r>
    </w:p>
    <w:p w:rsidR="00DC2B00" w:rsidRPr="00D37B6F" w:rsidRDefault="00DC2B00" w:rsidP="008C5253">
      <w:pPr>
        <w:autoSpaceDE w:val="0"/>
        <w:autoSpaceDN w:val="0"/>
        <w:adjustRightInd w:val="0"/>
        <w:ind w:left="284" w:hanging="284"/>
        <w:jc w:val="both"/>
        <w:rPr>
          <w:rFonts w:ascii="Arial" w:hAnsi="Arial" w:cs="Arial"/>
          <w:color w:val="000000"/>
          <w:sz w:val="20"/>
          <w:szCs w:val="20"/>
        </w:rPr>
      </w:pPr>
      <w:r w:rsidRPr="00D37B6F">
        <w:rPr>
          <w:rFonts w:ascii="Arial" w:hAnsi="Arial" w:cs="Arial"/>
          <w:color w:val="000000"/>
          <w:sz w:val="20"/>
          <w:szCs w:val="20"/>
        </w:rPr>
        <w:t xml:space="preserve">3. </w:t>
      </w:r>
      <w:r w:rsidR="009B6562">
        <w:rPr>
          <w:rFonts w:ascii="Arial" w:hAnsi="Arial" w:cs="Arial"/>
          <w:color w:val="000000"/>
          <w:sz w:val="20"/>
          <w:szCs w:val="20"/>
        </w:rPr>
        <w:t>Dysponowania</w:t>
      </w:r>
      <w:r w:rsidRPr="00D37B6F">
        <w:rPr>
          <w:rFonts w:ascii="Arial" w:hAnsi="Arial" w:cs="Arial"/>
          <w:color w:val="000000"/>
          <w:sz w:val="20"/>
          <w:szCs w:val="20"/>
        </w:rPr>
        <w:t xml:space="preserve"> odpowiednim potencjałem technicznym oraz osobami zdolnymi do wykonania niniejszego zamówienia;</w:t>
      </w:r>
    </w:p>
    <w:p w:rsidR="00DC2B00" w:rsidRPr="00D37B6F" w:rsidRDefault="00D40F95" w:rsidP="00DC2B00">
      <w:pPr>
        <w:tabs>
          <w:tab w:val="left" w:pos="284"/>
        </w:tabs>
        <w:autoSpaceDE w:val="0"/>
        <w:autoSpaceDN w:val="0"/>
        <w:adjustRightInd w:val="0"/>
        <w:ind w:left="624" w:hanging="624"/>
        <w:jc w:val="both"/>
        <w:rPr>
          <w:rFonts w:ascii="Arial" w:hAnsi="Arial" w:cs="Arial"/>
          <w:color w:val="000000"/>
          <w:sz w:val="20"/>
          <w:szCs w:val="20"/>
        </w:rPr>
      </w:pPr>
      <w:r>
        <w:rPr>
          <w:rFonts w:ascii="Arial" w:hAnsi="Arial" w:cs="Arial"/>
          <w:color w:val="000000"/>
          <w:sz w:val="20"/>
          <w:szCs w:val="20"/>
        </w:rPr>
        <w:t>4. S</w:t>
      </w:r>
      <w:r w:rsidR="00DC2B00" w:rsidRPr="00D37B6F">
        <w:rPr>
          <w:rFonts w:ascii="Arial" w:hAnsi="Arial" w:cs="Arial"/>
          <w:color w:val="000000"/>
          <w:sz w:val="20"/>
          <w:szCs w:val="20"/>
        </w:rPr>
        <w:t>ytuacji ekonomicznej i finansowej;</w:t>
      </w:r>
    </w:p>
    <w:p w:rsidR="00DC2B00" w:rsidRPr="00D37B6F" w:rsidRDefault="00DC2B00" w:rsidP="00DC2B00">
      <w:pPr>
        <w:autoSpaceDE w:val="0"/>
        <w:autoSpaceDN w:val="0"/>
        <w:adjustRightInd w:val="0"/>
        <w:ind w:left="360"/>
        <w:jc w:val="both"/>
        <w:rPr>
          <w:rFonts w:ascii="Arial" w:hAnsi="Arial" w:cs="Arial"/>
          <w:color w:val="000000"/>
          <w:sz w:val="20"/>
          <w:szCs w:val="20"/>
        </w:rPr>
      </w:pPr>
    </w:p>
    <w:p w:rsidR="008C37DF" w:rsidRDefault="008C37DF" w:rsidP="00DC2B00">
      <w:pPr>
        <w:autoSpaceDE w:val="0"/>
        <w:autoSpaceDN w:val="0"/>
        <w:adjustRightInd w:val="0"/>
        <w:jc w:val="both"/>
        <w:rPr>
          <w:rFonts w:ascii="Arial" w:hAnsi="Arial" w:cs="Arial"/>
          <w:b/>
          <w:bCs/>
          <w:color w:val="000000"/>
          <w:sz w:val="20"/>
          <w:szCs w:val="20"/>
        </w:rPr>
      </w:pPr>
    </w:p>
    <w:p w:rsidR="00DC2B00" w:rsidRDefault="00DC2B00" w:rsidP="00DC2B00">
      <w:pPr>
        <w:autoSpaceDE w:val="0"/>
        <w:autoSpaceDN w:val="0"/>
        <w:adjustRightInd w:val="0"/>
        <w:jc w:val="both"/>
        <w:rPr>
          <w:rFonts w:ascii="Arial" w:hAnsi="Arial" w:cs="Arial"/>
          <w:b/>
          <w:bCs/>
          <w:color w:val="000000"/>
          <w:sz w:val="20"/>
          <w:szCs w:val="20"/>
        </w:rPr>
      </w:pPr>
      <w:r w:rsidRPr="00D37B6F">
        <w:rPr>
          <w:rFonts w:ascii="Arial" w:hAnsi="Arial" w:cs="Arial"/>
          <w:b/>
          <w:bCs/>
          <w:color w:val="000000"/>
          <w:sz w:val="20"/>
          <w:szCs w:val="20"/>
        </w:rPr>
        <w:t>PODPIS(Y):</w:t>
      </w:r>
    </w:p>
    <w:p w:rsidR="008C37DF" w:rsidRDefault="008C37DF" w:rsidP="00DC2B00">
      <w:pPr>
        <w:autoSpaceDE w:val="0"/>
        <w:autoSpaceDN w:val="0"/>
        <w:adjustRightInd w:val="0"/>
        <w:jc w:val="both"/>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738"/>
        <w:gridCol w:w="1909"/>
        <w:gridCol w:w="1909"/>
      </w:tblGrid>
      <w:tr w:rsidR="00DC2B00" w:rsidRPr="00D37B6F" w:rsidTr="00D256C2">
        <w:tc>
          <w:tcPr>
            <w:tcW w:w="828" w:type="dxa"/>
          </w:tcPr>
          <w:p w:rsidR="008C37DF" w:rsidRDefault="008C37DF" w:rsidP="008C37DF">
            <w:pPr>
              <w:autoSpaceDE w:val="0"/>
              <w:autoSpaceDN w:val="0"/>
              <w:adjustRightInd w:val="0"/>
              <w:jc w:val="center"/>
              <w:rPr>
                <w:rFonts w:ascii="Arial" w:hAnsi="Arial" w:cs="Arial"/>
                <w:b/>
                <w:color w:val="000000"/>
                <w:sz w:val="16"/>
                <w:szCs w:val="20"/>
              </w:rPr>
            </w:pPr>
          </w:p>
          <w:p w:rsidR="00DC2B00" w:rsidRPr="008C37DF" w:rsidRDefault="008C37DF" w:rsidP="008C37DF">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L</w:t>
            </w:r>
            <w:r w:rsidR="00DC2B00" w:rsidRPr="008C37DF">
              <w:rPr>
                <w:rFonts w:ascii="Arial" w:hAnsi="Arial" w:cs="Arial"/>
                <w:b/>
                <w:color w:val="000000"/>
                <w:sz w:val="16"/>
                <w:szCs w:val="20"/>
              </w:rPr>
              <w:t>p</w:t>
            </w:r>
            <w:r>
              <w:rPr>
                <w:rFonts w:ascii="Arial" w:hAnsi="Arial" w:cs="Arial"/>
                <w:b/>
                <w:color w:val="000000"/>
                <w:sz w:val="16"/>
                <w:szCs w:val="20"/>
              </w:rPr>
              <w:t>.</w:t>
            </w:r>
          </w:p>
        </w:tc>
        <w:tc>
          <w:tcPr>
            <w:tcW w:w="2160" w:type="dxa"/>
          </w:tcPr>
          <w:p w:rsidR="008C37DF" w:rsidRDefault="008C37DF" w:rsidP="008C37DF">
            <w:pPr>
              <w:autoSpaceDE w:val="0"/>
              <w:autoSpaceDN w:val="0"/>
              <w:adjustRightInd w:val="0"/>
              <w:jc w:val="center"/>
              <w:rPr>
                <w:rFonts w:ascii="Arial" w:hAnsi="Arial" w:cs="Arial"/>
                <w:b/>
                <w:color w:val="000000"/>
                <w:sz w:val="16"/>
                <w:szCs w:val="20"/>
              </w:rPr>
            </w:pPr>
          </w:p>
          <w:p w:rsidR="00DC2B00" w:rsidRPr="008C37DF" w:rsidRDefault="00DC2B00" w:rsidP="008C37DF">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Nazwa(y) Wykonawcy(ów)</w:t>
            </w:r>
          </w:p>
        </w:tc>
        <w:tc>
          <w:tcPr>
            <w:tcW w:w="2738" w:type="dxa"/>
          </w:tcPr>
          <w:p w:rsidR="00DC2B00" w:rsidRPr="008C37DF" w:rsidRDefault="00DC2B00" w:rsidP="008C37DF">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 xml:space="preserve">Nazwisko i Imię osoby (osób) upoważnionej(ych) do podpisania niniejszej oferty </w:t>
            </w:r>
            <w:r w:rsidR="008C37DF">
              <w:rPr>
                <w:rFonts w:ascii="Arial" w:hAnsi="Arial" w:cs="Arial"/>
                <w:b/>
                <w:color w:val="000000"/>
                <w:sz w:val="16"/>
                <w:szCs w:val="20"/>
              </w:rPr>
              <w:br/>
            </w:r>
            <w:r w:rsidRPr="008C37DF">
              <w:rPr>
                <w:rFonts w:ascii="Arial" w:hAnsi="Arial" w:cs="Arial"/>
                <w:b/>
                <w:color w:val="000000"/>
                <w:sz w:val="16"/>
                <w:szCs w:val="20"/>
              </w:rPr>
              <w:t>w imieniu Wykonawcy(ów)</w:t>
            </w:r>
          </w:p>
        </w:tc>
        <w:tc>
          <w:tcPr>
            <w:tcW w:w="1909" w:type="dxa"/>
          </w:tcPr>
          <w:p w:rsidR="008C37DF" w:rsidRPr="008C37DF" w:rsidRDefault="008C37DF" w:rsidP="008C37DF">
            <w:pPr>
              <w:autoSpaceDE w:val="0"/>
              <w:autoSpaceDN w:val="0"/>
              <w:adjustRightInd w:val="0"/>
              <w:jc w:val="center"/>
              <w:rPr>
                <w:rFonts w:ascii="Arial" w:hAnsi="Arial" w:cs="Arial"/>
                <w:b/>
                <w:color w:val="000000"/>
                <w:sz w:val="6"/>
                <w:szCs w:val="20"/>
              </w:rPr>
            </w:pPr>
          </w:p>
          <w:p w:rsidR="00DC2B00" w:rsidRPr="008C37DF" w:rsidRDefault="00DC2B00" w:rsidP="008C37DF">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Pieczęć(cie) Wykonawcy(ów)</w:t>
            </w:r>
          </w:p>
          <w:p w:rsidR="00DC2B00" w:rsidRPr="008C37DF" w:rsidRDefault="00DC2B00" w:rsidP="008C37DF">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Podpisy</w:t>
            </w:r>
          </w:p>
        </w:tc>
        <w:tc>
          <w:tcPr>
            <w:tcW w:w="1909" w:type="dxa"/>
          </w:tcPr>
          <w:p w:rsidR="008C37DF" w:rsidRPr="008C37DF" w:rsidRDefault="008C37DF" w:rsidP="008C37DF">
            <w:pPr>
              <w:autoSpaceDE w:val="0"/>
              <w:autoSpaceDN w:val="0"/>
              <w:adjustRightInd w:val="0"/>
              <w:jc w:val="center"/>
              <w:rPr>
                <w:rFonts w:ascii="Arial" w:hAnsi="Arial" w:cs="Arial"/>
                <w:b/>
                <w:color w:val="000000"/>
                <w:sz w:val="10"/>
                <w:szCs w:val="20"/>
              </w:rPr>
            </w:pPr>
          </w:p>
          <w:p w:rsidR="00DC2B00" w:rsidRPr="008C37DF" w:rsidRDefault="00DC2B00" w:rsidP="008C37DF">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Miejscowość</w:t>
            </w:r>
          </w:p>
          <w:p w:rsidR="00DC2B00" w:rsidRPr="008C37DF" w:rsidRDefault="009904CC" w:rsidP="008C37DF">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i</w:t>
            </w:r>
            <w:r w:rsidR="00DC2B00" w:rsidRPr="008C37DF">
              <w:rPr>
                <w:rFonts w:ascii="Arial" w:hAnsi="Arial" w:cs="Arial"/>
                <w:b/>
                <w:color w:val="000000"/>
                <w:sz w:val="16"/>
                <w:szCs w:val="20"/>
              </w:rPr>
              <w:t xml:space="preserve"> data</w:t>
            </w:r>
          </w:p>
        </w:tc>
      </w:tr>
      <w:tr w:rsidR="00DC2B00" w:rsidRPr="00B64369" w:rsidTr="00D256C2">
        <w:tc>
          <w:tcPr>
            <w:tcW w:w="828" w:type="dxa"/>
          </w:tcPr>
          <w:p w:rsidR="00DC2B00" w:rsidRPr="008C37DF" w:rsidRDefault="00DC2B00" w:rsidP="00D256C2">
            <w:pPr>
              <w:autoSpaceDE w:val="0"/>
              <w:autoSpaceDN w:val="0"/>
              <w:adjustRightInd w:val="0"/>
              <w:jc w:val="both"/>
              <w:rPr>
                <w:rFonts w:ascii="Arial" w:hAnsi="Arial" w:cs="Arial"/>
                <w:color w:val="000000"/>
                <w:sz w:val="20"/>
              </w:rPr>
            </w:pPr>
            <w:r w:rsidRPr="008C37DF">
              <w:rPr>
                <w:rFonts w:ascii="Arial" w:hAnsi="Arial" w:cs="Arial"/>
                <w:color w:val="000000"/>
                <w:sz w:val="20"/>
              </w:rPr>
              <w:t>1.</w:t>
            </w:r>
          </w:p>
        </w:tc>
        <w:tc>
          <w:tcPr>
            <w:tcW w:w="2160" w:type="dxa"/>
          </w:tcPr>
          <w:p w:rsidR="00DC2B00" w:rsidRDefault="00DC2B00" w:rsidP="00D256C2">
            <w:pPr>
              <w:autoSpaceDE w:val="0"/>
              <w:autoSpaceDN w:val="0"/>
              <w:adjustRightInd w:val="0"/>
              <w:jc w:val="both"/>
              <w:rPr>
                <w:rFonts w:ascii="Arial" w:hAnsi="Arial" w:cs="Arial"/>
                <w:color w:val="000000"/>
              </w:rPr>
            </w:pPr>
          </w:p>
          <w:p w:rsidR="00C8018D" w:rsidRPr="00B64369" w:rsidRDefault="00C8018D" w:rsidP="00D256C2">
            <w:pPr>
              <w:autoSpaceDE w:val="0"/>
              <w:autoSpaceDN w:val="0"/>
              <w:adjustRightInd w:val="0"/>
              <w:jc w:val="both"/>
              <w:rPr>
                <w:rFonts w:ascii="Arial" w:hAnsi="Arial" w:cs="Arial"/>
                <w:color w:val="000000"/>
              </w:rPr>
            </w:pPr>
          </w:p>
        </w:tc>
        <w:tc>
          <w:tcPr>
            <w:tcW w:w="2738"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r>
      <w:tr w:rsidR="00DC2B00" w:rsidRPr="00B64369" w:rsidTr="00D256C2">
        <w:tc>
          <w:tcPr>
            <w:tcW w:w="828" w:type="dxa"/>
          </w:tcPr>
          <w:p w:rsidR="00DC2B00" w:rsidRPr="008C37DF" w:rsidRDefault="00DC2B00" w:rsidP="00D256C2">
            <w:pPr>
              <w:autoSpaceDE w:val="0"/>
              <w:autoSpaceDN w:val="0"/>
              <w:adjustRightInd w:val="0"/>
              <w:jc w:val="both"/>
              <w:rPr>
                <w:rFonts w:ascii="Arial" w:hAnsi="Arial" w:cs="Arial"/>
                <w:color w:val="000000"/>
                <w:sz w:val="20"/>
              </w:rPr>
            </w:pPr>
            <w:r w:rsidRPr="008C37DF">
              <w:rPr>
                <w:rFonts w:ascii="Arial" w:hAnsi="Arial" w:cs="Arial"/>
                <w:color w:val="000000"/>
                <w:sz w:val="20"/>
              </w:rPr>
              <w:t>2.</w:t>
            </w:r>
          </w:p>
        </w:tc>
        <w:tc>
          <w:tcPr>
            <w:tcW w:w="2160" w:type="dxa"/>
          </w:tcPr>
          <w:p w:rsidR="00DC2B00" w:rsidRDefault="00DC2B00" w:rsidP="00D256C2">
            <w:pPr>
              <w:autoSpaceDE w:val="0"/>
              <w:autoSpaceDN w:val="0"/>
              <w:adjustRightInd w:val="0"/>
              <w:jc w:val="both"/>
              <w:rPr>
                <w:rFonts w:ascii="Arial" w:hAnsi="Arial" w:cs="Arial"/>
                <w:color w:val="000000"/>
              </w:rPr>
            </w:pPr>
          </w:p>
          <w:p w:rsidR="00C8018D" w:rsidRPr="00B64369" w:rsidRDefault="00C8018D" w:rsidP="00D256C2">
            <w:pPr>
              <w:autoSpaceDE w:val="0"/>
              <w:autoSpaceDN w:val="0"/>
              <w:adjustRightInd w:val="0"/>
              <w:jc w:val="both"/>
              <w:rPr>
                <w:rFonts w:ascii="Arial" w:hAnsi="Arial" w:cs="Arial"/>
                <w:color w:val="000000"/>
              </w:rPr>
            </w:pPr>
          </w:p>
        </w:tc>
        <w:tc>
          <w:tcPr>
            <w:tcW w:w="2738"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r>
    </w:tbl>
    <w:p w:rsidR="00D37B6F" w:rsidRDefault="00D37B6F" w:rsidP="00DC2B00">
      <w:pPr>
        <w:pStyle w:val="Nagwek4"/>
        <w:tabs>
          <w:tab w:val="clear" w:pos="0"/>
        </w:tabs>
        <w:ind w:left="284"/>
        <w:rPr>
          <w:rFonts w:ascii="Arial" w:hAnsi="Arial" w:cs="Arial"/>
          <w:b w:val="0"/>
          <w:bCs w:val="0"/>
          <w:color w:val="000000"/>
        </w:rPr>
      </w:pPr>
    </w:p>
    <w:p w:rsidR="00D37B6F" w:rsidRDefault="00D37B6F" w:rsidP="00DC2B00">
      <w:pPr>
        <w:pStyle w:val="Nagwek4"/>
        <w:tabs>
          <w:tab w:val="clear" w:pos="0"/>
        </w:tabs>
        <w:ind w:left="284"/>
        <w:rPr>
          <w:rFonts w:ascii="Arial" w:hAnsi="Arial" w:cs="Arial"/>
          <w:b w:val="0"/>
          <w:bCs w:val="0"/>
          <w:color w:val="000000"/>
        </w:rPr>
      </w:pPr>
    </w:p>
    <w:p w:rsidR="008C37DF" w:rsidRDefault="008C37DF" w:rsidP="008C37DF"/>
    <w:p w:rsidR="00DC2B00" w:rsidRPr="00B770D5" w:rsidRDefault="00083572" w:rsidP="00441126">
      <w:pPr>
        <w:pStyle w:val="Nagwek4"/>
        <w:tabs>
          <w:tab w:val="clear" w:pos="0"/>
        </w:tabs>
        <w:ind w:left="2268" w:hanging="2268"/>
        <w:jc w:val="both"/>
        <w:rPr>
          <w:rFonts w:ascii="Arial" w:hAnsi="Arial" w:cs="Arial"/>
          <w:sz w:val="24"/>
          <w:szCs w:val="24"/>
        </w:rPr>
      </w:pPr>
      <w:r>
        <w:rPr>
          <w:rFonts w:ascii="Arial" w:hAnsi="Arial" w:cs="Arial"/>
          <w:bCs w:val="0"/>
          <w:color w:val="000000"/>
          <w:sz w:val="24"/>
          <w:szCs w:val="24"/>
        </w:rPr>
        <w:lastRenderedPageBreak/>
        <w:t>Z</w:t>
      </w:r>
      <w:r w:rsidR="00AE45A3">
        <w:rPr>
          <w:rFonts w:ascii="Arial" w:hAnsi="Arial" w:cs="Arial"/>
          <w:bCs w:val="0"/>
          <w:color w:val="000000"/>
          <w:sz w:val="24"/>
          <w:szCs w:val="24"/>
        </w:rPr>
        <w:t>ałącznik nr 4</w:t>
      </w:r>
      <w:r w:rsidR="00DC2B00" w:rsidRPr="00B770D5">
        <w:rPr>
          <w:rFonts w:ascii="Arial" w:hAnsi="Arial" w:cs="Arial"/>
          <w:bCs w:val="0"/>
          <w:color w:val="000000"/>
          <w:sz w:val="24"/>
          <w:szCs w:val="24"/>
        </w:rPr>
        <w:t xml:space="preserve"> – </w:t>
      </w:r>
      <w:r w:rsidR="00DC2B00" w:rsidRPr="00B770D5">
        <w:rPr>
          <w:rFonts w:ascii="Arial" w:hAnsi="Arial" w:cs="Arial"/>
          <w:sz w:val="24"/>
          <w:szCs w:val="24"/>
        </w:rPr>
        <w:t xml:space="preserve">Wzór Oświadczenia Wykonawcy o braku podstaw do </w:t>
      </w:r>
      <w:r w:rsidR="00B770D5">
        <w:rPr>
          <w:rFonts w:ascii="Arial" w:hAnsi="Arial" w:cs="Arial"/>
          <w:sz w:val="24"/>
          <w:szCs w:val="24"/>
        </w:rPr>
        <w:t>w</w:t>
      </w:r>
      <w:r w:rsidR="00DC2B00" w:rsidRPr="00B770D5">
        <w:rPr>
          <w:rFonts w:ascii="Arial" w:hAnsi="Arial" w:cs="Arial"/>
          <w:sz w:val="24"/>
          <w:szCs w:val="24"/>
        </w:rPr>
        <w:t>ykluczenia</w:t>
      </w:r>
      <w:r w:rsidR="00B770D5">
        <w:rPr>
          <w:rFonts w:ascii="Arial" w:hAnsi="Arial" w:cs="Arial"/>
          <w:sz w:val="24"/>
          <w:szCs w:val="24"/>
        </w:rPr>
        <w:t xml:space="preserve"> na podstawie art. 24 ust.</w:t>
      </w:r>
      <w:r w:rsidR="001E2FBC">
        <w:rPr>
          <w:rFonts w:ascii="Arial" w:hAnsi="Arial" w:cs="Arial"/>
          <w:sz w:val="24"/>
          <w:szCs w:val="24"/>
        </w:rPr>
        <w:t xml:space="preserve"> </w:t>
      </w:r>
      <w:r w:rsidR="00B770D5">
        <w:rPr>
          <w:rFonts w:ascii="Arial" w:hAnsi="Arial" w:cs="Arial"/>
          <w:sz w:val="24"/>
          <w:szCs w:val="24"/>
        </w:rPr>
        <w:t>1 u.p</w:t>
      </w:r>
      <w:r w:rsidR="00DC2B00" w:rsidRPr="00B770D5">
        <w:rPr>
          <w:rFonts w:ascii="Arial" w:hAnsi="Arial" w:cs="Arial"/>
          <w:sz w:val="24"/>
          <w:szCs w:val="24"/>
        </w:rPr>
        <w:t xml:space="preserve">.z.p. </w:t>
      </w:r>
    </w:p>
    <w:p w:rsidR="00DC2B00" w:rsidRDefault="00DC2B00" w:rsidP="00DC2B00"/>
    <w:p w:rsidR="00DC2B00" w:rsidRPr="001C6E54" w:rsidRDefault="00DC2B00" w:rsidP="00DC2B00">
      <w:pPr>
        <w:autoSpaceDE w:val="0"/>
        <w:autoSpaceDN w:val="0"/>
        <w:adjustRightInd w:val="0"/>
        <w:jc w:val="both"/>
        <w:rPr>
          <w:rFonts w:ascii="Arial" w:hAnsi="Arial" w:cs="Arial"/>
          <w:b/>
          <w:bCs/>
          <w:color w:val="000000"/>
          <w:sz w:val="6"/>
        </w:rPr>
      </w:pPr>
    </w:p>
    <w:p w:rsidR="0082204F" w:rsidRDefault="0082204F" w:rsidP="00DC2B00">
      <w:pPr>
        <w:rPr>
          <w:rFonts w:ascii="Arial" w:hAnsi="Arial" w:cs="Arial"/>
          <w:bCs/>
          <w:color w:val="000000"/>
          <w:sz w:val="20"/>
        </w:rPr>
      </w:pPr>
    </w:p>
    <w:p w:rsidR="00DC2B00" w:rsidRPr="00272EA1" w:rsidRDefault="00DC2B00" w:rsidP="00DC2B00">
      <w:pPr>
        <w:rPr>
          <w:b/>
          <w:color w:val="FF0000"/>
          <w:sz w:val="20"/>
          <w:szCs w:val="20"/>
        </w:rPr>
      </w:pPr>
      <w:r w:rsidRPr="00272EA1">
        <w:rPr>
          <w:rFonts w:ascii="Arial" w:hAnsi="Arial" w:cs="Arial"/>
          <w:b/>
          <w:bCs/>
          <w:color w:val="000000"/>
          <w:sz w:val="20"/>
          <w:szCs w:val="20"/>
        </w:rPr>
        <w:t xml:space="preserve">Nr referencyjny nadany sprawie przez </w:t>
      </w:r>
      <w:r w:rsidRPr="00272EA1">
        <w:rPr>
          <w:rFonts w:ascii="Arial" w:hAnsi="Arial" w:cs="Arial"/>
          <w:b/>
          <w:bCs/>
          <w:sz w:val="20"/>
          <w:szCs w:val="20"/>
        </w:rPr>
        <w:t>Zamawiaj</w:t>
      </w:r>
      <w:r w:rsidRPr="00272EA1">
        <w:rPr>
          <w:rFonts w:ascii="Arial" w:hAnsi="Arial" w:cs="Arial"/>
          <w:b/>
          <w:sz w:val="20"/>
          <w:szCs w:val="20"/>
        </w:rPr>
        <w:t>ą</w:t>
      </w:r>
      <w:r w:rsidRPr="00272EA1">
        <w:rPr>
          <w:rFonts w:ascii="Arial" w:hAnsi="Arial" w:cs="Arial"/>
          <w:b/>
          <w:bCs/>
          <w:sz w:val="20"/>
          <w:szCs w:val="20"/>
        </w:rPr>
        <w:t xml:space="preserve">cego          </w:t>
      </w:r>
      <w:r w:rsidR="00272EA1" w:rsidRPr="00272EA1">
        <w:rPr>
          <w:rFonts w:ascii="Arial" w:hAnsi="Arial"/>
          <w:b/>
          <w:color w:val="000000" w:themeColor="text1"/>
          <w:sz w:val="20"/>
          <w:szCs w:val="20"/>
        </w:rPr>
        <w:t>POIS.01.01.00-00-045/08/TA2/3/2011</w:t>
      </w:r>
    </w:p>
    <w:p w:rsidR="00DC2B00" w:rsidRPr="00004EFD" w:rsidRDefault="00DC2B00" w:rsidP="00DC2B00">
      <w:pPr>
        <w:autoSpaceDE w:val="0"/>
        <w:autoSpaceDN w:val="0"/>
        <w:adjustRightInd w:val="0"/>
        <w:jc w:val="both"/>
        <w:rPr>
          <w:rFonts w:ascii="Arial" w:hAnsi="Arial" w:cs="Arial"/>
          <w:b/>
          <w:bCs/>
          <w:color w:val="000000"/>
          <w:sz w:val="28"/>
          <w:szCs w:val="22"/>
        </w:rPr>
      </w:pPr>
    </w:p>
    <w:p w:rsidR="00DC2B00" w:rsidRDefault="00DC2B00" w:rsidP="00DC2B00">
      <w:pPr>
        <w:rPr>
          <w:rFonts w:ascii="Arial" w:hAnsi="Arial"/>
          <w:b/>
          <w:sz w:val="22"/>
          <w:szCs w:val="22"/>
        </w:rPr>
      </w:pPr>
      <w:r w:rsidRPr="00B77DD8">
        <w:rPr>
          <w:rFonts w:ascii="Arial" w:hAnsi="Arial"/>
          <w:b/>
          <w:sz w:val="22"/>
          <w:szCs w:val="22"/>
        </w:rPr>
        <w:t>ZAMAWIAJĄCY:</w:t>
      </w:r>
    </w:p>
    <w:p w:rsidR="001C6E54" w:rsidRPr="007A0B30" w:rsidRDefault="001C6E54" w:rsidP="001C6E54">
      <w:pPr>
        <w:jc w:val="both"/>
        <w:rPr>
          <w:rFonts w:ascii="Arial" w:hAnsi="Arial"/>
          <w:sz w:val="20"/>
        </w:rPr>
      </w:pPr>
      <w:r w:rsidRPr="007A0B30">
        <w:rPr>
          <w:rFonts w:ascii="Arial" w:hAnsi="Arial"/>
          <w:sz w:val="20"/>
        </w:rPr>
        <w:t>Przedsiębiorstwo Gospodarki Komunalnej „Partner” Sp. z o.o.</w:t>
      </w:r>
    </w:p>
    <w:p w:rsidR="001C6E54" w:rsidRPr="007A0B30" w:rsidRDefault="001C6E54" w:rsidP="001C6E54">
      <w:pPr>
        <w:jc w:val="both"/>
        <w:rPr>
          <w:rFonts w:ascii="Arial" w:hAnsi="Arial"/>
          <w:sz w:val="20"/>
        </w:rPr>
      </w:pPr>
      <w:r w:rsidRPr="007A0B30">
        <w:rPr>
          <w:rFonts w:ascii="Arial" w:hAnsi="Arial"/>
          <w:sz w:val="20"/>
        </w:rPr>
        <w:t>ul. Lędzińska 47</w:t>
      </w:r>
    </w:p>
    <w:p w:rsidR="00DC2B00" w:rsidRDefault="001C6E54" w:rsidP="001C6E54">
      <w:pPr>
        <w:rPr>
          <w:rFonts w:ascii="Arial" w:hAnsi="Arial"/>
          <w:sz w:val="22"/>
          <w:szCs w:val="22"/>
        </w:rPr>
      </w:pPr>
      <w:r w:rsidRPr="007A0B30">
        <w:rPr>
          <w:rFonts w:ascii="Arial" w:hAnsi="Arial"/>
          <w:sz w:val="20"/>
          <w:u w:val="single"/>
        </w:rPr>
        <w:t>43-143 Lędziny</w:t>
      </w:r>
    </w:p>
    <w:p w:rsidR="00DC2B00" w:rsidRDefault="00DC2B00" w:rsidP="00DC2B00">
      <w:pPr>
        <w:rPr>
          <w:rFonts w:ascii="Arial" w:hAnsi="Arial"/>
          <w:sz w:val="22"/>
          <w:szCs w:val="22"/>
        </w:rPr>
      </w:pPr>
      <w:r w:rsidRPr="008D6B24">
        <w:rPr>
          <w:rFonts w:ascii="Arial" w:hAnsi="Arial"/>
          <w:sz w:val="22"/>
          <w:szCs w:val="22"/>
        </w:rPr>
        <w:t xml:space="preserve"> </w:t>
      </w:r>
    </w:p>
    <w:p w:rsidR="00441126" w:rsidRDefault="00441126" w:rsidP="00441126">
      <w:pPr>
        <w:autoSpaceDE w:val="0"/>
        <w:autoSpaceDN w:val="0"/>
        <w:adjustRightInd w:val="0"/>
        <w:jc w:val="both"/>
        <w:rPr>
          <w:rFonts w:ascii="Arial" w:hAnsi="Arial" w:cs="Arial"/>
          <w:b/>
          <w:bCs/>
          <w:color w:val="000000"/>
          <w:sz w:val="20"/>
          <w:szCs w:val="20"/>
        </w:rPr>
      </w:pPr>
      <w:r w:rsidRPr="00D37B6F">
        <w:rPr>
          <w:rFonts w:ascii="Arial" w:hAnsi="Arial" w:cs="Arial"/>
          <w:b/>
          <w:bCs/>
          <w:color w:val="000000"/>
          <w:sz w:val="20"/>
          <w:szCs w:val="20"/>
        </w:rPr>
        <w:t>WYKONAWCA:</w:t>
      </w:r>
    </w:p>
    <w:p w:rsidR="00441126" w:rsidRPr="00EF1EF7" w:rsidRDefault="00441126" w:rsidP="00441126">
      <w:pPr>
        <w:autoSpaceDE w:val="0"/>
        <w:autoSpaceDN w:val="0"/>
        <w:adjustRightInd w:val="0"/>
        <w:jc w:val="both"/>
        <w:rPr>
          <w:rFonts w:ascii="Arial" w:hAnsi="Arial" w:cs="Arial"/>
          <w:b/>
          <w:bCs/>
          <w:color w:val="000000"/>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16"/>
      </w:tblGrid>
      <w:tr w:rsidR="00441126" w:rsidRPr="00D37B6F" w:rsidTr="00262A8D">
        <w:tc>
          <w:tcPr>
            <w:tcW w:w="1008" w:type="dxa"/>
          </w:tcPr>
          <w:p w:rsidR="00441126" w:rsidRPr="00EF1EF7" w:rsidRDefault="00441126" w:rsidP="00262A8D">
            <w:pPr>
              <w:autoSpaceDE w:val="0"/>
              <w:autoSpaceDN w:val="0"/>
              <w:adjustRightInd w:val="0"/>
              <w:jc w:val="both"/>
              <w:rPr>
                <w:rFonts w:ascii="Arial" w:hAnsi="Arial" w:cs="Arial"/>
                <w:b/>
                <w:bCs/>
                <w:color w:val="000000"/>
                <w:sz w:val="16"/>
                <w:szCs w:val="20"/>
              </w:rPr>
            </w:pPr>
            <w:r w:rsidRPr="00EF1EF7">
              <w:rPr>
                <w:rFonts w:ascii="Arial" w:hAnsi="Arial" w:cs="Arial"/>
                <w:b/>
                <w:bCs/>
                <w:color w:val="000000"/>
                <w:sz w:val="16"/>
                <w:szCs w:val="20"/>
              </w:rPr>
              <w:t>Lp.</w:t>
            </w:r>
          </w:p>
        </w:tc>
        <w:tc>
          <w:tcPr>
            <w:tcW w:w="4320" w:type="dxa"/>
          </w:tcPr>
          <w:p w:rsidR="00441126" w:rsidRPr="00EF1EF7" w:rsidRDefault="00441126" w:rsidP="00262A8D">
            <w:pPr>
              <w:autoSpaceDE w:val="0"/>
              <w:autoSpaceDN w:val="0"/>
              <w:adjustRightInd w:val="0"/>
              <w:jc w:val="center"/>
              <w:rPr>
                <w:rFonts w:ascii="Arial" w:hAnsi="Arial" w:cs="Arial"/>
                <w:b/>
                <w:bCs/>
                <w:color w:val="000000"/>
                <w:sz w:val="16"/>
                <w:szCs w:val="20"/>
              </w:rPr>
            </w:pPr>
            <w:r w:rsidRPr="00EF1EF7">
              <w:rPr>
                <w:rFonts w:ascii="Arial" w:hAnsi="Arial" w:cs="Arial"/>
                <w:b/>
                <w:bCs/>
                <w:color w:val="000000"/>
                <w:sz w:val="16"/>
                <w:szCs w:val="20"/>
              </w:rPr>
              <w:t>Nazwa(y) Wykonawcy(ów)</w:t>
            </w:r>
          </w:p>
        </w:tc>
        <w:tc>
          <w:tcPr>
            <w:tcW w:w="4216" w:type="dxa"/>
          </w:tcPr>
          <w:p w:rsidR="00441126" w:rsidRPr="00EF1EF7" w:rsidRDefault="00441126" w:rsidP="00262A8D">
            <w:pPr>
              <w:autoSpaceDE w:val="0"/>
              <w:autoSpaceDN w:val="0"/>
              <w:adjustRightInd w:val="0"/>
              <w:jc w:val="center"/>
              <w:rPr>
                <w:rFonts w:ascii="Arial" w:hAnsi="Arial" w:cs="Arial"/>
                <w:b/>
                <w:bCs/>
                <w:color w:val="000000"/>
                <w:sz w:val="16"/>
                <w:szCs w:val="20"/>
              </w:rPr>
            </w:pPr>
            <w:r w:rsidRPr="00EF1EF7">
              <w:rPr>
                <w:rFonts w:ascii="Arial" w:hAnsi="Arial" w:cs="Arial"/>
                <w:b/>
                <w:bCs/>
                <w:color w:val="000000"/>
                <w:sz w:val="16"/>
                <w:szCs w:val="20"/>
              </w:rPr>
              <w:t>Adres(y) Wykonawcy(ów)</w:t>
            </w:r>
          </w:p>
        </w:tc>
      </w:tr>
      <w:tr w:rsidR="00441126" w:rsidRPr="00D37B6F" w:rsidTr="00262A8D">
        <w:tc>
          <w:tcPr>
            <w:tcW w:w="1008" w:type="dxa"/>
          </w:tcPr>
          <w:p w:rsidR="00441126" w:rsidRPr="00D37B6F" w:rsidRDefault="00441126" w:rsidP="00262A8D">
            <w:pPr>
              <w:autoSpaceDE w:val="0"/>
              <w:autoSpaceDN w:val="0"/>
              <w:adjustRightInd w:val="0"/>
              <w:jc w:val="both"/>
              <w:rPr>
                <w:rFonts w:ascii="Arial" w:hAnsi="Arial" w:cs="Arial"/>
                <w:b/>
                <w:bCs/>
                <w:color w:val="000000"/>
                <w:sz w:val="20"/>
                <w:szCs w:val="20"/>
              </w:rPr>
            </w:pPr>
          </w:p>
        </w:tc>
        <w:tc>
          <w:tcPr>
            <w:tcW w:w="4320" w:type="dxa"/>
          </w:tcPr>
          <w:p w:rsidR="00441126" w:rsidRPr="00D37B6F" w:rsidRDefault="00441126" w:rsidP="00262A8D">
            <w:pPr>
              <w:autoSpaceDE w:val="0"/>
              <w:autoSpaceDN w:val="0"/>
              <w:adjustRightInd w:val="0"/>
              <w:jc w:val="both"/>
              <w:rPr>
                <w:rFonts w:ascii="Arial" w:hAnsi="Arial" w:cs="Arial"/>
                <w:b/>
                <w:bCs/>
                <w:color w:val="000000"/>
                <w:sz w:val="20"/>
                <w:szCs w:val="20"/>
              </w:rPr>
            </w:pPr>
          </w:p>
        </w:tc>
        <w:tc>
          <w:tcPr>
            <w:tcW w:w="4216" w:type="dxa"/>
          </w:tcPr>
          <w:p w:rsidR="00441126" w:rsidRPr="00D37B6F" w:rsidRDefault="00441126" w:rsidP="00262A8D">
            <w:pPr>
              <w:autoSpaceDE w:val="0"/>
              <w:autoSpaceDN w:val="0"/>
              <w:adjustRightInd w:val="0"/>
              <w:jc w:val="both"/>
              <w:rPr>
                <w:rFonts w:ascii="Arial" w:hAnsi="Arial" w:cs="Arial"/>
                <w:b/>
                <w:bCs/>
                <w:color w:val="000000"/>
                <w:sz w:val="20"/>
                <w:szCs w:val="20"/>
              </w:rPr>
            </w:pPr>
          </w:p>
        </w:tc>
      </w:tr>
      <w:tr w:rsidR="00441126" w:rsidRPr="00D37B6F" w:rsidTr="00262A8D">
        <w:tc>
          <w:tcPr>
            <w:tcW w:w="1008" w:type="dxa"/>
          </w:tcPr>
          <w:p w:rsidR="00441126" w:rsidRPr="00D37B6F" w:rsidRDefault="00441126" w:rsidP="00262A8D">
            <w:pPr>
              <w:autoSpaceDE w:val="0"/>
              <w:autoSpaceDN w:val="0"/>
              <w:adjustRightInd w:val="0"/>
              <w:jc w:val="both"/>
              <w:rPr>
                <w:rFonts w:ascii="Arial" w:hAnsi="Arial" w:cs="Arial"/>
                <w:b/>
                <w:bCs/>
                <w:color w:val="000000"/>
                <w:sz w:val="20"/>
                <w:szCs w:val="20"/>
              </w:rPr>
            </w:pPr>
          </w:p>
        </w:tc>
        <w:tc>
          <w:tcPr>
            <w:tcW w:w="4320" w:type="dxa"/>
          </w:tcPr>
          <w:p w:rsidR="00441126" w:rsidRPr="00D37B6F" w:rsidRDefault="00441126" w:rsidP="00262A8D">
            <w:pPr>
              <w:autoSpaceDE w:val="0"/>
              <w:autoSpaceDN w:val="0"/>
              <w:adjustRightInd w:val="0"/>
              <w:jc w:val="both"/>
              <w:rPr>
                <w:rFonts w:ascii="Arial" w:hAnsi="Arial" w:cs="Arial"/>
                <w:b/>
                <w:bCs/>
                <w:color w:val="000000"/>
                <w:sz w:val="20"/>
                <w:szCs w:val="20"/>
              </w:rPr>
            </w:pPr>
          </w:p>
        </w:tc>
        <w:tc>
          <w:tcPr>
            <w:tcW w:w="4216" w:type="dxa"/>
          </w:tcPr>
          <w:p w:rsidR="00441126" w:rsidRPr="00D37B6F" w:rsidRDefault="00441126" w:rsidP="00262A8D">
            <w:pPr>
              <w:autoSpaceDE w:val="0"/>
              <w:autoSpaceDN w:val="0"/>
              <w:adjustRightInd w:val="0"/>
              <w:jc w:val="both"/>
              <w:rPr>
                <w:rFonts w:ascii="Arial" w:hAnsi="Arial" w:cs="Arial"/>
                <w:b/>
                <w:bCs/>
                <w:color w:val="000000"/>
                <w:sz w:val="20"/>
                <w:szCs w:val="20"/>
              </w:rPr>
            </w:pPr>
          </w:p>
        </w:tc>
      </w:tr>
    </w:tbl>
    <w:p w:rsidR="00004EFD" w:rsidRPr="008D6B24" w:rsidRDefault="00004EFD" w:rsidP="00DC2B00">
      <w:pPr>
        <w:rPr>
          <w:rFonts w:ascii="Arial" w:hAnsi="Arial"/>
          <w:sz w:val="22"/>
          <w:szCs w:val="22"/>
        </w:rPr>
      </w:pPr>
    </w:p>
    <w:p w:rsidR="00441126" w:rsidRDefault="00441126" w:rsidP="00DC2B00">
      <w:pPr>
        <w:jc w:val="center"/>
        <w:rPr>
          <w:rFonts w:ascii="Arial" w:hAnsi="Arial"/>
          <w:b/>
          <w:sz w:val="20"/>
          <w:szCs w:val="20"/>
        </w:rPr>
      </w:pPr>
    </w:p>
    <w:p w:rsidR="00DC2B00" w:rsidRPr="003D5539" w:rsidRDefault="00DC2B00" w:rsidP="00DC2B00">
      <w:pPr>
        <w:jc w:val="center"/>
        <w:rPr>
          <w:rFonts w:ascii="Arial" w:hAnsi="Arial"/>
          <w:b/>
          <w:sz w:val="20"/>
          <w:szCs w:val="20"/>
        </w:rPr>
      </w:pPr>
      <w:r w:rsidRPr="003D5539">
        <w:rPr>
          <w:rFonts w:ascii="Arial" w:hAnsi="Arial"/>
          <w:b/>
          <w:sz w:val="20"/>
          <w:szCs w:val="20"/>
        </w:rPr>
        <w:t>OŚWIADCZENIE</w:t>
      </w:r>
    </w:p>
    <w:p w:rsidR="00DC2B00" w:rsidRPr="003D5539" w:rsidRDefault="00DC2B00" w:rsidP="00DC2B00">
      <w:pPr>
        <w:jc w:val="center"/>
        <w:rPr>
          <w:rFonts w:ascii="Arial" w:hAnsi="Arial"/>
          <w:b/>
          <w:sz w:val="20"/>
          <w:szCs w:val="20"/>
        </w:rPr>
      </w:pPr>
    </w:p>
    <w:p w:rsidR="0082204F" w:rsidRPr="0082204F" w:rsidRDefault="0082204F" w:rsidP="00DC2B00">
      <w:pPr>
        <w:spacing w:line="360" w:lineRule="auto"/>
        <w:jc w:val="both"/>
        <w:rPr>
          <w:rFonts w:ascii="Arial" w:hAnsi="Arial"/>
          <w:sz w:val="12"/>
          <w:szCs w:val="20"/>
        </w:rPr>
      </w:pPr>
    </w:p>
    <w:p w:rsidR="00DC2B00" w:rsidRPr="003D5539" w:rsidRDefault="00DC2B00" w:rsidP="00DC2B00">
      <w:pPr>
        <w:spacing w:line="360" w:lineRule="auto"/>
        <w:jc w:val="both"/>
        <w:rPr>
          <w:rFonts w:ascii="Arial" w:hAnsi="Arial"/>
          <w:sz w:val="20"/>
          <w:szCs w:val="20"/>
        </w:rPr>
      </w:pPr>
      <w:r w:rsidRPr="003D5539">
        <w:rPr>
          <w:rFonts w:ascii="Arial" w:hAnsi="Arial"/>
          <w:sz w:val="20"/>
          <w:szCs w:val="20"/>
        </w:rPr>
        <w:t xml:space="preserve">przystępując do postępowania w sprawie udzielenia zamówienia publicznego na: </w:t>
      </w:r>
    </w:p>
    <w:p w:rsidR="0082204F" w:rsidRDefault="0082204F" w:rsidP="00DC2B00">
      <w:pPr>
        <w:spacing w:line="360" w:lineRule="auto"/>
        <w:jc w:val="both"/>
        <w:rPr>
          <w:rFonts w:ascii="Arial" w:hAnsi="Arial" w:cs="Arial"/>
          <w:b/>
          <w:color w:val="000000"/>
          <w:sz w:val="8"/>
          <w:szCs w:val="20"/>
        </w:rPr>
      </w:pPr>
    </w:p>
    <w:p w:rsidR="00EE7705" w:rsidRDefault="00EE7705" w:rsidP="00DC2B00">
      <w:pPr>
        <w:spacing w:line="360" w:lineRule="auto"/>
        <w:jc w:val="both"/>
        <w:rPr>
          <w:rFonts w:ascii="Arial" w:hAnsi="Arial" w:cs="Arial"/>
          <w:b/>
          <w:color w:val="000000"/>
          <w:sz w:val="8"/>
          <w:szCs w:val="20"/>
        </w:rPr>
      </w:pPr>
    </w:p>
    <w:p w:rsidR="00EE7705" w:rsidRPr="0082204F" w:rsidRDefault="00EE7705" w:rsidP="00DC2B00">
      <w:pPr>
        <w:spacing w:line="360" w:lineRule="auto"/>
        <w:jc w:val="both"/>
        <w:rPr>
          <w:rFonts w:ascii="Arial" w:hAnsi="Arial" w:cs="Arial"/>
          <w:b/>
          <w:color w:val="000000"/>
          <w:sz w:val="8"/>
          <w:szCs w:val="20"/>
        </w:rPr>
      </w:pPr>
    </w:p>
    <w:p w:rsidR="00DC2B00" w:rsidRPr="003D5539" w:rsidRDefault="00235E6C" w:rsidP="0082204F">
      <w:pPr>
        <w:spacing w:line="360" w:lineRule="auto"/>
        <w:jc w:val="center"/>
        <w:rPr>
          <w:rFonts w:ascii="Arial" w:hAnsi="Arial"/>
          <w:sz w:val="20"/>
          <w:szCs w:val="20"/>
        </w:rPr>
      </w:pPr>
      <w:r>
        <w:rPr>
          <w:rFonts w:ascii="Arial" w:hAnsi="Arial" w:cs="Arial"/>
          <w:b/>
          <w:color w:val="000000"/>
          <w:sz w:val="20"/>
          <w:szCs w:val="20"/>
        </w:rPr>
        <w:t xml:space="preserve">Kontrakt TA2: </w:t>
      </w:r>
      <w:r w:rsidR="00083572">
        <w:rPr>
          <w:rFonts w:ascii="Arial" w:hAnsi="Arial" w:cs="Arial"/>
          <w:b/>
          <w:color w:val="000000"/>
          <w:sz w:val="20"/>
          <w:szCs w:val="20"/>
        </w:rPr>
        <w:t>Pomoc Techniczna</w:t>
      </w:r>
      <w:r w:rsidR="0082204F" w:rsidRPr="00DC2B00">
        <w:rPr>
          <w:rFonts w:ascii="Arial" w:hAnsi="Arial" w:cs="Arial"/>
          <w:b/>
          <w:color w:val="000000"/>
          <w:sz w:val="20"/>
          <w:szCs w:val="20"/>
        </w:rPr>
        <w:t xml:space="preserve"> dla Jednostki Realizującej Projekt </w:t>
      </w:r>
      <w:r w:rsidR="0082204F">
        <w:rPr>
          <w:rFonts w:ascii="Arial" w:hAnsi="Arial" w:cs="Arial"/>
          <w:b/>
          <w:color w:val="000000"/>
          <w:sz w:val="20"/>
          <w:szCs w:val="20"/>
        </w:rPr>
        <w:t>pn.:</w:t>
      </w:r>
      <w:r w:rsidR="0082204F" w:rsidRPr="00DC2B00">
        <w:rPr>
          <w:rFonts w:ascii="Arial" w:hAnsi="Arial" w:cs="Arial"/>
          <w:b/>
          <w:color w:val="000000"/>
          <w:sz w:val="20"/>
          <w:szCs w:val="20"/>
        </w:rPr>
        <w:t xml:space="preserve"> „Uporządkowanie</w:t>
      </w:r>
      <w:r w:rsidR="0082204F">
        <w:rPr>
          <w:rFonts w:ascii="Arial" w:hAnsi="Arial" w:cs="Arial"/>
          <w:b/>
          <w:color w:val="000000"/>
          <w:sz w:val="20"/>
          <w:szCs w:val="20"/>
        </w:rPr>
        <w:t xml:space="preserve"> gospodarki ściekowej w Gminie</w:t>
      </w:r>
      <w:r w:rsidR="0082204F" w:rsidRPr="00DC2B00">
        <w:rPr>
          <w:rFonts w:ascii="Arial" w:hAnsi="Arial" w:cs="Arial"/>
          <w:b/>
          <w:color w:val="000000"/>
          <w:sz w:val="20"/>
          <w:szCs w:val="20"/>
        </w:rPr>
        <w:t xml:space="preserve"> </w:t>
      </w:r>
      <w:r w:rsidR="0082204F">
        <w:rPr>
          <w:rFonts w:ascii="Arial" w:hAnsi="Arial" w:cs="Arial"/>
          <w:b/>
          <w:color w:val="000000"/>
          <w:sz w:val="20"/>
          <w:szCs w:val="20"/>
        </w:rPr>
        <w:t>Lędziny</w:t>
      </w:r>
      <w:r w:rsidR="0082204F" w:rsidRPr="00DC2B00">
        <w:rPr>
          <w:rFonts w:ascii="Arial" w:hAnsi="Arial" w:cs="Arial"/>
          <w:b/>
          <w:color w:val="000000"/>
          <w:sz w:val="20"/>
          <w:szCs w:val="20"/>
        </w:rPr>
        <w:t>”</w:t>
      </w:r>
    </w:p>
    <w:p w:rsidR="00DC2B00" w:rsidRPr="003D5539" w:rsidRDefault="00DC2B00" w:rsidP="00DC2B00">
      <w:pPr>
        <w:autoSpaceDE w:val="0"/>
        <w:autoSpaceDN w:val="0"/>
        <w:adjustRightInd w:val="0"/>
        <w:ind w:left="708"/>
        <w:jc w:val="center"/>
        <w:rPr>
          <w:rFonts w:ascii="Arial" w:hAnsi="Arial" w:cs="Arial"/>
          <w:b/>
          <w:color w:val="000000"/>
          <w:sz w:val="20"/>
          <w:szCs w:val="20"/>
        </w:rPr>
      </w:pPr>
    </w:p>
    <w:p w:rsidR="00DC2B00" w:rsidRPr="003D5539" w:rsidRDefault="00DC2B00" w:rsidP="00DC2B00">
      <w:pPr>
        <w:pStyle w:val="Tytu"/>
        <w:rPr>
          <w:rFonts w:ascii="Arial" w:hAnsi="Arial" w:cs="Arial"/>
          <w:b/>
          <w:sz w:val="20"/>
        </w:rPr>
      </w:pPr>
    </w:p>
    <w:p w:rsidR="00D6352D" w:rsidRPr="00D6352D" w:rsidRDefault="00DC2B00" w:rsidP="00DC2B00">
      <w:pPr>
        <w:pStyle w:val="Tytu"/>
        <w:jc w:val="left"/>
        <w:rPr>
          <w:rFonts w:ascii="Arial" w:hAnsi="Arial" w:cs="Arial"/>
          <w:b/>
          <w:sz w:val="20"/>
        </w:rPr>
      </w:pPr>
      <w:r w:rsidRPr="00D6352D">
        <w:rPr>
          <w:rFonts w:ascii="Arial" w:hAnsi="Arial" w:cs="Arial"/>
          <w:b/>
          <w:sz w:val="20"/>
        </w:rPr>
        <w:t>oświadczamy,</w:t>
      </w:r>
    </w:p>
    <w:p w:rsidR="00D6352D" w:rsidRPr="00D6352D" w:rsidRDefault="00D6352D" w:rsidP="00DC2B00">
      <w:pPr>
        <w:pStyle w:val="Tytu"/>
        <w:jc w:val="left"/>
        <w:rPr>
          <w:rFonts w:ascii="Arial" w:hAnsi="Arial" w:cs="Arial"/>
          <w:sz w:val="20"/>
        </w:rPr>
      </w:pPr>
    </w:p>
    <w:p w:rsidR="00DC2B00" w:rsidRPr="00D6352D" w:rsidRDefault="00DC2B00" w:rsidP="00FF6B43">
      <w:pPr>
        <w:pStyle w:val="Tytu"/>
        <w:rPr>
          <w:rFonts w:ascii="Arial" w:hAnsi="Arial" w:cs="Arial"/>
          <w:sz w:val="20"/>
        </w:rPr>
      </w:pPr>
      <w:r w:rsidRPr="00D6352D">
        <w:rPr>
          <w:rFonts w:ascii="Arial" w:hAnsi="Arial" w:cs="Arial"/>
          <w:sz w:val="20"/>
        </w:rPr>
        <w:t xml:space="preserve">iż nie podlegamy wykluczeniu z postępowania o udzielenie zamówienia publicznego na podstawie art. 24 </w:t>
      </w:r>
      <w:r w:rsidR="00005ADF">
        <w:rPr>
          <w:rFonts w:ascii="Arial" w:hAnsi="Arial" w:cs="Arial"/>
          <w:sz w:val="20"/>
        </w:rPr>
        <w:br/>
      </w:r>
      <w:r w:rsidRPr="00D6352D">
        <w:rPr>
          <w:rFonts w:ascii="Arial" w:hAnsi="Arial" w:cs="Arial"/>
          <w:sz w:val="20"/>
        </w:rPr>
        <w:t>ust 1 ustawy Prawo zamówień publicznych</w:t>
      </w:r>
      <w:r w:rsidR="00D6352D">
        <w:rPr>
          <w:rFonts w:ascii="Arial" w:hAnsi="Arial" w:cs="Arial"/>
          <w:sz w:val="20"/>
        </w:rPr>
        <w:t>.</w:t>
      </w:r>
    </w:p>
    <w:p w:rsidR="00DC2B00" w:rsidRDefault="00DC2B00" w:rsidP="00FF6B43">
      <w:pPr>
        <w:spacing w:line="360" w:lineRule="auto"/>
        <w:jc w:val="center"/>
        <w:rPr>
          <w:rFonts w:ascii="Arial" w:hAnsi="Arial"/>
          <w:sz w:val="22"/>
          <w:szCs w:val="22"/>
        </w:rPr>
      </w:pPr>
    </w:p>
    <w:p w:rsidR="00DC2B00" w:rsidRPr="006B5EAB" w:rsidRDefault="00DC2B00" w:rsidP="00DC2B00">
      <w:pPr>
        <w:spacing w:line="360" w:lineRule="auto"/>
        <w:jc w:val="both"/>
        <w:rPr>
          <w:rFonts w:ascii="Arial" w:hAnsi="Arial"/>
          <w:sz w:val="22"/>
          <w:szCs w:val="22"/>
        </w:rPr>
      </w:pPr>
    </w:p>
    <w:p w:rsidR="00FF6B43" w:rsidRDefault="00DC2B00" w:rsidP="00DC2B00">
      <w:pPr>
        <w:jc w:val="both"/>
        <w:rPr>
          <w:rFonts w:ascii="Arial" w:hAnsi="Arial"/>
          <w:sz w:val="22"/>
        </w:rPr>
      </w:pPr>
      <w:r>
        <w:rPr>
          <w:rFonts w:ascii="Arial" w:hAnsi="Arial"/>
          <w:sz w:val="22"/>
        </w:rPr>
        <w:t xml:space="preserve">                                                                   </w:t>
      </w:r>
    </w:p>
    <w:p w:rsidR="007707CC" w:rsidRDefault="007707CC" w:rsidP="007707CC">
      <w:pPr>
        <w:autoSpaceDE w:val="0"/>
        <w:autoSpaceDN w:val="0"/>
        <w:adjustRightInd w:val="0"/>
        <w:jc w:val="both"/>
        <w:rPr>
          <w:rFonts w:ascii="Arial" w:hAnsi="Arial" w:cs="Arial"/>
          <w:b/>
          <w:bCs/>
          <w:color w:val="000000"/>
          <w:sz w:val="20"/>
          <w:szCs w:val="20"/>
        </w:rPr>
      </w:pPr>
      <w:r w:rsidRPr="00D37B6F">
        <w:rPr>
          <w:rFonts w:ascii="Arial" w:hAnsi="Arial" w:cs="Arial"/>
          <w:b/>
          <w:bCs/>
          <w:color w:val="000000"/>
          <w:sz w:val="20"/>
          <w:szCs w:val="20"/>
        </w:rPr>
        <w:t>PODPIS(Y):</w:t>
      </w:r>
    </w:p>
    <w:p w:rsidR="007707CC" w:rsidRDefault="007707CC" w:rsidP="007707CC">
      <w:pPr>
        <w:autoSpaceDE w:val="0"/>
        <w:autoSpaceDN w:val="0"/>
        <w:adjustRightInd w:val="0"/>
        <w:jc w:val="both"/>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738"/>
        <w:gridCol w:w="1909"/>
        <w:gridCol w:w="1909"/>
      </w:tblGrid>
      <w:tr w:rsidR="007707CC" w:rsidRPr="00D37B6F" w:rsidTr="00262A8D">
        <w:tc>
          <w:tcPr>
            <w:tcW w:w="828" w:type="dxa"/>
          </w:tcPr>
          <w:p w:rsidR="007707CC" w:rsidRDefault="007707CC" w:rsidP="00262A8D">
            <w:pPr>
              <w:autoSpaceDE w:val="0"/>
              <w:autoSpaceDN w:val="0"/>
              <w:adjustRightInd w:val="0"/>
              <w:jc w:val="center"/>
              <w:rPr>
                <w:rFonts w:ascii="Arial" w:hAnsi="Arial" w:cs="Arial"/>
                <w:b/>
                <w:color w:val="000000"/>
                <w:sz w:val="16"/>
                <w:szCs w:val="20"/>
              </w:rPr>
            </w:pPr>
          </w:p>
          <w:p w:rsidR="007707CC" w:rsidRPr="008C37DF" w:rsidRDefault="007707CC" w:rsidP="00262A8D">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L</w:t>
            </w:r>
            <w:r w:rsidRPr="008C37DF">
              <w:rPr>
                <w:rFonts w:ascii="Arial" w:hAnsi="Arial" w:cs="Arial"/>
                <w:b/>
                <w:color w:val="000000"/>
                <w:sz w:val="16"/>
                <w:szCs w:val="20"/>
              </w:rPr>
              <w:t>p</w:t>
            </w:r>
            <w:r>
              <w:rPr>
                <w:rFonts w:ascii="Arial" w:hAnsi="Arial" w:cs="Arial"/>
                <w:b/>
                <w:color w:val="000000"/>
                <w:sz w:val="16"/>
                <w:szCs w:val="20"/>
              </w:rPr>
              <w:t>.</w:t>
            </w:r>
          </w:p>
        </w:tc>
        <w:tc>
          <w:tcPr>
            <w:tcW w:w="2160" w:type="dxa"/>
          </w:tcPr>
          <w:p w:rsidR="007707CC" w:rsidRDefault="007707CC" w:rsidP="00262A8D">
            <w:pPr>
              <w:autoSpaceDE w:val="0"/>
              <w:autoSpaceDN w:val="0"/>
              <w:adjustRightInd w:val="0"/>
              <w:jc w:val="center"/>
              <w:rPr>
                <w:rFonts w:ascii="Arial" w:hAnsi="Arial" w:cs="Arial"/>
                <w:b/>
                <w:color w:val="000000"/>
                <w:sz w:val="16"/>
                <w:szCs w:val="20"/>
              </w:rPr>
            </w:pPr>
          </w:p>
          <w:p w:rsidR="007707CC" w:rsidRPr="008C37DF" w:rsidRDefault="007707CC" w:rsidP="00262A8D">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Nazwa(y) Wykonawcy(ów)</w:t>
            </w:r>
          </w:p>
        </w:tc>
        <w:tc>
          <w:tcPr>
            <w:tcW w:w="2738" w:type="dxa"/>
          </w:tcPr>
          <w:p w:rsidR="007707CC" w:rsidRPr="008C37DF" w:rsidRDefault="007707CC" w:rsidP="00262A8D">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 xml:space="preserve">Nazwisko i Imię osoby (osób) upoważnionej(ych) do podpisania niniejszej oferty </w:t>
            </w:r>
            <w:r>
              <w:rPr>
                <w:rFonts w:ascii="Arial" w:hAnsi="Arial" w:cs="Arial"/>
                <w:b/>
                <w:color w:val="000000"/>
                <w:sz w:val="16"/>
                <w:szCs w:val="20"/>
              </w:rPr>
              <w:br/>
            </w:r>
            <w:r w:rsidRPr="008C37DF">
              <w:rPr>
                <w:rFonts w:ascii="Arial" w:hAnsi="Arial" w:cs="Arial"/>
                <w:b/>
                <w:color w:val="000000"/>
                <w:sz w:val="16"/>
                <w:szCs w:val="20"/>
              </w:rPr>
              <w:t>w imieniu Wykonawcy(ów)</w:t>
            </w:r>
          </w:p>
        </w:tc>
        <w:tc>
          <w:tcPr>
            <w:tcW w:w="1909" w:type="dxa"/>
          </w:tcPr>
          <w:p w:rsidR="007707CC" w:rsidRPr="008C37DF" w:rsidRDefault="007707CC" w:rsidP="00262A8D">
            <w:pPr>
              <w:autoSpaceDE w:val="0"/>
              <w:autoSpaceDN w:val="0"/>
              <w:adjustRightInd w:val="0"/>
              <w:jc w:val="center"/>
              <w:rPr>
                <w:rFonts w:ascii="Arial" w:hAnsi="Arial" w:cs="Arial"/>
                <w:b/>
                <w:color w:val="000000"/>
                <w:sz w:val="6"/>
                <w:szCs w:val="20"/>
              </w:rPr>
            </w:pPr>
          </w:p>
          <w:p w:rsidR="007707CC" w:rsidRPr="008C37DF" w:rsidRDefault="007707CC" w:rsidP="00262A8D">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Pieczęć(cie) Wykonawcy(ów)</w:t>
            </w:r>
          </w:p>
          <w:p w:rsidR="007707CC" w:rsidRPr="008C37DF" w:rsidRDefault="007707CC" w:rsidP="00262A8D">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Podpisy</w:t>
            </w:r>
          </w:p>
        </w:tc>
        <w:tc>
          <w:tcPr>
            <w:tcW w:w="1909" w:type="dxa"/>
          </w:tcPr>
          <w:p w:rsidR="007707CC" w:rsidRPr="008C37DF" w:rsidRDefault="007707CC" w:rsidP="00262A8D">
            <w:pPr>
              <w:autoSpaceDE w:val="0"/>
              <w:autoSpaceDN w:val="0"/>
              <w:adjustRightInd w:val="0"/>
              <w:jc w:val="center"/>
              <w:rPr>
                <w:rFonts w:ascii="Arial" w:hAnsi="Arial" w:cs="Arial"/>
                <w:b/>
                <w:color w:val="000000"/>
                <w:sz w:val="10"/>
                <w:szCs w:val="20"/>
              </w:rPr>
            </w:pPr>
          </w:p>
          <w:p w:rsidR="007707CC" w:rsidRPr="008C37DF" w:rsidRDefault="007707CC" w:rsidP="00262A8D">
            <w:pPr>
              <w:autoSpaceDE w:val="0"/>
              <w:autoSpaceDN w:val="0"/>
              <w:adjustRightInd w:val="0"/>
              <w:jc w:val="center"/>
              <w:rPr>
                <w:rFonts w:ascii="Arial" w:hAnsi="Arial" w:cs="Arial"/>
                <w:b/>
                <w:color w:val="000000"/>
                <w:sz w:val="16"/>
                <w:szCs w:val="20"/>
              </w:rPr>
            </w:pPr>
            <w:r w:rsidRPr="008C37DF">
              <w:rPr>
                <w:rFonts w:ascii="Arial" w:hAnsi="Arial" w:cs="Arial"/>
                <w:b/>
                <w:color w:val="000000"/>
                <w:sz w:val="16"/>
                <w:szCs w:val="20"/>
              </w:rPr>
              <w:t>Miejscowość</w:t>
            </w:r>
          </w:p>
          <w:p w:rsidR="007707CC" w:rsidRPr="008C37DF" w:rsidRDefault="009904CC" w:rsidP="00262A8D">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i</w:t>
            </w:r>
            <w:r w:rsidR="007707CC" w:rsidRPr="008C37DF">
              <w:rPr>
                <w:rFonts w:ascii="Arial" w:hAnsi="Arial" w:cs="Arial"/>
                <w:b/>
                <w:color w:val="000000"/>
                <w:sz w:val="16"/>
                <w:szCs w:val="20"/>
              </w:rPr>
              <w:t xml:space="preserve"> data</w:t>
            </w:r>
          </w:p>
        </w:tc>
      </w:tr>
      <w:tr w:rsidR="007707CC" w:rsidRPr="00B64369" w:rsidTr="00262A8D">
        <w:tc>
          <w:tcPr>
            <w:tcW w:w="828" w:type="dxa"/>
          </w:tcPr>
          <w:p w:rsidR="007707CC" w:rsidRPr="008C37DF" w:rsidRDefault="007707CC" w:rsidP="00262A8D">
            <w:pPr>
              <w:autoSpaceDE w:val="0"/>
              <w:autoSpaceDN w:val="0"/>
              <w:adjustRightInd w:val="0"/>
              <w:jc w:val="both"/>
              <w:rPr>
                <w:rFonts w:ascii="Arial" w:hAnsi="Arial" w:cs="Arial"/>
                <w:color w:val="000000"/>
                <w:sz w:val="20"/>
              </w:rPr>
            </w:pPr>
            <w:r w:rsidRPr="008C37DF">
              <w:rPr>
                <w:rFonts w:ascii="Arial" w:hAnsi="Arial" w:cs="Arial"/>
                <w:color w:val="000000"/>
                <w:sz w:val="20"/>
              </w:rPr>
              <w:t>1.</w:t>
            </w:r>
          </w:p>
        </w:tc>
        <w:tc>
          <w:tcPr>
            <w:tcW w:w="2160" w:type="dxa"/>
          </w:tcPr>
          <w:p w:rsidR="007707CC" w:rsidRDefault="007707CC" w:rsidP="00262A8D">
            <w:pPr>
              <w:autoSpaceDE w:val="0"/>
              <w:autoSpaceDN w:val="0"/>
              <w:adjustRightInd w:val="0"/>
              <w:jc w:val="both"/>
              <w:rPr>
                <w:rFonts w:ascii="Arial" w:hAnsi="Arial" w:cs="Arial"/>
                <w:color w:val="000000"/>
              </w:rPr>
            </w:pPr>
          </w:p>
          <w:p w:rsidR="00083572" w:rsidRPr="00B64369" w:rsidRDefault="00083572" w:rsidP="00262A8D">
            <w:pPr>
              <w:autoSpaceDE w:val="0"/>
              <w:autoSpaceDN w:val="0"/>
              <w:adjustRightInd w:val="0"/>
              <w:jc w:val="both"/>
              <w:rPr>
                <w:rFonts w:ascii="Arial" w:hAnsi="Arial" w:cs="Arial"/>
                <w:color w:val="000000"/>
              </w:rPr>
            </w:pPr>
          </w:p>
        </w:tc>
        <w:tc>
          <w:tcPr>
            <w:tcW w:w="2738" w:type="dxa"/>
          </w:tcPr>
          <w:p w:rsidR="007707CC" w:rsidRPr="00B64369" w:rsidRDefault="007707CC" w:rsidP="00262A8D">
            <w:pPr>
              <w:autoSpaceDE w:val="0"/>
              <w:autoSpaceDN w:val="0"/>
              <w:adjustRightInd w:val="0"/>
              <w:jc w:val="both"/>
              <w:rPr>
                <w:rFonts w:ascii="Arial" w:hAnsi="Arial" w:cs="Arial"/>
                <w:color w:val="000000"/>
              </w:rPr>
            </w:pPr>
          </w:p>
        </w:tc>
        <w:tc>
          <w:tcPr>
            <w:tcW w:w="1909" w:type="dxa"/>
          </w:tcPr>
          <w:p w:rsidR="007707CC" w:rsidRPr="00B64369" w:rsidRDefault="007707CC" w:rsidP="00262A8D">
            <w:pPr>
              <w:autoSpaceDE w:val="0"/>
              <w:autoSpaceDN w:val="0"/>
              <w:adjustRightInd w:val="0"/>
              <w:jc w:val="both"/>
              <w:rPr>
                <w:rFonts w:ascii="Arial" w:hAnsi="Arial" w:cs="Arial"/>
                <w:color w:val="000000"/>
              </w:rPr>
            </w:pPr>
          </w:p>
        </w:tc>
        <w:tc>
          <w:tcPr>
            <w:tcW w:w="1909" w:type="dxa"/>
          </w:tcPr>
          <w:p w:rsidR="007707CC" w:rsidRPr="00B64369" w:rsidRDefault="007707CC" w:rsidP="00262A8D">
            <w:pPr>
              <w:autoSpaceDE w:val="0"/>
              <w:autoSpaceDN w:val="0"/>
              <w:adjustRightInd w:val="0"/>
              <w:jc w:val="both"/>
              <w:rPr>
                <w:rFonts w:ascii="Arial" w:hAnsi="Arial" w:cs="Arial"/>
                <w:color w:val="000000"/>
              </w:rPr>
            </w:pPr>
          </w:p>
        </w:tc>
      </w:tr>
      <w:tr w:rsidR="007707CC" w:rsidRPr="00B64369" w:rsidTr="00262A8D">
        <w:tc>
          <w:tcPr>
            <w:tcW w:w="828" w:type="dxa"/>
          </w:tcPr>
          <w:p w:rsidR="007707CC" w:rsidRPr="008C37DF" w:rsidRDefault="007707CC" w:rsidP="00262A8D">
            <w:pPr>
              <w:autoSpaceDE w:val="0"/>
              <w:autoSpaceDN w:val="0"/>
              <w:adjustRightInd w:val="0"/>
              <w:jc w:val="both"/>
              <w:rPr>
                <w:rFonts w:ascii="Arial" w:hAnsi="Arial" w:cs="Arial"/>
                <w:color w:val="000000"/>
                <w:sz w:val="20"/>
              </w:rPr>
            </w:pPr>
            <w:r w:rsidRPr="008C37DF">
              <w:rPr>
                <w:rFonts w:ascii="Arial" w:hAnsi="Arial" w:cs="Arial"/>
                <w:color w:val="000000"/>
                <w:sz w:val="20"/>
              </w:rPr>
              <w:t>2.</w:t>
            </w:r>
          </w:p>
        </w:tc>
        <w:tc>
          <w:tcPr>
            <w:tcW w:w="2160" w:type="dxa"/>
          </w:tcPr>
          <w:p w:rsidR="007707CC" w:rsidRDefault="007707CC" w:rsidP="00262A8D">
            <w:pPr>
              <w:autoSpaceDE w:val="0"/>
              <w:autoSpaceDN w:val="0"/>
              <w:adjustRightInd w:val="0"/>
              <w:jc w:val="both"/>
              <w:rPr>
                <w:rFonts w:ascii="Arial" w:hAnsi="Arial" w:cs="Arial"/>
                <w:color w:val="000000"/>
              </w:rPr>
            </w:pPr>
          </w:p>
          <w:p w:rsidR="00083572" w:rsidRPr="00B64369" w:rsidRDefault="00083572" w:rsidP="00262A8D">
            <w:pPr>
              <w:autoSpaceDE w:val="0"/>
              <w:autoSpaceDN w:val="0"/>
              <w:adjustRightInd w:val="0"/>
              <w:jc w:val="both"/>
              <w:rPr>
                <w:rFonts w:ascii="Arial" w:hAnsi="Arial" w:cs="Arial"/>
                <w:color w:val="000000"/>
              </w:rPr>
            </w:pPr>
          </w:p>
        </w:tc>
        <w:tc>
          <w:tcPr>
            <w:tcW w:w="2738" w:type="dxa"/>
          </w:tcPr>
          <w:p w:rsidR="007707CC" w:rsidRPr="00B64369" w:rsidRDefault="007707CC" w:rsidP="00262A8D">
            <w:pPr>
              <w:autoSpaceDE w:val="0"/>
              <w:autoSpaceDN w:val="0"/>
              <w:adjustRightInd w:val="0"/>
              <w:jc w:val="both"/>
              <w:rPr>
                <w:rFonts w:ascii="Arial" w:hAnsi="Arial" w:cs="Arial"/>
                <w:color w:val="000000"/>
              </w:rPr>
            </w:pPr>
          </w:p>
        </w:tc>
        <w:tc>
          <w:tcPr>
            <w:tcW w:w="1909" w:type="dxa"/>
          </w:tcPr>
          <w:p w:rsidR="007707CC" w:rsidRPr="00B64369" w:rsidRDefault="007707CC" w:rsidP="00262A8D">
            <w:pPr>
              <w:autoSpaceDE w:val="0"/>
              <w:autoSpaceDN w:val="0"/>
              <w:adjustRightInd w:val="0"/>
              <w:jc w:val="both"/>
              <w:rPr>
                <w:rFonts w:ascii="Arial" w:hAnsi="Arial" w:cs="Arial"/>
                <w:color w:val="000000"/>
              </w:rPr>
            </w:pPr>
          </w:p>
        </w:tc>
        <w:tc>
          <w:tcPr>
            <w:tcW w:w="1909" w:type="dxa"/>
          </w:tcPr>
          <w:p w:rsidR="007707CC" w:rsidRPr="00B64369" w:rsidRDefault="007707CC" w:rsidP="00262A8D">
            <w:pPr>
              <w:autoSpaceDE w:val="0"/>
              <w:autoSpaceDN w:val="0"/>
              <w:adjustRightInd w:val="0"/>
              <w:jc w:val="both"/>
              <w:rPr>
                <w:rFonts w:ascii="Arial" w:hAnsi="Arial" w:cs="Arial"/>
                <w:color w:val="000000"/>
              </w:rPr>
            </w:pPr>
          </w:p>
        </w:tc>
      </w:tr>
    </w:tbl>
    <w:p w:rsidR="00DC2B00" w:rsidRPr="00F225CE" w:rsidRDefault="00DC2B00" w:rsidP="007707CC">
      <w:pPr>
        <w:ind w:left="3540" w:firstLine="708"/>
        <w:jc w:val="both"/>
        <w:rPr>
          <w:rFonts w:ascii="Arial" w:hAnsi="Arial"/>
          <w:i/>
          <w:sz w:val="16"/>
          <w:szCs w:val="16"/>
        </w:rPr>
      </w:pPr>
      <w:r>
        <w:rPr>
          <w:rFonts w:ascii="Arial" w:hAnsi="Arial"/>
          <w:sz w:val="22"/>
        </w:rPr>
        <w:t xml:space="preserve">     </w:t>
      </w:r>
    </w:p>
    <w:p w:rsidR="003D5539" w:rsidRDefault="003D5539" w:rsidP="00DC2B00">
      <w:pPr>
        <w:autoSpaceDE w:val="0"/>
        <w:autoSpaceDN w:val="0"/>
        <w:adjustRightInd w:val="0"/>
        <w:jc w:val="both"/>
        <w:outlineLvl w:val="2"/>
        <w:rPr>
          <w:rFonts w:ascii="Arial" w:hAnsi="Arial" w:cs="Arial"/>
          <w:b/>
          <w:bCs/>
          <w:color w:val="000000"/>
        </w:rPr>
      </w:pPr>
      <w:bookmarkStart w:id="29" w:name="_Toc277571726"/>
    </w:p>
    <w:p w:rsidR="003D5539" w:rsidRDefault="003D5539" w:rsidP="00DC2B00">
      <w:pPr>
        <w:autoSpaceDE w:val="0"/>
        <w:autoSpaceDN w:val="0"/>
        <w:adjustRightInd w:val="0"/>
        <w:jc w:val="both"/>
        <w:outlineLvl w:val="2"/>
        <w:rPr>
          <w:rFonts w:ascii="Arial" w:hAnsi="Arial" w:cs="Arial"/>
          <w:b/>
          <w:bCs/>
          <w:color w:val="000000"/>
        </w:rPr>
      </w:pPr>
    </w:p>
    <w:p w:rsidR="003D5539" w:rsidRDefault="003D5539" w:rsidP="00DC2B00">
      <w:pPr>
        <w:autoSpaceDE w:val="0"/>
        <w:autoSpaceDN w:val="0"/>
        <w:adjustRightInd w:val="0"/>
        <w:jc w:val="both"/>
        <w:outlineLvl w:val="2"/>
        <w:rPr>
          <w:rFonts w:ascii="Arial" w:hAnsi="Arial" w:cs="Arial"/>
          <w:b/>
          <w:bCs/>
          <w:color w:val="000000"/>
        </w:rPr>
      </w:pPr>
    </w:p>
    <w:p w:rsidR="00DC2B00" w:rsidRPr="007D5741" w:rsidRDefault="00AE45A3" w:rsidP="008C4604">
      <w:pPr>
        <w:autoSpaceDE w:val="0"/>
        <w:autoSpaceDN w:val="0"/>
        <w:adjustRightInd w:val="0"/>
        <w:ind w:left="2268" w:hanging="2268"/>
        <w:jc w:val="both"/>
        <w:outlineLvl w:val="2"/>
        <w:rPr>
          <w:rFonts w:ascii="Arial" w:hAnsi="Arial" w:cs="Arial"/>
          <w:b/>
          <w:bCs/>
          <w:color w:val="000000"/>
        </w:rPr>
      </w:pPr>
      <w:r>
        <w:rPr>
          <w:rFonts w:ascii="Arial" w:hAnsi="Arial" w:cs="Arial"/>
          <w:b/>
          <w:bCs/>
          <w:color w:val="000000"/>
        </w:rPr>
        <w:lastRenderedPageBreak/>
        <w:t>Załącznik nr 5</w:t>
      </w:r>
      <w:r w:rsidR="00FF6B43">
        <w:rPr>
          <w:rFonts w:ascii="Arial" w:hAnsi="Arial" w:cs="Arial"/>
          <w:b/>
          <w:bCs/>
          <w:color w:val="000000"/>
        </w:rPr>
        <w:t xml:space="preserve"> – W</w:t>
      </w:r>
      <w:r w:rsidR="00DC2B00" w:rsidRPr="007D5741">
        <w:rPr>
          <w:rFonts w:ascii="Arial" w:hAnsi="Arial" w:cs="Arial"/>
          <w:b/>
          <w:bCs/>
          <w:color w:val="000000"/>
        </w:rPr>
        <w:t>zór wykazu osób, które będą</w:t>
      </w:r>
      <w:r w:rsidR="00DC2B00" w:rsidRPr="007D5741">
        <w:rPr>
          <w:rFonts w:ascii="Arial" w:hAnsi="Arial" w:cs="Arial"/>
          <w:color w:val="000000"/>
        </w:rPr>
        <w:t xml:space="preserve"> </w:t>
      </w:r>
      <w:r w:rsidR="00DC2B00" w:rsidRPr="007D5741">
        <w:rPr>
          <w:rFonts w:ascii="Arial" w:hAnsi="Arial" w:cs="Arial"/>
          <w:b/>
          <w:bCs/>
          <w:color w:val="000000"/>
        </w:rPr>
        <w:t>uczestniczyć</w:t>
      </w:r>
      <w:r w:rsidR="00DC2B00" w:rsidRPr="007D5741">
        <w:rPr>
          <w:rFonts w:ascii="Arial" w:hAnsi="Arial" w:cs="Arial"/>
          <w:color w:val="000000"/>
        </w:rPr>
        <w:t xml:space="preserve"> </w:t>
      </w:r>
      <w:r w:rsidR="00DC2B00" w:rsidRPr="007D5741">
        <w:rPr>
          <w:rFonts w:ascii="Arial" w:hAnsi="Arial" w:cs="Arial"/>
          <w:b/>
          <w:bCs/>
          <w:color w:val="000000"/>
        </w:rPr>
        <w:t>w wykonaniu</w:t>
      </w:r>
      <w:bookmarkEnd w:id="29"/>
      <w:r w:rsidR="005856EF">
        <w:rPr>
          <w:rFonts w:ascii="Arial" w:hAnsi="Arial" w:cs="Arial"/>
          <w:b/>
          <w:bCs/>
          <w:color w:val="000000"/>
        </w:rPr>
        <w:t xml:space="preserve"> </w:t>
      </w:r>
      <w:r w:rsidR="008C4604">
        <w:rPr>
          <w:rFonts w:ascii="Arial" w:hAnsi="Arial" w:cs="Arial"/>
          <w:b/>
          <w:bCs/>
          <w:color w:val="000000"/>
        </w:rPr>
        <w:t>n</w:t>
      </w:r>
      <w:r w:rsidR="00DC2B00" w:rsidRPr="007D5741">
        <w:rPr>
          <w:rFonts w:ascii="Arial" w:hAnsi="Arial" w:cs="Arial"/>
          <w:b/>
          <w:bCs/>
          <w:color w:val="000000"/>
        </w:rPr>
        <w:t>iniejszego zamówienia.</w:t>
      </w:r>
    </w:p>
    <w:p w:rsidR="00DC2B00" w:rsidRPr="004C5148" w:rsidRDefault="00DC2B00" w:rsidP="00DC2B00">
      <w:pPr>
        <w:autoSpaceDE w:val="0"/>
        <w:autoSpaceDN w:val="0"/>
        <w:adjustRightInd w:val="0"/>
        <w:jc w:val="both"/>
        <w:rPr>
          <w:rFonts w:ascii="Arial" w:hAnsi="Arial" w:cs="Arial"/>
          <w:b/>
          <w:bCs/>
          <w:color w:val="000000"/>
          <w:sz w:val="20"/>
          <w:szCs w:val="20"/>
        </w:rPr>
      </w:pPr>
    </w:p>
    <w:p w:rsidR="00DC2B00" w:rsidRPr="00272EA1" w:rsidRDefault="00DC2B00" w:rsidP="00DC2B00">
      <w:pPr>
        <w:rPr>
          <w:rFonts w:ascii="Arial" w:hAnsi="Arial" w:cs="Arial"/>
          <w:b/>
          <w:sz w:val="20"/>
          <w:szCs w:val="20"/>
        </w:rPr>
      </w:pPr>
      <w:r w:rsidRPr="00272EA1">
        <w:rPr>
          <w:rFonts w:ascii="Arial" w:hAnsi="Arial" w:cs="Arial"/>
          <w:bCs/>
          <w:color w:val="000000"/>
          <w:sz w:val="20"/>
          <w:szCs w:val="20"/>
        </w:rPr>
        <w:t>Nr referencyjny nadany sprawie przez Zamawiaj</w:t>
      </w:r>
      <w:r w:rsidRPr="00272EA1">
        <w:rPr>
          <w:rFonts w:ascii="Arial" w:hAnsi="Arial" w:cs="Arial"/>
          <w:color w:val="000000"/>
          <w:sz w:val="20"/>
          <w:szCs w:val="20"/>
        </w:rPr>
        <w:t>ą</w:t>
      </w:r>
      <w:r w:rsidRPr="00272EA1">
        <w:rPr>
          <w:rFonts w:ascii="Arial" w:hAnsi="Arial" w:cs="Arial"/>
          <w:bCs/>
          <w:color w:val="000000"/>
          <w:sz w:val="20"/>
          <w:szCs w:val="20"/>
        </w:rPr>
        <w:t>cego</w:t>
      </w:r>
      <w:r w:rsidRPr="00272EA1">
        <w:rPr>
          <w:rFonts w:ascii="Arial" w:hAnsi="Arial" w:cs="Arial"/>
          <w:b/>
          <w:bCs/>
          <w:color w:val="000000"/>
          <w:sz w:val="20"/>
          <w:szCs w:val="20"/>
        </w:rPr>
        <w:t xml:space="preserve">       </w:t>
      </w:r>
      <w:r w:rsidR="00272EA1" w:rsidRPr="00272EA1">
        <w:rPr>
          <w:rFonts w:ascii="Arial" w:hAnsi="Arial"/>
          <w:b/>
          <w:color w:val="000000" w:themeColor="text1"/>
          <w:sz w:val="20"/>
          <w:szCs w:val="20"/>
        </w:rPr>
        <w:t>POIS.01.01.00-00-045/08/TA2/3/2011</w:t>
      </w:r>
    </w:p>
    <w:p w:rsidR="00DC2B00" w:rsidRPr="004C5148" w:rsidRDefault="00DC2B00" w:rsidP="00DC2B00">
      <w:pPr>
        <w:autoSpaceDE w:val="0"/>
        <w:autoSpaceDN w:val="0"/>
        <w:adjustRightInd w:val="0"/>
        <w:jc w:val="both"/>
        <w:rPr>
          <w:rFonts w:ascii="Arial" w:hAnsi="Arial" w:cs="Arial"/>
          <w:b/>
          <w:bCs/>
          <w:color w:val="000000"/>
          <w:sz w:val="20"/>
          <w:szCs w:val="20"/>
        </w:rPr>
      </w:pPr>
    </w:p>
    <w:p w:rsidR="00DC2B00" w:rsidRPr="004C5148" w:rsidRDefault="00DC2B00" w:rsidP="00DC2B00">
      <w:pPr>
        <w:autoSpaceDE w:val="0"/>
        <w:autoSpaceDN w:val="0"/>
        <w:adjustRightInd w:val="0"/>
        <w:jc w:val="both"/>
        <w:rPr>
          <w:rFonts w:ascii="Arial" w:hAnsi="Arial" w:cs="Arial"/>
          <w:b/>
          <w:bCs/>
          <w:color w:val="000000"/>
          <w:sz w:val="20"/>
          <w:szCs w:val="20"/>
        </w:rPr>
      </w:pPr>
      <w:r w:rsidRPr="004C5148">
        <w:rPr>
          <w:rFonts w:ascii="Arial" w:hAnsi="Arial" w:cs="Arial"/>
          <w:b/>
          <w:bCs/>
          <w:color w:val="000000"/>
          <w:sz w:val="20"/>
          <w:szCs w:val="20"/>
        </w:rPr>
        <w:t>ZAMAWIAJĄCY:</w:t>
      </w:r>
    </w:p>
    <w:p w:rsidR="000359C8" w:rsidRPr="007A0B30" w:rsidRDefault="000359C8" w:rsidP="000359C8">
      <w:pPr>
        <w:jc w:val="both"/>
        <w:rPr>
          <w:rFonts w:ascii="Arial" w:hAnsi="Arial"/>
          <w:sz w:val="20"/>
        </w:rPr>
      </w:pPr>
      <w:r w:rsidRPr="007A0B30">
        <w:rPr>
          <w:rFonts w:ascii="Arial" w:hAnsi="Arial"/>
          <w:sz w:val="20"/>
        </w:rPr>
        <w:t>Przedsiębiorstwo Gospodarki Komunalnej „Partner” Sp. z o.o.</w:t>
      </w:r>
    </w:p>
    <w:p w:rsidR="000359C8" w:rsidRPr="007A0B30" w:rsidRDefault="000359C8" w:rsidP="000359C8">
      <w:pPr>
        <w:jc w:val="both"/>
        <w:rPr>
          <w:rFonts w:ascii="Arial" w:hAnsi="Arial"/>
          <w:sz w:val="20"/>
        </w:rPr>
      </w:pPr>
      <w:r w:rsidRPr="007A0B30">
        <w:rPr>
          <w:rFonts w:ascii="Arial" w:hAnsi="Arial"/>
          <w:sz w:val="20"/>
        </w:rPr>
        <w:t>ul. Lędzińska 47</w:t>
      </w:r>
    </w:p>
    <w:p w:rsidR="00DC2B00" w:rsidRPr="004C5148" w:rsidRDefault="000359C8" w:rsidP="000359C8">
      <w:pPr>
        <w:autoSpaceDE w:val="0"/>
        <w:autoSpaceDN w:val="0"/>
        <w:adjustRightInd w:val="0"/>
        <w:jc w:val="both"/>
        <w:rPr>
          <w:rFonts w:ascii="Arial" w:hAnsi="Arial" w:cs="Arial"/>
          <w:color w:val="000000"/>
          <w:sz w:val="20"/>
          <w:szCs w:val="20"/>
        </w:rPr>
      </w:pPr>
      <w:r w:rsidRPr="007A0B30">
        <w:rPr>
          <w:rFonts w:ascii="Arial" w:hAnsi="Arial"/>
          <w:sz w:val="20"/>
          <w:u w:val="single"/>
        </w:rPr>
        <w:t>43-143 Lędziny</w:t>
      </w:r>
    </w:p>
    <w:p w:rsidR="00DC2B00" w:rsidRPr="0022021F" w:rsidRDefault="00DC2B00" w:rsidP="00DC2B00">
      <w:pPr>
        <w:autoSpaceDE w:val="0"/>
        <w:autoSpaceDN w:val="0"/>
        <w:adjustRightInd w:val="0"/>
        <w:jc w:val="both"/>
        <w:rPr>
          <w:rFonts w:ascii="Arial" w:hAnsi="Arial" w:cs="Arial"/>
          <w:b/>
          <w:bCs/>
          <w:color w:val="000000"/>
        </w:rPr>
      </w:pPr>
    </w:p>
    <w:p w:rsidR="00DC2B00" w:rsidRPr="004C5148" w:rsidRDefault="00DC2B00" w:rsidP="00DC2B00">
      <w:pPr>
        <w:autoSpaceDE w:val="0"/>
        <w:autoSpaceDN w:val="0"/>
        <w:adjustRightInd w:val="0"/>
        <w:jc w:val="both"/>
        <w:rPr>
          <w:rFonts w:ascii="Arial" w:hAnsi="Arial" w:cs="Arial"/>
          <w:b/>
          <w:bCs/>
          <w:color w:val="000000"/>
          <w:sz w:val="20"/>
          <w:szCs w:val="20"/>
        </w:rPr>
      </w:pPr>
      <w:r w:rsidRPr="004C5148">
        <w:rPr>
          <w:rFonts w:ascii="Arial" w:hAnsi="Arial" w:cs="Arial"/>
          <w:b/>
          <w:bCs/>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16"/>
      </w:tblGrid>
      <w:tr w:rsidR="00DC2B00" w:rsidRPr="004C5148" w:rsidTr="00D256C2">
        <w:tc>
          <w:tcPr>
            <w:tcW w:w="1008" w:type="dxa"/>
          </w:tcPr>
          <w:p w:rsidR="00DC2B00" w:rsidRPr="000359C8" w:rsidRDefault="000359C8" w:rsidP="00D256C2">
            <w:pPr>
              <w:autoSpaceDE w:val="0"/>
              <w:autoSpaceDN w:val="0"/>
              <w:adjustRightInd w:val="0"/>
              <w:jc w:val="both"/>
              <w:rPr>
                <w:rFonts w:ascii="Arial" w:hAnsi="Arial" w:cs="Arial"/>
                <w:b/>
                <w:bCs/>
                <w:color w:val="000000"/>
                <w:sz w:val="16"/>
                <w:szCs w:val="20"/>
              </w:rPr>
            </w:pPr>
            <w:r w:rsidRPr="000359C8">
              <w:rPr>
                <w:rFonts w:ascii="Arial" w:hAnsi="Arial" w:cs="Arial"/>
                <w:b/>
                <w:bCs/>
                <w:color w:val="000000"/>
                <w:sz w:val="16"/>
                <w:szCs w:val="20"/>
              </w:rPr>
              <w:t>L</w:t>
            </w:r>
            <w:r w:rsidR="00DC2B00" w:rsidRPr="000359C8">
              <w:rPr>
                <w:rFonts w:ascii="Arial" w:hAnsi="Arial" w:cs="Arial"/>
                <w:b/>
                <w:bCs/>
                <w:color w:val="000000"/>
                <w:sz w:val="16"/>
                <w:szCs w:val="20"/>
              </w:rPr>
              <w:t>p</w:t>
            </w:r>
            <w:r w:rsidRPr="000359C8">
              <w:rPr>
                <w:rFonts w:ascii="Arial" w:hAnsi="Arial" w:cs="Arial"/>
                <w:b/>
                <w:bCs/>
                <w:color w:val="000000"/>
                <w:sz w:val="16"/>
                <w:szCs w:val="20"/>
              </w:rPr>
              <w:t>.</w:t>
            </w:r>
          </w:p>
        </w:tc>
        <w:tc>
          <w:tcPr>
            <w:tcW w:w="4320" w:type="dxa"/>
          </w:tcPr>
          <w:p w:rsidR="00DC2B00" w:rsidRPr="000359C8" w:rsidRDefault="00DC2B00" w:rsidP="000359C8">
            <w:pPr>
              <w:autoSpaceDE w:val="0"/>
              <w:autoSpaceDN w:val="0"/>
              <w:adjustRightInd w:val="0"/>
              <w:jc w:val="center"/>
              <w:rPr>
                <w:rFonts w:ascii="Arial" w:hAnsi="Arial" w:cs="Arial"/>
                <w:b/>
                <w:bCs/>
                <w:color w:val="000000"/>
                <w:sz w:val="16"/>
                <w:szCs w:val="20"/>
              </w:rPr>
            </w:pPr>
            <w:r w:rsidRPr="000359C8">
              <w:rPr>
                <w:rFonts w:ascii="Arial" w:hAnsi="Arial" w:cs="Arial"/>
                <w:b/>
                <w:bCs/>
                <w:color w:val="000000"/>
                <w:sz w:val="16"/>
                <w:szCs w:val="20"/>
              </w:rPr>
              <w:t>Nazwa(y) Wykonawcy(ów)</w:t>
            </w:r>
          </w:p>
        </w:tc>
        <w:tc>
          <w:tcPr>
            <w:tcW w:w="4216" w:type="dxa"/>
          </w:tcPr>
          <w:p w:rsidR="00DC2B00" w:rsidRPr="000359C8" w:rsidRDefault="00DC2B00" w:rsidP="000359C8">
            <w:pPr>
              <w:autoSpaceDE w:val="0"/>
              <w:autoSpaceDN w:val="0"/>
              <w:adjustRightInd w:val="0"/>
              <w:jc w:val="center"/>
              <w:rPr>
                <w:rFonts w:ascii="Arial" w:hAnsi="Arial" w:cs="Arial"/>
                <w:b/>
                <w:bCs/>
                <w:color w:val="000000"/>
                <w:sz w:val="16"/>
                <w:szCs w:val="20"/>
              </w:rPr>
            </w:pPr>
            <w:r w:rsidRPr="000359C8">
              <w:rPr>
                <w:rFonts w:ascii="Arial" w:hAnsi="Arial" w:cs="Arial"/>
                <w:b/>
                <w:bCs/>
                <w:color w:val="000000"/>
                <w:sz w:val="16"/>
                <w:szCs w:val="20"/>
              </w:rPr>
              <w:t>Adres(y) Wykonawcy(ów)</w:t>
            </w:r>
          </w:p>
        </w:tc>
      </w:tr>
      <w:tr w:rsidR="00DC2B00" w:rsidRPr="00B64369" w:rsidTr="00D256C2">
        <w:tc>
          <w:tcPr>
            <w:tcW w:w="1008" w:type="dxa"/>
          </w:tcPr>
          <w:p w:rsidR="00DC2B00" w:rsidRPr="00B64369" w:rsidRDefault="00DC2B00" w:rsidP="00D256C2">
            <w:pPr>
              <w:autoSpaceDE w:val="0"/>
              <w:autoSpaceDN w:val="0"/>
              <w:adjustRightInd w:val="0"/>
              <w:jc w:val="both"/>
              <w:rPr>
                <w:rFonts w:ascii="Arial" w:hAnsi="Arial" w:cs="Arial"/>
                <w:b/>
                <w:bCs/>
                <w:color w:val="000000"/>
              </w:rPr>
            </w:pPr>
          </w:p>
        </w:tc>
        <w:tc>
          <w:tcPr>
            <w:tcW w:w="4320" w:type="dxa"/>
          </w:tcPr>
          <w:p w:rsidR="00DC2B00" w:rsidRPr="00B64369" w:rsidRDefault="00DC2B00" w:rsidP="00D256C2">
            <w:pPr>
              <w:autoSpaceDE w:val="0"/>
              <w:autoSpaceDN w:val="0"/>
              <w:adjustRightInd w:val="0"/>
              <w:jc w:val="both"/>
              <w:rPr>
                <w:rFonts w:ascii="Arial" w:hAnsi="Arial" w:cs="Arial"/>
                <w:b/>
                <w:bCs/>
                <w:color w:val="000000"/>
              </w:rPr>
            </w:pPr>
          </w:p>
        </w:tc>
        <w:tc>
          <w:tcPr>
            <w:tcW w:w="4216" w:type="dxa"/>
          </w:tcPr>
          <w:p w:rsidR="00DC2B00" w:rsidRPr="00B64369" w:rsidRDefault="00DC2B00" w:rsidP="00D256C2">
            <w:pPr>
              <w:autoSpaceDE w:val="0"/>
              <w:autoSpaceDN w:val="0"/>
              <w:adjustRightInd w:val="0"/>
              <w:jc w:val="both"/>
              <w:rPr>
                <w:rFonts w:ascii="Arial" w:hAnsi="Arial" w:cs="Arial"/>
                <w:b/>
                <w:bCs/>
                <w:color w:val="000000"/>
              </w:rPr>
            </w:pPr>
          </w:p>
        </w:tc>
      </w:tr>
      <w:tr w:rsidR="00DC2B00" w:rsidRPr="00B64369" w:rsidTr="00D256C2">
        <w:tc>
          <w:tcPr>
            <w:tcW w:w="1008" w:type="dxa"/>
          </w:tcPr>
          <w:p w:rsidR="00DC2B00" w:rsidRPr="00B64369" w:rsidRDefault="00DC2B00" w:rsidP="00D256C2">
            <w:pPr>
              <w:autoSpaceDE w:val="0"/>
              <w:autoSpaceDN w:val="0"/>
              <w:adjustRightInd w:val="0"/>
              <w:jc w:val="both"/>
              <w:rPr>
                <w:rFonts w:ascii="Arial" w:hAnsi="Arial" w:cs="Arial"/>
                <w:b/>
                <w:bCs/>
                <w:color w:val="000000"/>
              </w:rPr>
            </w:pPr>
          </w:p>
        </w:tc>
        <w:tc>
          <w:tcPr>
            <w:tcW w:w="4320" w:type="dxa"/>
          </w:tcPr>
          <w:p w:rsidR="00DC2B00" w:rsidRPr="00B64369" w:rsidRDefault="00DC2B00" w:rsidP="00D256C2">
            <w:pPr>
              <w:autoSpaceDE w:val="0"/>
              <w:autoSpaceDN w:val="0"/>
              <w:adjustRightInd w:val="0"/>
              <w:jc w:val="both"/>
              <w:rPr>
                <w:rFonts w:ascii="Arial" w:hAnsi="Arial" w:cs="Arial"/>
                <w:b/>
                <w:bCs/>
                <w:color w:val="000000"/>
              </w:rPr>
            </w:pPr>
          </w:p>
        </w:tc>
        <w:tc>
          <w:tcPr>
            <w:tcW w:w="4216" w:type="dxa"/>
          </w:tcPr>
          <w:p w:rsidR="00DC2B00" w:rsidRPr="00B64369" w:rsidRDefault="00DC2B00" w:rsidP="00D256C2">
            <w:pPr>
              <w:autoSpaceDE w:val="0"/>
              <w:autoSpaceDN w:val="0"/>
              <w:adjustRightInd w:val="0"/>
              <w:jc w:val="both"/>
              <w:rPr>
                <w:rFonts w:ascii="Arial" w:hAnsi="Arial" w:cs="Arial"/>
                <w:b/>
                <w:bCs/>
                <w:color w:val="000000"/>
              </w:rPr>
            </w:pPr>
          </w:p>
        </w:tc>
      </w:tr>
    </w:tbl>
    <w:p w:rsidR="00DC2B00" w:rsidRPr="0022021F" w:rsidRDefault="00DC2B00" w:rsidP="00DC2B00">
      <w:pPr>
        <w:autoSpaceDE w:val="0"/>
        <w:autoSpaceDN w:val="0"/>
        <w:adjustRightInd w:val="0"/>
        <w:jc w:val="both"/>
        <w:rPr>
          <w:rFonts w:ascii="Arial" w:hAnsi="Arial" w:cs="Arial"/>
          <w:b/>
          <w:bCs/>
          <w:color w:val="000000"/>
        </w:rPr>
      </w:pPr>
    </w:p>
    <w:p w:rsidR="00DC2B00" w:rsidRPr="004C5148" w:rsidRDefault="00DC2B00" w:rsidP="00DC2B0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                                                                 </w:t>
      </w:r>
      <w:r w:rsidRPr="004C5148">
        <w:rPr>
          <w:rFonts w:ascii="Arial" w:hAnsi="Arial" w:cs="Arial"/>
          <w:b/>
          <w:bCs/>
          <w:color w:val="000000"/>
          <w:sz w:val="20"/>
          <w:szCs w:val="20"/>
        </w:rPr>
        <w:t>OŚWIADCZAM(Y), ŻE:</w:t>
      </w:r>
    </w:p>
    <w:p w:rsidR="00DC2B00" w:rsidRPr="000359C8" w:rsidRDefault="00DC2B00" w:rsidP="00DC2B00">
      <w:pPr>
        <w:autoSpaceDE w:val="0"/>
        <w:autoSpaceDN w:val="0"/>
        <w:adjustRightInd w:val="0"/>
        <w:jc w:val="both"/>
        <w:rPr>
          <w:rFonts w:ascii="Arial" w:hAnsi="Arial" w:cs="Arial"/>
          <w:b/>
          <w:bCs/>
          <w:color w:val="000000"/>
          <w:sz w:val="18"/>
        </w:rPr>
      </w:pPr>
    </w:p>
    <w:p w:rsidR="00DC2B00" w:rsidRDefault="00DC2B00" w:rsidP="00DC2B00">
      <w:pPr>
        <w:autoSpaceDE w:val="0"/>
        <w:autoSpaceDN w:val="0"/>
        <w:adjustRightInd w:val="0"/>
        <w:jc w:val="both"/>
        <w:rPr>
          <w:rFonts w:ascii="Arial" w:hAnsi="Arial" w:cs="Arial"/>
        </w:rPr>
      </w:pPr>
      <w:r w:rsidRPr="004125E5">
        <w:rPr>
          <w:rFonts w:ascii="Arial" w:hAnsi="Arial" w:cs="Arial"/>
          <w:sz w:val="20"/>
          <w:szCs w:val="20"/>
        </w:rPr>
        <w:t>Zamówienie niniejsze wykonywać będą następujące osoby</w:t>
      </w:r>
      <w:r w:rsidRPr="004125E5">
        <w:rPr>
          <w:rFonts w:ascii="Arial" w:hAnsi="Arial" w:cs="Arial"/>
        </w:rPr>
        <w:t>:</w:t>
      </w:r>
    </w:p>
    <w:p w:rsidR="000359C8" w:rsidRPr="000359C8" w:rsidRDefault="000359C8" w:rsidP="00DC2B00">
      <w:pPr>
        <w:autoSpaceDE w:val="0"/>
        <w:autoSpaceDN w:val="0"/>
        <w:adjustRightInd w:val="0"/>
        <w:jc w:val="both"/>
        <w:rPr>
          <w:rFonts w:ascii="Arial" w:hAnsi="Arial" w:cs="Arial"/>
          <w:sz w:val="10"/>
        </w:rPr>
      </w:pPr>
    </w:p>
    <w:tbl>
      <w:tblPr>
        <w:tblW w:w="9464" w:type="dxa"/>
        <w:tblLayout w:type="fixed"/>
        <w:tblLook w:val="01E0"/>
      </w:tblPr>
      <w:tblGrid>
        <w:gridCol w:w="814"/>
        <w:gridCol w:w="1077"/>
        <w:gridCol w:w="1276"/>
        <w:gridCol w:w="2110"/>
        <w:gridCol w:w="1043"/>
        <w:gridCol w:w="1443"/>
        <w:gridCol w:w="1701"/>
      </w:tblGrid>
      <w:tr w:rsidR="00DC2B00" w:rsidRPr="004125E5" w:rsidTr="00D256C2">
        <w:trPr>
          <w:trHeight w:val="218"/>
        </w:trPr>
        <w:tc>
          <w:tcPr>
            <w:tcW w:w="814" w:type="dxa"/>
            <w:vMerge w:val="restart"/>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L.p.</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Imię i nazwisko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Pr>
                <w:rFonts w:ascii="Arial" w:hAnsi="Arial" w:cs="Arial"/>
                <w:b/>
                <w:sz w:val="14"/>
                <w:szCs w:val="16"/>
              </w:rPr>
              <w:t>Wykształcenie/</w:t>
            </w:r>
            <w:r w:rsidRPr="004125E5">
              <w:rPr>
                <w:rFonts w:ascii="Arial" w:hAnsi="Arial" w:cs="Arial"/>
                <w:b/>
                <w:sz w:val="14"/>
                <w:szCs w:val="16"/>
              </w:rPr>
              <w:t xml:space="preserve">Pełniona funkcja </w:t>
            </w:r>
          </w:p>
          <w:p w:rsidR="00DC2B00" w:rsidRPr="004125E5" w:rsidRDefault="00DC2B00" w:rsidP="00D256C2">
            <w:pPr>
              <w:keepNext/>
              <w:jc w:val="center"/>
              <w:rPr>
                <w:rFonts w:ascii="Arial" w:hAnsi="Arial" w:cs="Arial"/>
                <w:b/>
                <w:sz w:val="14"/>
                <w:szCs w:val="16"/>
                <w:vertAlign w:val="superscript"/>
              </w:rPr>
            </w:pPr>
            <w:r w:rsidRPr="004125E5">
              <w:rPr>
                <w:rFonts w:ascii="Arial" w:hAnsi="Arial" w:cs="Arial"/>
                <w:b/>
                <w:sz w:val="14"/>
                <w:szCs w:val="16"/>
              </w:rPr>
              <w:t>w zespole</w:t>
            </w:r>
            <w:r w:rsidRPr="004125E5">
              <w:rPr>
                <w:rStyle w:val="Odwoanieprzypisudolnego"/>
                <w:rFonts w:ascii="Arial" w:hAnsi="Arial" w:cs="Arial"/>
                <w:b/>
                <w:sz w:val="14"/>
                <w:szCs w:val="16"/>
              </w:rPr>
              <w:t>3</w:t>
            </w:r>
          </w:p>
        </w:tc>
        <w:tc>
          <w:tcPr>
            <w:tcW w:w="6297" w:type="dxa"/>
            <w:gridSpan w:val="4"/>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Doświadczenie zawodowe</w:t>
            </w:r>
          </w:p>
        </w:tc>
      </w:tr>
      <w:tr w:rsidR="00DC2B00" w:rsidRPr="004125E5" w:rsidTr="00D256C2">
        <w:trPr>
          <w:trHeight w:val="76"/>
        </w:trPr>
        <w:tc>
          <w:tcPr>
            <w:tcW w:w="814"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2110" w:type="dxa"/>
            <w:vMerge w:val="restart"/>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Nazwa inwestycji/ Zamawiający/</w:t>
            </w:r>
            <w:r w:rsidRPr="004125E5">
              <w:rPr>
                <w:rFonts w:ascii="Arial" w:hAnsi="Arial" w:cs="Arial"/>
                <w:b/>
                <w:sz w:val="14"/>
                <w:szCs w:val="16"/>
              </w:rPr>
              <w:br/>
              <w:t>Inwestor/zakres usług</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Pełniona funkcja</w:t>
            </w: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Data pełnienia funkc</w:t>
            </w:r>
            <w:r w:rsidR="00083572">
              <w:rPr>
                <w:rFonts w:ascii="Arial" w:hAnsi="Arial" w:cs="Arial"/>
                <w:b/>
                <w:sz w:val="14"/>
                <w:szCs w:val="16"/>
              </w:rPr>
              <w:t xml:space="preserve">ji </w:t>
            </w:r>
            <w:r w:rsidR="00083572">
              <w:rPr>
                <w:rFonts w:ascii="Arial" w:hAnsi="Arial" w:cs="Arial"/>
                <w:b/>
                <w:sz w:val="14"/>
                <w:szCs w:val="16"/>
              </w:rPr>
              <w:br/>
              <w:t>(dzień, miesiąc</w:t>
            </w:r>
            <w:r w:rsidRPr="004125E5">
              <w:rPr>
                <w:rFonts w:ascii="Arial" w:hAnsi="Arial" w:cs="Arial"/>
                <w:b/>
                <w:sz w:val="14"/>
                <w:szCs w:val="16"/>
              </w:rPr>
              <w:t>, rok)</w:t>
            </w:r>
          </w:p>
        </w:tc>
      </w:tr>
      <w:tr w:rsidR="00DC2B00" w:rsidRPr="004125E5" w:rsidTr="00D256C2">
        <w:trPr>
          <w:trHeight w:val="102"/>
        </w:trPr>
        <w:tc>
          <w:tcPr>
            <w:tcW w:w="814"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b/>
                <w:sz w:val="1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od</w:t>
            </w:r>
          </w:p>
        </w:tc>
        <w:tc>
          <w:tcPr>
            <w:tcW w:w="1701" w:type="dxa"/>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keepNext/>
              <w:jc w:val="center"/>
              <w:rPr>
                <w:rFonts w:ascii="Arial" w:hAnsi="Arial" w:cs="Arial"/>
                <w:b/>
                <w:sz w:val="14"/>
                <w:szCs w:val="16"/>
              </w:rPr>
            </w:pPr>
            <w:r w:rsidRPr="004125E5">
              <w:rPr>
                <w:rFonts w:ascii="Arial" w:hAnsi="Arial" w:cs="Arial"/>
                <w:b/>
                <w:sz w:val="14"/>
                <w:szCs w:val="16"/>
              </w:rPr>
              <w:t>do</w:t>
            </w:r>
          </w:p>
        </w:tc>
      </w:tr>
      <w:tr w:rsidR="00DC2B00" w:rsidRPr="004125E5" w:rsidTr="00D256C2">
        <w:trPr>
          <w:trHeight w:val="247"/>
        </w:trPr>
        <w:tc>
          <w:tcPr>
            <w:tcW w:w="814" w:type="dxa"/>
            <w:vMerge w:val="restart"/>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r w:rsidRPr="004125E5">
              <w:rPr>
                <w:rFonts w:ascii="Arial" w:hAnsi="Arial" w:cs="Arial"/>
                <w:sz w:val="14"/>
                <w:szCs w:val="20"/>
              </w:rPr>
              <w:t>1)</w:t>
            </w:r>
          </w:p>
        </w:tc>
        <w:tc>
          <w:tcPr>
            <w:tcW w:w="1077" w:type="dxa"/>
            <w:vMerge w:val="restart"/>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2110"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0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4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r>
      <w:tr w:rsidR="00DC2B00" w:rsidRPr="004125E5" w:rsidTr="00D256C2">
        <w:trPr>
          <w:trHeight w:val="76"/>
        </w:trPr>
        <w:tc>
          <w:tcPr>
            <w:tcW w:w="814"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2110"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0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4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r>
      <w:tr w:rsidR="00DC2B00" w:rsidRPr="004125E5" w:rsidTr="00D256C2">
        <w:trPr>
          <w:trHeight w:val="77"/>
        </w:trPr>
        <w:tc>
          <w:tcPr>
            <w:tcW w:w="814"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2110"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rPr>
                <w:rFonts w:ascii="Arial" w:hAnsi="Arial" w:cs="Arial"/>
                <w:sz w:val="14"/>
                <w:szCs w:val="20"/>
              </w:rPr>
            </w:pPr>
          </w:p>
        </w:tc>
        <w:tc>
          <w:tcPr>
            <w:tcW w:w="10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rPr>
                <w:rFonts w:ascii="Arial" w:hAnsi="Arial" w:cs="Arial"/>
                <w:sz w:val="14"/>
                <w:szCs w:val="20"/>
              </w:rPr>
            </w:pPr>
          </w:p>
        </w:tc>
        <w:tc>
          <w:tcPr>
            <w:tcW w:w="14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rPr>
                <w:rFonts w:ascii="Arial" w:hAnsi="Arial" w:cs="Arial"/>
                <w:sz w:val="14"/>
                <w:szCs w:val="20"/>
              </w:rPr>
            </w:pPr>
          </w:p>
        </w:tc>
      </w:tr>
      <w:tr w:rsidR="00DC2B00" w:rsidRPr="004125E5" w:rsidTr="00D256C2">
        <w:trPr>
          <w:trHeight w:val="247"/>
        </w:trPr>
        <w:tc>
          <w:tcPr>
            <w:tcW w:w="814" w:type="dxa"/>
            <w:vMerge w:val="restart"/>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r w:rsidRPr="004125E5">
              <w:rPr>
                <w:rFonts w:ascii="Arial" w:hAnsi="Arial" w:cs="Arial"/>
                <w:sz w:val="14"/>
                <w:szCs w:val="20"/>
              </w:rPr>
              <w:t>2)</w:t>
            </w:r>
          </w:p>
        </w:tc>
        <w:tc>
          <w:tcPr>
            <w:tcW w:w="1077" w:type="dxa"/>
            <w:vMerge w:val="restart"/>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2110"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0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4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r>
      <w:tr w:rsidR="00DC2B00" w:rsidRPr="004125E5" w:rsidTr="00D256C2">
        <w:trPr>
          <w:trHeight w:val="76"/>
        </w:trPr>
        <w:tc>
          <w:tcPr>
            <w:tcW w:w="814"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2B00" w:rsidRPr="004125E5" w:rsidRDefault="00DC2B00" w:rsidP="00D256C2">
            <w:pPr>
              <w:rPr>
                <w:rFonts w:ascii="Arial" w:hAnsi="Arial" w:cs="Arial"/>
                <w:sz w:val="14"/>
                <w:szCs w:val="20"/>
              </w:rPr>
            </w:pPr>
          </w:p>
        </w:tc>
        <w:tc>
          <w:tcPr>
            <w:tcW w:w="2110"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0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4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r>
      <w:tr w:rsidR="00DC2B00" w:rsidRPr="004125E5" w:rsidTr="00D256C2">
        <w:trPr>
          <w:trHeight w:val="437"/>
        </w:trPr>
        <w:tc>
          <w:tcPr>
            <w:tcW w:w="814"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r w:rsidRPr="004125E5">
              <w:rPr>
                <w:rFonts w:ascii="Arial" w:hAnsi="Arial" w:cs="Arial"/>
                <w:sz w:val="14"/>
                <w:szCs w:val="20"/>
              </w:rPr>
              <w:t>itp.</w:t>
            </w:r>
          </w:p>
        </w:tc>
        <w:tc>
          <w:tcPr>
            <w:tcW w:w="1077"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276"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2110"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0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443"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jc w:val="cente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rsidR="00DC2B00" w:rsidRPr="004125E5" w:rsidRDefault="00DC2B00" w:rsidP="00D256C2">
            <w:pPr>
              <w:keepNext/>
              <w:rPr>
                <w:rFonts w:ascii="Arial" w:hAnsi="Arial" w:cs="Arial"/>
                <w:sz w:val="14"/>
                <w:szCs w:val="20"/>
              </w:rPr>
            </w:pPr>
          </w:p>
        </w:tc>
      </w:tr>
    </w:tbl>
    <w:p w:rsidR="00DC2B00" w:rsidRPr="000359C8" w:rsidRDefault="00DC2B00" w:rsidP="00DC2B00">
      <w:pPr>
        <w:autoSpaceDE w:val="0"/>
        <w:autoSpaceDN w:val="0"/>
        <w:adjustRightInd w:val="0"/>
        <w:jc w:val="both"/>
        <w:rPr>
          <w:rFonts w:ascii="Arial" w:hAnsi="Arial" w:cs="Arial"/>
          <w:sz w:val="8"/>
        </w:rPr>
      </w:pPr>
    </w:p>
    <w:p w:rsidR="00DC2B00" w:rsidRDefault="00DC2B00" w:rsidP="000359C8">
      <w:pPr>
        <w:pStyle w:val="Tekstpodstawowy2"/>
        <w:spacing w:after="0" w:line="240" w:lineRule="auto"/>
        <w:contextualSpacing/>
        <w:rPr>
          <w:rFonts w:ascii="Arial" w:hAnsi="Arial" w:cs="Arial"/>
          <w:sz w:val="18"/>
        </w:rPr>
      </w:pPr>
      <w:r w:rsidRPr="000359C8">
        <w:rPr>
          <w:rFonts w:ascii="Arial" w:hAnsi="Arial" w:cs="Arial"/>
          <w:sz w:val="18"/>
        </w:rPr>
        <w:t>Oświadczamy, że:</w:t>
      </w:r>
    </w:p>
    <w:p w:rsidR="00FD5285" w:rsidRPr="00FD5285" w:rsidRDefault="00FD5285" w:rsidP="000359C8">
      <w:pPr>
        <w:pStyle w:val="Tekstpodstawowy2"/>
        <w:spacing w:after="0" w:line="240" w:lineRule="auto"/>
        <w:contextualSpacing/>
        <w:rPr>
          <w:rFonts w:ascii="Arial" w:hAnsi="Arial" w:cs="Arial"/>
          <w:sz w:val="6"/>
        </w:rPr>
      </w:pPr>
    </w:p>
    <w:p w:rsidR="00DC2B00" w:rsidRPr="000359C8" w:rsidRDefault="00FD5285" w:rsidP="00FD5285">
      <w:pPr>
        <w:pStyle w:val="Tekstpodstawowy2"/>
        <w:tabs>
          <w:tab w:val="left" w:pos="1560"/>
        </w:tabs>
        <w:spacing w:after="0" w:line="360" w:lineRule="auto"/>
        <w:contextualSpacing/>
        <w:rPr>
          <w:rFonts w:ascii="Arial" w:hAnsi="Arial" w:cs="Arial"/>
          <w:sz w:val="18"/>
        </w:rPr>
      </w:pPr>
      <w:r>
        <w:rPr>
          <w:rFonts w:ascii="Arial" w:hAnsi="Arial" w:cs="Arial"/>
          <w:sz w:val="18"/>
        </w:rPr>
        <w:t xml:space="preserve"> </w:t>
      </w:r>
      <w:r w:rsidR="00DC2B00" w:rsidRPr="000359C8">
        <w:rPr>
          <w:rFonts w:ascii="Arial" w:hAnsi="Arial" w:cs="Arial"/>
          <w:sz w:val="18"/>
        </w:rPr>
        <w:t>1) Dysponujemy następującymi osobami wymienionymi w poz……….. Wykazu</w:t>
      </w:r>
      <w:r w:rsidR="00DC2B00" w:rsidRPr="000359C8">
        <w:rPr>
          <w:rFonts w:ascii="Arial" w:hAnsi="Arial" w:cs="Arial"/>
          <w:sz w:val="18"/>
          <w:vertAlign w:val="superscript"/>
        </w:rPr>
        <w:t>*</w:t>
      </w:r>
      <w:r w:rsidR="00DC2B00" w:rsidRPr="000359C8">
        <w:rPr>
          <w:rFonts w:ascii="Arial" w:hAnsi="Arial" w:cs="Arial"/>
          <w:sz w:val="18"/>
        </w:rPr>
        <w:t>,</w:t>
      </w:r>
    </w:p>
    <w:p w:rsidR="00DC2B00" w:rsidRDefault="00DC2B00" w:rsidP="00FD5285">
      <w:pPr>
        <w:pStyle w:val="Tekstpodstawowy2"/>
        <w:spacing w:after="0" w:line="360" w:lineRule="auto"/>
        <w:ind w:left="284" w:hanging="284"/>
        <w:contextualSpacing/>
        <w:rPr>
          <w:rFonts w:ascii="Arial" w:hAnsi="Arial" w:cs="Arial"/>
          <w:sz w:val="18"/>
          <w:vertAlign w:val="superscript"/>
        </w:rPr>
      </w:pPr>
      <w:r w:rsidRPr="000359C8">
        <w:rPr>
          <w:rFonts w:ascii="Arial" w:hAnsi="Arial" w:cs="Arial"/>
          <w:sz w:val="18"/>
          <w:vertAlign w:val="superscript"/>
        </w:rPr>
        <w:t xml:space="preserve">   </w:t>
      </w:r>
      <w:r w:rsidRPr="000359C8">
        <w:rPr>
          <w:rFonts w:ascii="Arial" w:hAnsi="Arial" w:cs="Arial"/>
          <w:sz w:val="18"/>
        </w:rPr>
        <w:t>2) Będziemy dysponować osobami wymienionymi w poz. …………wykazu, na potwierdzenie czego załączamy pisemne zobowiązanie/a  innego/ych  podmiotu/ów do udostępnienia ww. osób zdolnych do wykonania zamówienia.</w:t>
      </w:r>
      <w:r w:rsidRPr="000359C8">
        <w:rPr>
          <w:rFonts w:ascii="Arial" w:hAnsi="Arial" w:cs="Arial"/>
          <w:sz w:val="18"/>
          <w:vertAlign w:val="superscript"/>
        </w:rPr>
        <w:t>*</w:t>
      </w:r>
    </w:p>
    <w:p w:rsidR="00DC2B00" w:rsidRPr="00FD5285" w:rsidRDefault="00DC2B00" w:rsidP="00DC2B00">
      <w:pPr>
        <w:pStyle w:val="Tekstpodstawowy2"/>
        <w:contextualSpacing/>
        <w:rPr>
          <w:rFonts w:ascii="Arial" w:hAnsi="Arial" w:cs="Arial"/>
          <w:i/>
          <w:sz w:val="14"/>
          <w:szCs w:val="16"/>
        </w:rPr>
      </w:pPr>
      <w:r w:rsidRPr="00FD5285">
        <w:rPr>
          <w:rFonts w:ascii="Arial" w:hAnsi="Arial" w:cs="Arial"/>
          <w:i/>
          <w:sz w:val="14"/>
          <w:szCs w:val="16"/>
          <w:vertAlign w:val="superscript"/>
        </w:rPr>
        <w:t>*</w:t>
      </w:r>
      <w:r w:rsidRPr="00FD5285">
        <w:rPr>
          <w:rFonts w:ascii="Arial" w:hAnsi="Arial" w:cs="Arial"/>
          <w:i/>
          <w:sz w:val="14"/>
          <w:szCs w:val="16"/>
        </w:rPr>
        <w:t>- niepotrzebne skreślić</w:t>
      </w:r>
    </w:p>
    <w:p w:rsidR="00DC2B00" w:rsidRDefault="00DC2B00" w:rsidP="00DC2B00">
      <w:pPr>
        <w:autoSpaceDE w:val="0"/>
        <w:autoSpaceDN w:val="0"/>
        <w:adjustRightInd w:val="0"/>
        <w:jc w:val="both"/>
        <w:rPr>
          <w:rFonts w:ascii="Arial" w:hAnsi="Arial" w:cs="Arial"/>
          <w:b/>
          <w:bCs/>
          <w:color w:val="000000"/>
          <w:sz w:val="20"/>
          <w:szCs w:val="20"/>
        </w:rPr>
      </w:pPr>
      <w:r w:rsidRPr="00FD5285">
        <w:rPr>
          <w:rFonts w:ascii="Arial" w:hAnsi="Arial" w:cs="Arial"/>
          <w:b/>
          <w:bCs/>
          <w:color w:val="000000"/>
          <w:sz w:val="20"/>
          <w:szCs w:val="20"/>
        </w:rPr>
        <w:t>PODPIS(Y):</w:t>
      </w:r>
    </w:p>
    <w:p w:rsidR="00FD5285" w:rsidRPr="00FD5285" w:rsidRDefault="00FD5285" w:rsidP="00DC2B00">
      <w:pPr>
        <w:autoSpaceDE w:val="0"/>
        <w:autoSpaceDN w:val="0"/>
        <w:adjustRightInd w:val="0"/>
        <w:jc w:val="both"/>
        <w:rPr>
          <w:rFonts w:ascii="Arial" w:hAnsi="Arial" w:cs="Arial"/>
          <w:b/>
          <w:bCs/>
          <w:color w:val="00000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3402"/>
        <w:gridCol w:w="1843"/>
        <w:gridCol w:w="1639"/>
      </w:tblGrid>
      <w:tr w:rsidR="00DC2B00" w:rsidRPr="00FD5285" w:rsidTr="00BA2A6A">
        <w:tc>
          <w:tcPr>
            <w:tcW w:w="534" w:type="dxa"/>
          </w:tcPr>
          <w:p w:rsidR="00AA1D96" w:rsidRDefault="00AA1D96" w:rsidP="00BA2A6A">
            <w:pPr>
              <w:autoSpaceDE w:val="0"/>
              <w:autoSpaceDN w:val="0"/>
              <w:adjustRightInd w:val="0"/>
              <w:jc w:val="center"/>
              <w:rPr>
                <w:rFonts w:ascii="Arial" w:hAnsi="Arial" w:cs="Arial"/>
                <w:b/>
                <w:color w:val="000000"/>
                <w:sz w:val="16"/>
                <w:szCs w:val="20"/>
              </w:rPr>
            </w:pPr>
          </w:p>
          <w:p w:rsidR="00DC2B00" w:rsidRPr="00BA2A6A" w:rsidRDefault="00BA2A6A" w:rsidP="00BA2A6A">
            <w:pPr>
              <w:autoSpaceDE w:val="0"/>
              <w:autoSpaceDN w:val="0"/>
              <w:adjustRightInd w:val="0"/>
              <w:jc w:val="center"/>
              <w:rPr>
                <w:rFonts w:ascii="Arial" w:hAnsi="Arial" w:cs="Arial"/>
                <w:b/>
                <w:color w:val="000000"/>
                <w:sz w:val="16"/>
                <w:szCs w:val="20"/>
              </w:rPr>
            </w:pPr>
            <w:r w:rsidRPr="00BA2A6A">
              <w:rPr>
                <w:rFonts w:ascii="Arial" w:hAnsi="Arial" w:cs="Arial"/>
                <w:b/>
                <w:color w:val="000000"/>
                <w:sz w:val="16"/>
                <w:szCs w:val="20"/>
              </w:rPr>
              <w:t>L</w:t>
            </w:r>
            <w:r w:rsidR="00DC2B00" w:rsidRPr="00BA2A6A">
              <w:rPr>
                <w:rFonts w:ascii="Arial" w:hAnsi="Arial" w:cs="Arial"/>
                <w:b/>
                <w:color w:val="000000"/>
                <w:sz w:val="16"/>
                <w:szCs w:val="20"/>
              </w:rPr>
              <w:t>p</w:t>
            </w:r>
            <w:r w:rsidRPr="00BA2A6A">
              <w:rPr>
                <w:rFonts w:ascii="Arial" w:hAnsi="Arial" w:cs="Arial"/>
                <w:b/>
                <w:color w:val="000000"/>
                <w:sz w:val="16"/>
                <w:szCs w:val="20"/>
              </w:rPr>
              <w:t>.</w:t>
            </w:r>
          </w:p>
        </w:tc>
        <w:tc>
          <w:tcPr>
            <w:tcW w:w="2126" w:type="dxa"/>
          </w:tcPr>
          <w:p w:rsidR="00AA1D96" w:rsidRDefault="00AA1D96" w:rsidP="00BA2A6A">
            <w:pPr>
              <w:autoSpaceDE w:val="0"/>
              <w:autoSpaceDN w:val="0"/>
              <w:adjustRightInd w:val="0"/>
              <w:jc w:val="center"/>
              <w:rPr>
                <w:rFonts w:ascii="Arial" w:hAnsi="Arial" w:cs="Arial"/>
                <w:b/>
                <w:color w:val="000000"/>
                <w:sz w:val="16"/>
                <w:szCs w:val="20"/>
              </w:rPr>
            </w:pPr>
          </w:p>
          <w:p w:rsidR="00DC2B00" w:rsidRPr="00BA2A6A" w:rsidRDefault="00DC2B00" w:rsidP="00BA2A6A">
            <w:pPr>
              <w:autoSpaceDE w:val="0"/>
              <w:autoSpaceDN w:val="0"/>
              <w:adjustRightInd w:val="0"/>
              <w:jc w:val="center"/>
              <w:rPr>
                <w:rFonts w:ascii="Arial" w:hAnsi="Arial" w:cs="Arial"/>
                <w:b/>
                <w:color w:val="000000"/>
                <w:sz w:val="16"/>
                <w:szCs w:val="20"/>
              </w:rPr>
            </w:pPr>
            <w:r w:rsidRPr="00BA2A6A">
              <w:rPr>
                <w:rFonts w:ascii="Arial" w:hAnsi="Arial" w:cs="Arial"/>
                <w:b/>
                <w:color w:val="000000"/>
                <w:sz w:val="16"/>
                <w:szCs w:val="20"/>
              </w:rPr>
              <w:t>Nazwa(y) Wykonawcy(ów)</w:t>
            </w:r>
          </w:p>
        </w:tc>
        <w:tc>
          <w:tcPr>
            <w:tcW w:w="3402" w:type="dxa"/>
          </w:tcPr>
          <w:p w:rsidR="00DC2B00" w:rsidRPr="00BA2A6A" w:rsidRDefault="00DC2B00" w:rsidP="00BA2A6A">
            <w:pPr>
              <w:autoSpaceDE w:val="0"/>
              <w:autoSpaceDN w:val="0"/>
              <w:adjustRightInd w:val="0"/>
              <w:jc w:val="center"/>
              <w:rPr>
                <w:rFonts w:ascii="Arial" w:hAnsi="Arial" w:cs="Arial"/>
                <w:b/>
                <w:color w:val="000000"/>
                <w:sz w:val="16"/>
                <w:szCs w:val="20"/>
              </w:rPr>
            </w:pPr>
            <w:r w:rsidRPr="00BA2A6A">
              <w:rPr>
                <w:rFonts w:ascii="Arial" w:hAnsi="Arial" w:cs="Arial"/>
                <w:b/>
                <w:color w:val="000000"/>
                <w:sz w:val="16"/>
                <w:szCs w:val="20"/>
              </w:rPr>
              <w:t>Nazwisko i Imię osoby (osób) upoważnionej(ych) do podpisania niniejszej oferty w imieniu Wykonawcy(ów)</w:t>
            </w:r>
          </w:p>
        </w:tc>
        <w:tc>
          <w:tcPr>
            <w:tcW w:w="1843" w:type="dxa"/>
          </w:tcPr>
          <w:p w:rsidR="00DC2B00" w:rsidRPr="00BA2A6A" w:rsidRDefault="00DC2B00" w:rsidP="00BA2A6A">
            <w:pPr>
              <w:autoSpaceDE w:val="0"/>
              <w:autoSpaceDN w:val="0"/>
              <w:adjustRightInd w:val="0"/>
              <w:jc w:val="center"/>
              <w:rPr>
                <w:rFonts w:ascii="Arial" w:hAnsi="Arial" w:cs="Arial"/>
                <w:b/>
                <w:color w:val="000000"/>
                <w:sz w:val="16"/>
                <w:szCs w:val="20"/>
              </w:rPr>
            </w:pPr>
            <w:r w:rsidRPr="00BA2A6A">
              <w:rPr>
                <w:rFonts w:ascii="Arial" w:hAnsi="Arial" w:cs="Arial"/>
                <w:b/>
                <w:color w:val="000000"/>
                <w:sz w:val="16"/>
                <w:szCs w:val="20"/>
              </w:rPr>
              <w:t>Pieczęć(cie) Wykonawcy(ów)</w:t>
            </w:r>
          </w:p>
          <w:p w:rsidR="00DC2B00" w:rsidRPr="00BA2A6A" w:rsidRDefault="00DC2B00" w:rsidP="00BA2A6A">
            <w:pPr>
              <w:autoSpaceDE w:val="0"/>
              <w:autoSpaceDN w:val="0"/>
              <w:adjustRightInd w:val="0"/>
              <w:jc w:val="center"/>
              <w:rPr>
                <w:rFonts w:ascii="Arial" w:hAnsi="Arial" w:cs="Arial"/>
                <w:b/>
                <w:color w:val="000000"/>
                <w:sz w:val="16"/>
                <w:szCs w:val="20"/>
              </w:rPr>
            </w:pPr>
            <w:r w:rsidRPr="00BA2A6A">
              <w:rPr>
                <w:rFonts w:ascii="Arial" w:hAnsi="Arial" w:cs="Arial"/>
                <w:b/>
                <w:color w:val="000000"/>
                <w:sz w:val="16"/>
                <w:szCs w:val="20"/>
              </w:rPr>
              <w:t>Podpisy</w:t>
            </w:r>
          </w:p>
        </w:tc>
        <w:tc>
          <w:tcPr>
            <w:tcW w:w="1639" w:type="dxa"/>
          </w:tcPr>
          <w:p w:rsidR="00AA1D96" w:rsidRDefault="00AA1D96" w:rsidP="00BA2A6A">
            <w:pPr>
              <w:autoSpaceDE w:val="0"/>
              <w:autoSpaceDN w:val="0"/>
              <w:adjustRightInd w:val="0"/>
              <w:jc w:val="center"/>
              <w:rPr>
                <w:rFonts w:ascii="Arial" w:hAnsi="Arial" w:cs="Arial"/>
                <w:b/>
                <w:color w:val="000000"/>
                <w:sz w:val="16"/>
                <w:szCs w:val="20"/>
              </w:rPr>
            </w:pPr>
          </w:p>
          <w:p w:rsidR="00DC2B00" w:rsidRPr="00BA2A6A" w:rsidRDefault="00DC2B00" w:rsidP="00BA2A6A">
            <w:pPr>
              <w:autoSpaceDE w:val="0"/>
              <w:autoSpaceDN w:val="0"/>
              <w:adjustRightInd w:val="0"/>
              <w:jc w:val="center"/>
              <w:rPr>
                <w:rFonts w:ascii="Arial" w:hAnsi="Arial" w:cs="Arial"/>
                <w:b/>
                <w:color w:val="000000"/>
                <w:sz w:val="16"/>
                <w:szCs w:val="20"/>
              </w:rPr>
            </w:pPr>
            <w:r w:rsidRPr="00BA2A6A">
              <w:rPr>
                <w:rFonts w:ascii="Arial" w:hAnsi="Arial" w:cs="Arial"/>
                <w:b/>
                <w:color w:val="000000"/>
                <w:sz w:val="16"/>
                <w:szCs w:val="20"/>
              </w:rPr>
              <w:t>Miejscowość</w:t>
            </w:r>
          </w:p>
          <w:p w:rsidR="00DC2B00" w:rsidRPr="00BA2A6A" w:rsidRDefault="00BB7644" w:rsidP="00BA2A6A">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i</w:t>
            </w:r>
            <w:r w:rsidR="00DC2B00" w:rsidRPr="00BA2A6A">
              <w:rPr>
                <w:rFonts w:ascii="Arial" w:hAnsi="Arial" w:cs="Arial"/>
                <w:b/>
                <w:color w:val="000000"/>
                <w:sz w:val="16"/>
                <w:szCs w:val="20"/>
              </w:rPr>
              <w:t xml:space="preserve"> data</w:t>
            </w:r>
          </w:p>
        </w:tc>
      </w:tr>
      <w:tr w:rsidR="00DC2B00" w:rsidRPr="00FD5285" w:rsidTr="00BA2A6A">
        <w:tc>
          <w:tcPr>
            <w:tcW w:w="534" w:type="dxa"/>
          </w:tcPr>
          <w:p w:rsidR="00DC2B00" w:rsidRPr="00BB7644" w:rsidRDefault="00DC2B00" w:rsidP="00D256C2">
            <w:pPr>
              <w:autoSpaceDE w:val="0"/>
              <w:autoSpaceDN w:val="0"/>
              <w:adjustRightInd w:val="0"/>
              <w:jc w:val="both"/>
              <w:rPr>
                <w:rFonts w:ascii="Arial" w:hAnsi="Arial" w:cs="Arial"/>
                <w:color w:val="000000"/>
                <w:sz w:val="18"/>
                <w:szCs w:val="20"/>
              </w:rPr>
            </w:pPr>
            <w:r w:rsidRPr="00BB7644">
              <w:rPr>
                <w:rFonts w:ascii="Arial" w:hAnsi="Arial" w:cs="Arial"/>
                <w:color w:val="000000"/>
                <w:sz w:val="18"/>
                <w:szCs w:val="20"/>
              </w:rPr>
              <w:t>1.</w:t>
            </w:r>
          </w:p>
        </w:tc>
        <w:tc>
          <w:tcPr>
            <w:tcW w:w="2126" w:type="dxa"/>
          </w:tcPr>
          <w:p w:rsidR="00DC2B00" w:rsidRDefault="00DC2B00" w:rsidP="00D256C2">
            <w:pPr>
              <w:autoSpaceDE w:val="0"/>
              <w:autoSpaceDN w:val="0"/>
              <w:adjustRightInd w:val="0"/>
              <w:jc w:val="both"/>
              <w:rPr>
                <w:rFonts w:ascii="Arial" w:hAnsi="Arial" w:cs="Arial"/>
                <w:color w:val="000000"/>
              </w:rPr>
            </w:pPr>
          </w:p>
          <w:p w:rsidR="00BB7644" w:rsidRPr="00FD5285" w:rsidRDefault="00BB7644" w:rsidP="00D256C2">
            <w:pPr>
              <w:autoSpaceDE w:val="0"/>
              <w:autoSpaceDN w:val="0"/>
              <w:adjustRightInd w:val="0"/>
              <w:jc w:val="both"/>
              <w:rPr>
                <w:rFonts w:ascii="Arial" w:hAnsi="Arial" w:cs="Arial"/>
                <w:color w:val="000000"/>
              </w:rPr>
            </w:pPr>
          </w:p>
        </w:tc>
        <w:tc>
          <w:tcPr>
            <w:tcW w:w="3402" w:type="dxa"/>
          </w:tcPr>
          <w:p w:rsidR="00DC2B00" w:rsidRPr="00FD5285" w:rsidRDefault="00DC2B00" w:rsidP="00D256C2">
            <w:pPr>
              <w:autoSpaceDE w:val="0"/>
              <w:autoSpaceDN w:val="0"/>
              <w:adjustRightInd w:val="0"/>
              <w:jc w:val="both"/>
              <w:rPr>
                <w:rFonts w:ascii="Arial" w:hAnsi="Arial" w:cs="Arial"/>
                <w:color w:val="000000"/>
              </w:rPr>
            </w:pPr>
          </w:p>
        </w:tc>
        <w:tc>
          <w:tcPr>
            <w:tcW w:w="1843" w:type="dxa"/>
          </w:tcPr>
          <w:p w:rsidR="00DC2B00" w:rsidRPr="00FD5285" w:rsidRDefault="00DC2B00" w:rsidP="00D256C2">
            <w:pPr>
              <w:autoSpaceDE w:val="0"/>
              <w:autoSpaceDN w:val="0"/>
              <w:adjustRightInd w:val="0"/>
              <w:jc w:val="both"/>
              <w:rPr>
                <w:rFonts w:ascii="Arial" w:hAnsi="Arial" w:cs="Arial"/>
                <w:color w:val="000000"/>
              </w:rPr>
            </w:pPr>
          </w:p>
        </w:tc>
        <w:tc>
          <w:tcPr>
            <w:tcW w:w="1639" w:type="dxa"/>
          </w:tcPr>
          <w:p w:rsidR="00DC2B00" w:rsidRPr="00FD5285" w:rsidRDefault="00DC2B00" w:rsidP="00D256C2">
            <w:pPr>
              <w:autoSpaceDE w:val="0"/>
              <w:autoSpaceDN w:val="0"/>
              <w:adjustRightInd w:val="0"/>
              <w:jc w:val="both"/>
              <w:rPr>
                <w:rFonts w:ascii="Arial" w:hAnsi="Arial" w:cs="Arial"/>
                <w:color w:val="000000"/>
              </w:rPr>
            </w:pPr>
          </w:p>
        </w:tc>
      </w:tr>
      <w:tr w:rsidR="00DC2B00" w:rsidRPr="00FD5285" w:rsidTr="00BA2A6A">
        <w:tc>
          <w:tcPr>
            <w:tcW w:w="534" w:type="dxa"/>
          </w:tcPr>
          <w:p w:rsidR="00DC2B00" w:rsidRPr="00BB7644" w:rsidRDefault="00DC2B00" w:rsidP="00D256C2">
            <w:pPr>
              <w:autoSpaceDE w:val="0"/>
              <w:autoSpaceDN w:val="0"/>
              <w:adjustRightInd w:val="0"/>
              <w:jc w:val="both"/>
              <w:rPr>
                <w:rFonts w:ascii="Arial" w:hAnsi="Arial" w:cs="Arial"/>
                <w:color w:val="000000"/>
                <w:sz w:val="18"/>
                <w:szCs w:val="20"/>
              </w:rPr>
            </w:pPr>
            <w:r w:rsidRPr="00BB7644">
              <w:rPr>
                <w:rFonts w:ascii="Arial" w:hAnsi="Arial" w:cs="Arial"/>
                <w:color w:val="000000"/>
                <w:sz w:val="18"/>
                <w:szCs w:val="20"/>
              </w:rPr>
              <w:t>2.</w:t>
            </w:r>
          </w:p>
        </w:tc>
        <w:tc>
          <w:tcPr>
            <w:tcW w:w="2126" w:type="dxa"/>
          </w:tcPr>
          <w:p w:rsidR="00DC2B00" w:rsidRDefault="00DC2B00" w:rsidP="00D256C2">
            <w:pPr>
              <w:autoSpaceDE w:val="0"/>
              <w:autoSpaceDN w:val="0"/>
              <w:adjustRightInd w:val="0"/>
              <w:jc w:val="both"/>
              <w:rPr>
                <w:rFonts w:ascii="Arial" w:hAnsi="Arial" w:cs="Arial"/>
                <w:color w:val="000000"/>
              </w:rPr>
            </w:pPr>
          </w:p>
          <w:p w:rsidR="00BB7644" w:rsidRPr="00FD5285" w:rsidRDefault="00BB7644" w:rsidP="00D256C2">
            <w:pPr>
              <w:autoSpaceDE w:val="0"/>
              <w:autoSpaceDN w:val="0"/>
              <w:adjustRightInd w:val="0"/>
              <w:jc w:val="both"/>
              <w:rPr>
                <w:rFonts w:ascii="Arial" w:hAnsi="Arial" w:cs="Arial"/>
                <w:color w:val="000000"/>
              </w:rPr>
            </w:pPr>
          </w:p>
        </w:tc>
        <w:tc>
          <w:tcPr>
            <w:tcW w:w="3402" w:type="dxa"/>
          </w:tcPr>
          <w:p w:rsidR="00DC2B00" w:rsidRPr="00FD5285" w:rsidRDefault="00DC2B00" w:rsidP="00D256C2">
            <w:pPr>
              <w:autoSpaceDE w:val="0"/>
              <w:autoSpaceDN w:val="0"/>
              <w:adjustRightInd w:val="0"/>
              <w:jc w:val="both"/>
              <w:rPr>
                <w:rFonts w:ascii="Arial" w:hAnsi="Arial" w:cs="Arial"/>
                <w:color w:val="000000"/>
              </w:rPr>
            </w:pPr>
          </w:p>
        </w:tc>
        <w:tc>
          <w:tcPr>
            <w:tcW w:w="1843" w:type="dxa"/>
          </w:tcPr>
          <w:p w:rsidR="00DC2B00" w:rsidRPr="00FD5285" w:rsidRDefault="00DC2B00" w:rsidP="00D256C2">
            <w:pPr>
              <w:autoSpaceDE w:val="0"/>
              <w:autoSpaceDN w:val="0"/>
              <w:adjustRightInd w:val="0"/>
              <w:jc w:val="both"/>
              <w:rPr>
                <w:rFonts w:ascii="Arial" w:hAnsi="Arial" w:cs="Arial"/>
                <w:color w:val="000000"/>
              </w:rPr>
            </w:pPr>
          </w:p>
        </w:tc>
        <w:tc>
          <w:tcPr>
            <w:tcW w:w="1639" w:type="dxa"/>
          </w:tcPr>
          <w:p w:rsidR="00DC2B00" w:rsidRPr="00FD5285" w:rsidRDefault="00DC2B00" w:rsidP="00D256C2">
            <w:pPr>
              <w:autoSpaceDE w:val="0"/>
              <w:autoSpaceDN w:val="0"/>
              <w:adjustRightInd w:val="0"/>
              <w:jc w:val="both"/>
              <w:rPr>
                <w:rFonts w:ascii="Arial" w:hAnsi="Arial" w:cs="Arial"/>
                <w:color w:val="000000"/>
              </w:rPr>
            </w:pPr>
          </w:p>
        </w:tc>
      </w:tr>
    </w:tbl>
    <w:p w:rsidR="00DC2B00" w:rsidRPr="00FD5285" w:rsidRDefault="00DC2B00" w:rsidP="00DC2B00">
      <w:pPr>
        <w:pStyle w:val="Tekstprzypisudolnego"/>
        <w:contextualSpacing/>
        <w:rPr>
          <w:rFonts w:ascii="Arial" w:hAnsi="Arial" w:cs="Arial"/>
          <w:szCs w:val="18"/>
        </w:rPr>
      </w:pPr>
    </w:p>
    <w:p w:rsidR="00DC2B00" w:rsidRPr="00BA2A6A" w:rsidRDefault="00DC2B00" w:rsidP="00DC2B00">
      <w:pPr>
        <w:pStyle w:val="Tekstprzypisudolnego"/>
        <w:contextualSpacing/>
        <w:rPr>
          <w:rFonts w:ascii="Arial" w:hAnsi="Arial" w:cs="Arial"/>
          <w:sz w:val="18"/>
          <w:szCs w:val="18"/>
        </w:rPr>
      </w:pPr>
      <w:r w:rsidRPr="00BA2A6A">
        <w:rPr>
          <w:rStyle w:val="Odwoanieprzypisudolnego"/>
          <w:rFonts w:ascii="Arial" w:hAnsi="Arial" w:cs="Arial"/>
          <w:sz w:val="18"/>
          <w:szCs w:val="18"/>
        </w:rPr>
        <w:t>3</w:t>
      </w:r>
      <w:r w:rsidRPr="00BA2A6A">
        <w:rPr>
          <w:rFonts w:ascii="Arial" w:hAnsi="Arial" w:cs="Arial"/>
          <w:sz w:val="18"/>
          <w:szCs w:val="18"/>
        </w:rPr>
        <w:t xml:space="preserve"> Wykonawca zobowiązany jest wskazać skład zespołu w świetle wymagań SIWZ  </w:t>
      </w:r>
    </w:p>
    <w:p w:rsidR="00DC2B00" w:rsidRPr="00BA2A6A" w:rsidRDefault="00DC2B00" w:rsidP="00DC2B00">
      <w:pPr>
        <w:pStyle w:val="Akapitzlist"/>
        <w:ind w:left="0"/>
        <w:contextualSpacing/>
        <w:rPr>
          <w:rFonts w:ascii="Arial" w:hAnsi="Arial" w:cs="Arial"/>
          <w:sz w:val="18"/>
          <w:szCs w:val="18"/>
        </w:rPr>
      </w:pPr>
      <w:r w:rsidRPr="00BA2A6A">
        <w:rPr>
          <w:rFonts w:ascii="Arial" w:hAnsi="Arial" w:cs="Arial"/>
          <w:sz w:val="18"/>
          <w:szCs w:val="18"/>
        </w:rPr>
        <w:t>Wykonawca na własną odpowiedzialność przedstawia te informacje, które uważa za istotne w świetle wymagań SIWZ.</w:t>
      </w:r>
    </w:p>
    <w:p w:rsidR="00DC2B00" w:rsidRDefault="00DC2B00" w:rsidP="00DC2B00">
      <w:pPr>
        <w:pStyle w:val="Akapitzlist"/>
        <w:ind w:left="0"/>
        <w:contextualSpacing/>
        <w:rPr>
          <w:sz w:val="18"/>
          <w:szCs w:val="14"/>
        </w:rPr>
      </w:pPr>
    </w:p>
    <w:p w:rsidR="00DC2B00" w:rsidRPr="0060114E" w:rsidRDefault="00DC2B00" w:rsidP="00F0267D">
      <w:pPr>
        <w:rPr>
          <w:rFonts w:ascii="Arial" w:hAnsi="Arial" w:cs="Arial"/>
          <w:b/>
          <w:bCs/>
          <w:color w:val="000000"/>
        </w:rPr>
      </w:pPr>
      <w:r>
        <w:rPr>
          <w:rFonts w:ascii="Arial" w:hAnsi="Arial" w:cs="Arial"/>
          <w:b/>
          <w:bCs/>
          <w:color w:val="000000"/>
          <w:sz w:val="28"/>
          <w:szCs w:val="28"/>
        </w:rPr>
        <w:br w:type="page"/>
      </w:r>
      <w:r>
        <w:rPr>
          <w:rFonts w:ascii="Arial" w:hAnsi="Arial"/>
          <w:i/>
          <w:sz w:val="16"/>
          <w:szCs w:val="16"/>
        </w:rPr>
        <w:lastRenderedPageBreak/>
        <w:t xml:space="preserve"> </w:t>
      </w:r>
      <w:bookmarkStart w:id="30" w:name="_Toc277571727"/>
      <w:r w:rsidR="00AE45A3">
        <w:rPr>
          <w:rFonts w:ascii="Arial" w:hAnsi="Arial" w:cs="Arial"/>
          <w:b/>
          <w:bCs/>
          <w:color w:val="000000"/>
        </w:rPr>
        <w:t>Załącznik nr 6</w:t>
      </w:r>
      <w:r>
        <w:rPr>
          <w:rFonts w:ascii="Arial" w:hAnsi="Arial" w:cs="Arial"/>
          <w:b/>
          <w:bCs/>
          <w:color w:val="000000"/>
        </w:rPr>
        <w:t xml:space="preserve"> - wzór wykazu wykonanych </w:t>
      </w:r>
      <w:r w:rsidRPr="0060114E">
        <w:rPr>
          <w:rFonts w:ascii="Arial" w:hAnsi="Arial" w:cs="Arial"/>
          <w:b/>
          <w:bCs/>
          <w:color w:val="000000"/>
        </w:rPr>
        <w:t>usług.</w:t>
      </w:r>
      <w:bookmarkEnd w:id="30"/>
    </w:p>
    <w:p w:rsidR="00DC2B00" w:rsidRPr="0022021F" w:rsidRDefault="00DC2B00" w:rsidP="00DC2B00">
      <w:pPr>
        <w:autoSpaceDE w:val="0"/>
        <w:autoSpaceDN w:val="0"/>
        <w:adjustRightInd w:val="0"/>
        <w:jc w:val="both"/>
        <w:rPr>
          <w:rFonts w:ascii="Arial" w:hAnsi="Arial" w:cs="Arial"/>
          <w:b/>
          <w:bCs/>
          <w:color w:val="000000"/>
          <w:sz w:val="28"/>
          <w:szCs w:val="28"/>
        </w:rPr>
      </w:pPr>
    </w:p>
    <w:p w:rsidR="00DC2B00" w:rsidRPr="00272EA1" w:rsidRDefault="00DC2B00" w:rsidP="00DC2B00">
      <w:pPr>
        <w:rPr>
          <w:b/>
          <w:color w:val="FF0000"/>
          <w:sz w:val="20"/>
          <w:szCs w:val="20"/>
        </w:rPr>
      </w:pPr>
      <w:r w:rsidRPr="00272EA1">
        <w:rPr>
          <w:rFonts w:ascii="Arial" w:hAnsi="Arial" w:cs="Arial"/>
          <w:bCs/>
          <w:color w:val="000000"/>
          <w:sz w:val="20"/>
          <w:szCs w:val="20"/>
        </w:rPr>
        <w:t xml:space="preserve">Nr referencyjny nadany sprawie przez </w:t>
      </w:r>
      <w:r w:rsidRPr="00272EA1">
        <w:rPr>
          <w:rFonts w:ascii="Arial" w:hAnsi="Arial" w:cs="Arial"/>
          <w:bCs/>
          <w:sz w:val="20"/>
          <w:szCs w:val="20"/>
        </w:rPr>
        <w:t>Zamawiającego</w:t>
      </w:r>
      <w:r w:rsidRPr="00272EA1">
        <w:rPr>
          <w:rFonts w:ascii="Arial" w:hAnsi="Arial" w:cs="Arial"/>
          <w:b/>
          <w:bCs/>
          <w:sz w:val="20"/>
          <w:szCs w:val="20"/>
        </w:rPr>
        <w:t xml:space="preserve">              </w:t>
      </w:r>
      <w:r w:rsidR="00272EA1" w:rsidRPr="00272EA1">
        <w:rPr>
          <w:rFonts w:ascii="Arial" w:hAnsi="Arial"/>
          <w:b/>
          <w:color w:val="000000" w:themeColor="text1"/>
          <w:sz w:val="20"/>
          <w:szCs w:val="20"/>
        </w:rPr>
        <w:t>POIS.01.01.00-00-045/08/TA2/3/2011</w:t>
      </w:r>
    </w:p>
    <w:p w:rsidR="00DC2B00" w:rsidRPr="00157BD4" w:rsidRDefault="00DC2B00" w:rsidP="00DC2B00">
      <w:pPr>
        <w:autoSpaceDE w:val="0"/>
        <w:autoSpaceDN w:val="0"/>
        <w:adjustRightInd w:val="0"/>
        <w:jc w:val="both"/>
        <w:rPr>
          <w:rFonts w:ascii="Arial" w:hAnsi="Arial" w:cs="Arial"/>
          <w:b/>
          <w:bCs/>
          <w:i/>
          <w:iCs/>
        </w:rPr>
      </w:pPr>
    </w:p>
    <w:p w:rsidR="00DC2B00" w:rsidRPr="0022021F" w:rsidRDefault="00DC2B00" w:rsidP="00DC2B00">
      <w:pPr>
        <w:autoSpaceDE w:val="0"/>
        <w:autoSpaceDN w:val="0"/>
        <w:adjustRightInd w:val="0"/>
        <w:jc w:val="both"/>
        <w:rPr>
          <w:rFonts w:ascii="Arial" w:hAnsi="Arial" w:cs="Arial"/>
          <w:b/>
          <w:bCs/>
          <w:color w:val="000000"/>
        </w:rPr>
      </w:pPr>
      <w:r w:rsidRPr="0022021F">
        <w:rPr>
          <w:rFonts w:ascii="Arial" w:hAnsi="Arial" w:cs="Arial"/>
          <w:b/>
          <w:bCs/>
          <w:color w:val="000000"/>
        </w:rPr>
        <w:t>ZAMAWIAJĄCY:</w:t>
      </w:r>
    </w:p>
    <w:p w:rsidR="00F0267D" w:rsidRPr="007A0B30" w:rsidRDefault="00F0267D" w:rsidP="00F0267D">
      <w:pPr>
        <w:jc w:val="both"/>
        <w:rPr>
          <w:rFonts w:ascii="Arial" w:hAnsi="Arial"/>
          <w:sz w:val="20"/>
        </w:rPr>
      </w:pPr>
      <w:r w:rsidRPr="007A0B30">
        <w:rPr>
          <w:rFonts w:ascii="Arial" w:hAnsi="Arial"/>
          <w:sz w:val="20"/>
        </w:rPr>
        <w:t>Przedsiębiorstwo Gospodarki Komunalnej „Partner” Sp. z o.o.</w:t>
      </w:r>
    </w:p>
    <w:p w:rsidR="00F0267D" w:rsidRPr="007A0B30" w:rsidRDefault="00F0267D" w:rsidP="00F0267D">
      <w:pPr>
        <w:jc w:val="both"/>
        <w:rPr>
          <w:rFonts w:ascii="Arial" w:hAnsi="Arial"/>
          <w:sz w:val="20"/>
        </w:rPr>
      </w:pPr>
      <w:r w:rsidRPr="007A0B30">
        <w:rPr>
          <w:rFonts w:ascii="Arial" w:hAnsi="Arial"/>
          <w:sz w:val="20"/>
        </w:rPr>
        <w:t>ul. Lędzińska 47</w:t>
      </w:r>
    </w:p>
    <w:p w:rsidR="00F0267D" w:rsidRPr="004C5148" w:rsidRDefault="00F0267D" w:rsidP="00F0267D">
      <w:pPr>
        <w:autoSpaceDE w:val="0"/>
        <w:autoSpaceDN w:val="0"/>
        <w:adjustRightInd w:val="0"/>
        <w:jc w:val="both"/>
        <w:rPr>
          <w:rFonts w:ascii="Arial" w:hAnsi="Arial" w:cs="Arial"/>
          <w:color w:val="000000"/>
          <w:sz w:val="20"/>
          <w:szCs w:val="20"/>
        </w:rPr>
      </w:pPr>
      <w:r w:rsidRPr="007A0B30">
        <w:rPr>
          <w:rFonts w:ascii="Arial" w:hAnsi="Arial"/>
          <w:sz w:val="20"/>
          <w:u w:val="single"/>
        </w:rPr>
        <w:t>43-143 Lędziny</w:t>
      </w:r>
    </w:p>
    <w:p w:rsidR="00DC2B00" w:rsidRDefault="00DC2B00" w:rsidP="00DC2B00">
      <w:pPr>
        <w:autoSpaceDE w:val="0"/>
        <w:autoSpaceDN w:val="0"/>
        <w:adjustRightInd w:val="0"/>
        <w:jc w:val="both"/>
        <w:rPr>
          <w:rFonts w:ascii="Arial" w:hAnsi="Arial" w:cs="Arial"/>
          <w:color w:val="000000"/>
        </w:rPr>
      </w:pPr>
    </w:p>
    <w:p w:rsidR="00DC2B00" w:rsidRPr="00F0267D" w:rsidRDefault="00DC2B00" w:rsidP="00DC2B00">
      <w:pPr>
        <w:autoSpaceDE w:val="0"/>
        <w:autoSpaceDN w:val="0"/>
        <w:adjustRightInd w:val="0"/>
        <w:jc w:val="both"/>
        <w:rPr>
          <w:rFonts w:ascii="Arial" w:hAnsi="Arial" w:cs="Arial"/>
          <w:b/>
          <w:bCs/>
          <w:color w:val="000000"/>
          <w:sz w:val="2"/>
        </w:rPr>
      </w:pPr>
    </w:p>
    <w:p w:rsidR="00DC2B00" w:rsidRDefault="00DC2B00" w:rsidP="00DC2B00">
      <w:pPr>
        <w:autoSpaceDE w:val="0"/>
        <w:autoSpaceDN w:val="0"/>
        <w:adjustRightInd w:val="0"/>
        <w:jc w:val="both"/>
        <w:rPr>
          <w:rFonts w:ascii="Arial" w:hAnsi="Arial" w:cs="Arial"/>
          <w:b/>
          <w:bCs/>
          <w:color w:val="000000"/>
          <w:sz w:val="20"/>
          <w:szCs w:val="20"/>
        </w:rPr>
      </w:pPr>
      <w:r w:rsidRPr="00F0267D">
        <w:rPr>
          <w:rFonts w:ascii="Arial" w:hAnsi="Arial" w:cs="Arial"/>
          <w:b/>
          <w:bCs/>
          <w:color w:val="000000"/>
          <w:sz w:val="20"/>
          <w:szCs w:val="20"/>
        </w:rPr>
        <w:t>WYKONAWCA:</w:t>
      </w:r>
    </w:p>
    <w:p w:rsidR="00F0267D" w:rsidRPr="00F0267D" w:rsidRDefault="00F0267D" w:rsidP="00DC2B00">
      <w:pPr>
        <w:autoSpaceDE w:val="0"/>
        <w:autoSpaceDN w:val="0"/>
        <w:adjustRightInd w:val="0"/>
        <w:jc w:val="both"/>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16"/>
      </w:tblGrid>
      <w:tr w:rsidR="00DC2B00" w:rsidRPr="00F0267D" w:rsidTr="00D256C2">
        <w:tc>
          <w:tcPr>
            <w:tcW w:w="1008" w:type="dxa"/>
          </w:tcPr>
          <w:p w:rsidR="00DC2B00" w:rsidRPr="00F0267D" w:rsidRDefault="00F0267D" w:rsidP="00D256C2">
            <w:pPr>
              <w:autoSpaceDE w:val="0"/>
              <w:autoSpaceDN w:val="0"/>
              <w:adjustRightInd w:val="0"/>
              <w:jc w:val="both"/>
              <w:rPr>
                <w:rFonts w:ascii="Arial" w:hAnsi="Arial" w:cs="Arial"/>
                <w:b/>
                <w:bCs/>
                <w:color w:val="000000"/>
                <w:sz w:val="16"/>
                <w:szCs w:val="20"/>
              </w:rPr>
            </w:pPr>
            <w:r w:rsidRPr="00F0267D">
              <w:rPr>
                <w:rFonts w:ascii="Arial" w:hAnsi="Arial" w:cs="Arial"/>
                <w:b/>
                <w:bCs/>
                <w:color w:val="000000"/>
                <w:sz w:val="16"/>
                <w:szCs w:val="20"/>
              </w:rPr>
              <w:t>L</w:t>
            </w:r>
            <w:r w:rsidR="00DC2B00" w:rsidRPr="00F0267D">
              <w:rPr>
                <w:rFonts w:ascii="Arial" w:hAnsi="Arial" w:cs="Arial"/>
                <w:b/>
                <w:bCs/>
                <w:color w:val="000000"/>
                <w:sz w:val="16"/>
                <w:szCs w:val="20"/>
              </w:rPr>
              <w:t>p</w:t>
            </w:r>
            <w:r w:rsidRPr="00F0267D">
              <w:rPr>
                <w:rFonts w:ascii="Arial" w:hAnsi="Arial" w:cs="Arial"/>
                <w:b/>
                <w:bCs/>
                <w:color w:val="000000"/>
                <w:sz w:val="16"/>
                <w:szCs w:val="20"/>
              </w:rPr>
              <w:t>.</w:t>
            </w:r>
          </w:p>
        </w:tc>
        <w:tc>
          <w:tcPr>
            <w:tcW w:w="4320" w:type="dxa"/>
          </w:tcPr>
          <w:p w:rsidR="00DC2B00" w:rsidRPr="00F0267D" w:rsidRDefault="00DC2B00" w:rsidP="00F0267D">
            <w:pPr>
              <w:autoSpaceDE w:val="0"/>
              <w:autoSpaceDN w:val="0"/>
              <w:adjustRightInd w:val="0"/>
              <w:jc w:val="center"/>
              <w:rPr>
                <w:rFonts w:ascii="Arial" w:hAnsi="Arial" w:cs="Arial"/>
                <w:b/>
                <w:bCs/>
                <w:color w:val="000000"/>
                <w:sz w:val="16"/>
                <w:szCs w:val="20"/>
              </w:rPr>
            </w:pPr>
            <w:r w:rsidRPr="00F0267D">
              <w:rPr>
                <w:rFonts w:ascii="Arial" w:hAnsi="Arial" w:cs="Arial"/>
                <w:b/>
                <w:bCs/>
                <w:color w:val="000000"/>
                <w:sz w:val="16"/>
                <w:szCs w:val="20"/>
              </w:rPr>
              <w:t>Nazwa(y) Wykonawcy(ów)</w:t>
            </w:r>
          </w:p>
        </w:tc>
        <w:tc>
          <w:tcPr>
            <w:tcW w:w="4216" w:type="dxa"/>
          </w:tcPr>
          <w:p w:rsidR="00DC2B00" w:rsidRPr="00F0267D" w:rsidRDefault="00DC2B00" w:rsidP="00F0267D">
            <w:pPr>
              <w:autoSpaceDE w:val="0"/>
              <w:autoSpaceDN w:val="0"/>
              <w:adjustRightInd w:val="0"/>
              <w:jc w:val="center"/>
              <w:rPr>
                <w:rFonts w:ascii="Arial" w:hAnsi="Arial" w:cs="Arial"/>
                <w:b/>
                <w:bCs/>
                <w:color w:val="000000"/>
                <w:sz w:val="16"/>
                <w:szCs w:val="20"/>
              </w:rPr>
            </w:pPr>
            <w:r w:rsidRPr="00F0267D">
              <w:rPr>
                <w:rFonts w:ascii="Arial" w:hAnsi="Arial" w:cs="Arial"/>
                <w:b/>
                <w:bCs/>
                <w:color w:val="000000"/>
                <w:sz w:val="16"/>
                <w:szCs w:val="20"/>
              </w:rPr>
              <w:t>Adres(y) Wykonawcy(ów)</w:t>
            </w:r>
          </w:p>
        </w:tc>
      </w:tr>
      <w:tr w:rsidR="00DC2B00" w:rsidRPr="00F0267D" w:rsidTr="00D256C2">
        <w:tc>
          <w:tcPr>
            <w:tcW w:w="1008" w:type="dxa"/>
          </w:tcPr>
          <w:p w:rsidR="00DC2B00" w:rsidRPr="00F0267D" w:rsidRDefault="00DC2B00" w:rsidP="00D256C2">
            <w:pPr>
              <w:autoSpaceDE w:val="0"/>
              <w:autoSpaceDN w:val="0"/>
              <w:adjustRightInd w:val="0"/>
              <w:jc w:val="both"/>
              <w:rPr>
                <w:rFonts w:ascii="Arial" w:hAnsi="Arial" w:cs="Arial"/>
                <w:b/>
                <w:bCs/>
                <w:color w:val="000000"/>
                <w:sz w:val="20"/>
                <w:szCs w:val="20"/>
              </w:rPr>
            </w:pPr>
          </w:p>
        </w:tc>
        <w:tc>
          <w:tcPr>
            <w:tcW w:w="4320" w:type="dxa"/>
          </w:tcPr>
          <w:p w:rsidR="00DC2B00" w:rsidRPr="00F0267D" w:rsidRDefault="00DC2B00" w:rsidP="00D256C2">
            <w:pPr>
              <w:autoSpaceDE w:val="0"/>
              <w:autoSpaceDN w:val="0"/>
              <w:adjustRightInd w:val="0"/>
              <w:jc w:val="both"/>
              <w:rPr>
                <w:rFonts w:ascii="Arial" w:hAnsi="Arial" w:cs="Arial"/>
                <w:b/>
                <w:bCs/>
                <w:color w:val="000000"/>
                <w:sz w:val="20"/>
                <w:szCs w:val="20"/>
              </w:rPr>
            </w:pPr>
          </w:p>
        </w:tc>
        <w:tc>
          <w:tcPr>
            <w:tcW w:w="4216" w:type="dxa"/>
          </w:tcPr>
          <w:p w:rsidR="00DC2B00" w:rsidRPr="00F0267D" w:rsidRDefault="00DC2B00" w:rsidP="00D256C2">
            <w:pPr>
              <w:autoSpaceDE w:val="0"/>
              <w:autoSpaceDN w:val="0"/>
              <w:adjustRightInd w:val="0"/>
              <w:jc w:val="both"/>
              <w:rPr>
                <w:rFonts w:ascii="Arial" w:hAnsi="Arial" w:cs="Arial"/>
                <w:b/>
                <w:bCs/>
                <w:color w:val="000000"/>
                <w:sz w:val="20"/>
                <w:szCs w:val="20"/>
              </w:rPr>
            </w:pPr>
          </w:p>
        </w:tc>
      </w:tr>
      <w:tr w:rsidR="00DC2B00" w:rsidRPr="00F0267D" w:rsidTr="00D256C2">
        <w:tc>
          <w:tcPr>
            <w:tcW w:w="1008" w:type="dxa"/>
          </w:tcPr>
          <w:p w:rsidR="00DC2B00" w:rsidRPr="00F0267D" w:rsidRDefault="00DC2B00" w:rsidP="00D256C2">
            <w:pPr>
              <w:autoSpaceDE w:val="0"/>
              <w:autoSpaceDN w:val="0"/>
              <w:adjustRightInd w:val="0"/>
              <w:jc w:val="both"/>
              <w:rPr>
                <w:rFonts w:ascii="Arial" w:hAnsi="Arial" w:cs="Arial"/>
                <w:b/>
                <w:bCs/>
                <w:color w:val="000000"/>
                <w:sz w:val="20"/>
                <w:szCs w:val="20"/>
              </w:rPr>
            </w:pPr>
          </w:p>
        </w:tc>
        <w:tc>
          <w:tcPr>
            <w:tcW w:w="4320" w:type="dxa"/>
          </w:tcPr>
          <w:p w:rsidR="00DC2B00" w:rsidRPr="00F0267D" w:rsidRDefault="00DC2B00" w:rsidP="00D256C2">
            <w:pPr>
              <w:autoSpaceDE w:val="0"/>
              <w:autoSpaceDN w:val="0"/>
              <w:adjustRightInd w:val="0"/>
              <w:jc w:val="both"/>
              <w:rPr>
                <w:rFonts w:ascii="Arial" w:hAnsi="Arial" w:cs="Arial"/>
                <w:b/>
                <w:bCs/>
                <w:color w:val="000000"/>
                <w:sz w:val="20"/>
                <w:szCs w:val="20"/>
              </w:rPr>
            </w:pPr>
          </w:p>
        </w:tc>
        <w:tc>
          <w:tcPr>
            <w:tcW w:w="4216" w:type="dxa"/>
          </w:tcPr>
          <w:p w:rsidR="00DC2B00" w:rsidRPr="00F0267D" w:rsidRDefault="00DC2B00" w:rsidP="00D256C2">
            <w:pPr>
              <w:autoSpaceDE w:val="0"/>
              <w:autoSpaceDN w:val="0"/>
              <w:adjustRightInd w:val="0"/>
              <w:jc w:val="both"/>
              <w:rPr>
                <w:rFonts w:ascii="Arial" w:hAnsi="Arial" w:cs="Arial"/>
                <w:b/>
                <w:bCs/>
                <w:color w:val="000000"/>
                <w:sz w:val="20"/>
                <w:szCs w:val="20"/>
              </w:rPr>
            </w:pPr>
          </w:p>
        </w:tc>
      </w:tr>
    </w:tbl>
    <w:p w:rsidR="00F0267D" w:rsidRDefault="00F0267D" w:rsidP="00F0267D">
      <w:pPr>
        <w:autoSpaceDE w:val="0"/>
        <w:autoSpaceDN w:val="0"/>
        <w:adjustRightInd w:val="0"/>
        <w:jc w:val="center"/>
        <w:rPr>
          <w:rFonts w:ascii="Arial" w:hAnsi="Arial" w:cs="Arial"/>
          <w:b/>
          <w:bCs/>
          <w:color w:val="000000"/>
          <w:sz w:val="20"/>
          <w:szCs w:val="20"/>
        </w:rPr>
      </w:pPr>
    </w:p>
    <w:p w:rsidR="00C52727" w:rsidRDefault="00C52727" w:rsidP="00F0267D">
      <w:pPr>
        <w:autoSpaceDE w:val="0"/>
        <w:autoSpaceDN w:val="0"/>
        <w:adjustRightInd w:val="0"/>
        <w:jc w:val="center"/>
        <w:rPr>
          <w:rFonts w:ascii="Arial" w:hAnsi="Arial" w:cs="Arial"/>
          <w:b/>
          <w:bCs/>
          <w:color w:val="000000"/>
          <w:sz w:val="20"/>
          <w:szCs w:val="20"/>
        </w:rPr>
      </w:pPr>
    </w:p>
    <w:p w:rsidR="00DC2B00" w:rsidRPr="00F0267D" w:rsidRDefault="00DC2B00" w:rsidP="00F0267D">
      <w:pPr>
        <w:autoSpaceDE w:val="0"/>
        <w:autoSpaceDN w:val="0"/>
        <w:adjustRightInd w:val="0"/>
        <w:jc w:val="center"/>
        <w:rPr>
          <w:rFonts w:ascii="Arial" w:hAnsi="Arial" w:cs="Arial"/>
          <w:b/>
          <w:bCs/>
          <w:color w:val="000000"/>
          <w:sz w:val="20"/>
          <w:szCs w:val="20"/>
        </w:rPr>
      </w:pPr>
      <w:r w:rsidRPr="00F0267D">
        <w:rPr>
          <w:rFonts w:ascii="Arial" w:hAnsi="Arial" w:cs="Arial"/>
          <w:b/>
          <w:bCs/>
          <w:color w:val="000000"/>
          <w:sz w:val="20"/>
          <w:szCs w:val="20"/>
        </w:rPr>
        <w:t>WYKAZ WYKONANYCH USŁUG</w:t>
      </w:r>
    </w:p>
    <w:p w:rsidR="00DC2B00" w:rsidRPr="00F0267D" w:rsidRDefault="00DC2B00" w:rsidP="00DC2B00">
      <w:pPr>
        <w:autoSpaceDE w:val="0"/>
        <w:autoSpaceDN w:val="0"/>
        <w:adjustRightInd w:val="0"/>
        <w:jc w:val="both"/>
        <w:rPr>
          <w:rFonts w:ascii="Arial" w:hAnsi="Arial" w:cs="Arial"/>
          <w:b/>
          <w:bCs/>
          <w:color w:val="000000"/>
          <w:sz w:val="20"/>
          <w:szCs w:val="20"/>
        </w:rPr>
      </w:pPr>
    </w:p>
    <w:p w:rsidR="00DC2B00" w:rsidRDefault="00DC2B00" w:rsidP="00DC2B00">
      <w:pPr>
        <w:autoSpaceDE w:val="0"/>
        <w:autoSpaceDN w:val="0"/>
        <w:adjustRightInd w:val="0"/>
        <w:jc w:val="both"/>
        <w:rPr>
          <w:rFonts w:ascii="Arial" w:hAnsi="Arial" w:cs="Arial"/>
          <w:b/>
          <w:bCs/>
          <w:sz w:val="20"/>
          <w:szCs w:val="20"/>
        </w:rPr>
      </w:pPr>
      <w:r w:rsidRPr="00F0267D">
        <w:rPr>
          <w:rFonts w:ascii="Arial" w:hAnsi="Arial" w:cs="Arial"/>
          <w:b/>
          <w:bCs/>
          <w:sz w:val="20"/>
          <w:szCs w:val="20"/>
        </w:rPr>
        <w:t>OŚWIADCZAM(Y), ŻE:</w:t>
      </w:r>
    </w:p>
    <w:p w:rsidR="00F0267D" w:rsidRPr="00F0267D" w:rsidRDefault="00F0267D" w:rsidP="00DC2B00">
      <w:pPr>
        <w:autoSpaceDE w:val="0"/>
        <w:autoSpaceDN w:val="0"/>
        <w:adjustRightInd w:val="0"/>
        <w:jc w:val="both"/>
        <w:rPr>
          <w:rFonts w:ascii="Arial" w:hAnsi="Arial" w:cs="Arial"/>
          <w:b/>
          <w:bCs/>
          <w:sz w:val="8"/>
          <w:szCs w:val="20"/>
        </w:rPr>
      </w:pPr>
    </w:p>
    <w:p w:rsidR="00DC2B00" w:rsidRPr="00F0267D" w:rsidRDefault="00DC2B00" w:rsidP="00DC2B00">
      <w:pPr>
        <w:autoSpaceDE w:val="0"/>
        <w:autoSpaceDN w:val="0"/>
        <w:adjustRightInd w:val="0"/>
        <w:jc w:val="both"/>
        <w:rPr>
          <w:rFonts w:ascii="Arial" w:hAnsi="Arial" w:cs="Arial"/>
          <w:sz w:val="20"/>
          <w:szCs w:val="20"/>
        </w:rPr>
      </w:pPr>
      <w:r w:rsidRPr="00F0267D">
        <w:rPr>
          <w:rFonts w:ascii="Arial" w:hAnsi="Arial" w:cs="Arial"/>
          <w:sz w:val="20"/>
          <w:szCs w:val="20"/>
        </w:rPr>
        <w:t xml:space="preserve">wykonałem (wykonaliśmy) w okresie ostatnich 3 lat </w:t>
      </w:r>
      <w:r w:rsidR="00005ADF">
        <w:rPr>
          <w:rFonts w:ascii="Arial" w:hAnsi="Arial" w:cs="Arial"/>
          <w:sz w:val="20"/>
          <w:szCs w:val="20"/>
        </w:rPr>
        <w:t>przed upływem terminu składania ofert,</w:t>
      </w:r>
      <w:r w:rsidRPr="00F0267D">
        <w:rPr>
          <w:rFonts w:ascii="Arial" w:hAnsi="Arial" w:cs="Arial"/>
          <w:sz w:val="20"/>
          <w:szCs w:val="20"/>
        </w:rPr>
        <w:t xml:space="preserve"> następujące usługi:</w:t>
      </w:r>
    </w:p>
    <w:p w:rsidR="00DC2B00" w:rsidRPr="00F0267D" w:rsidRDefault="00DC2B00" w:rsidP="00DC2B00">
      <w:pPr>
        <w:autoSpaceDE w:val="0"/>
        <w:autoSpaceDN w:val="0"/>
        <w:adjustRightInd w:val="0"/>
        <w:jc w:val="both"/>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176"/>
        <w:gridCol w:w="1377"/>
        <w:gridCol w:w="1479"/>
        <w:gridCol w:w="1559"/>
        <w:gridCol w:w="1863"/>
        <w:gridCol w:w="1260"/>
      </w:tblGrid>
      <w:tr w:rsidR="00DC2B00" w:rsidRPr="00F0267D" w:rsidTr="00F0267D">
        <w:tc>
          <w:tcPr>
            <w:tcW w:w="754" w:type="dxa"/>
          </w:tcPr>
          <w:p w:rsidR="00DC2B00" w:rsidRPr="00F0267D" w:rsidRDefault="00F0267D"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L</w:t>
            </w:r>
            <w:r w:rsidR="00DC2B00" w:rsidRPr="00F0267D">
              <w:rPr>
                <w:rFonts w:ascii="Arial" w:hAnsi="Arial" w:cs="Arial"/>
                <w:b/>
                <w:color w:val="000000"/>
                <w:sz w:val="16"/>
                <w:szCs w:val="20"/>
              </w:rPr>
              <w:t>p</w:t>
            </w:r>
            <w:r w:rsidRPr="00F0267D">
              <w:rPr>
                <w:rFonts w:ascii="Arial" w:hAnsi="Arial" w:cs="Arial"/>
                <w:b/>
                <w:color w:val="000000"/>
                <w:sz w:val="16"/>
                <w:szCs w:val="20"/>
              </w:rPr>
              <w:t>.</w:t>
            </w:r>
          </w:p>
        </w:tc>
        <w:tc>
          <w:tcPr>
            <w:tcW w:w="1176" w:type="dxa"/>
          </w:tcPr>
          <w:p w:rsidR="00DC2B00" w:rsidRPr="00F0267D" w:rsidRDefault="00DC2B00"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Nazwa Usługi</w:t>
            </w:r>
          </w:p>
        </w:tc>
        <w:tc>
          <w:tcPr>
            <w:tcW w:w="1377" w:type="dxa"/>
          </w:tcPr>
          <w:p w:rsidR="00DC2B00" w:rsidRPr="00F0267D" w:rsidRDefault="00DC2B00"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Przedmiot Usługi</w:t>
            </w:r>
          </w:p>
        </w:tc>
        <w:tc>
          <w:tcPr>
            <w:tcW w:w="1479" w:type="dxa"/>
          </w:tcPr>
          <w:p w:rsidR="00DC2B00" w:rsidRPr="00F0267D" w:rsidRDefault="00DC2B00"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Data Rozpoczęcia</w:t>
            </w:r>
          </w:p>
        </w:tc>
        <w:tc>
          <w:tcPr>
            <w:tcW w:w="1559" w:type="dxa"/>
          </w:tcPr>
          <w:p w:rsidR="00DC2B00" w:rsidRPr="00F0267D" w:rsidRDefault="00DC2B00"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Data Zakończenia</w:t>
            </w:r>
          </w:p>
        </w:tc>
        <w:tc>
          <w:tcPr>
            <w:tcW w:w="1863" w:type="dxa"/>
          </w:tcPr>
          <w:p w:rsidR="00DC2B00" w:rsidRPr="00F0267D" w:rsidRDefault="00DC2B00"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Wartość robót projektu będącego przedmiotem usługi</w:t>
            </w:r>
          </w:p>
          <w:p w:rsidR="00DC2B00" w:rsidRPr="00F0267D" w:rsidRDefault="00DC2B00" w:rsidP="00F0267D">
            <w:pPr>
              <w:autoSpaceDE w:val="0"/>
              <w:autoSpaceDN w:val="0"/>
              <w:adjustRightInd w:val="0"/>
              <w:jc w:val="center"/>
              <w:rPr>
                <w:rFonts w:ascii="Arial" w:hAnsi="Arial" w:cs="Arial"/>
                <w:b/>
                <w:color w:val="000000"/>
                <w:sz w:val="16"/>
                <w:szCs w:val="20"/>
              </w:rPr>
            </w:pPr>
            <w:r w:rsidRPr="00F0267D">
              <w:rPr>
                <w:rFonts w:ascii="Arial" w:hAnsi="Arial" w:cs="Arial"/>
                <w:b/>
                <w:color w:val="000000"/>
                <w:sz w:val="16"/>
                <w:szCs w:val="20"/>
              </w:rPr>
              <w:t>brutto PLN</w:t>
            </w:r>
          </w:p>
        </w:tc>
        <w:tc>
          <w:tcPr>
            <w:tcW w:w="1260" w:type="dxa"/>
          </w:tcPr>
          <w:p w:rsidR="00DC2B00" w:rsidRPr="00F0267D" w:rsidRDefault="00DC2B00" w:rsidP="00F0267D">
            <w:pPr>
              <w:autoSpaceDE w:val="0"/>
              <w:autoSpaceDN w:val="0"/>
              <w:adjustRightInd w:val="0"/>
              <w:ind w:right="-108"/>
              <w:jc w:val="center"/>
              <w:rPr>
                <w:rFonts w:ascii="Arial" w:hAnsi="Arial" w:cs="Arial"/>
                <w:b/>
                <w:color w:val="000000"/>
                <w:sz w:val="16"/>
                <w:szCs w:val="20"/>
              </w:rPr>
            </w:pPr>
            <w:r w:rsidRPr="00F0267D">
              <w:rPr>
                <w:rFonts w:ascii="Arial" w:hAnsi="Arial" w:cs="Arial"/>
                <w:b/>
                <w:color w:val="000000"/>
                <w:sz w:val="16"/>
                <w:szCs w:val="20"/>
              </w:rPr>
              <w:t>Odbiorca (nazwa, adres, nr telefonu do kontaktu)</w:t>
            </w:r>
          </w:p>
        </w:tc>
      </w:tr>
      <w:tr w:rsidR="00DC2B00" w:rsidRPr="00F0267D" w:rsidTr="00F0267D">
        <w:tc>
          <w:tcPr>
            <w:tcW w:w="754" w:type="dxa"/>
          </w:tcPr>
          <w:p w:rsidR="00DC2B00" w:rsidRPr="00F0267D" w:rsidRDefault="00DC2B00" w:rsidP="00D256C2">
            <w:pPr>
              <w:autoSpaceDE w:val="0"/>
              <w:autoSpaceDN w:val="0"/>
              <w:adjustRightInd w:val="0"/>
              <w:jc w:val="both"/>
              <w:rPr>
                <w:rFonts w:ascii="Arial" w:hAnsi="Arial" w:cs="Arial"/>
                <w:color w:val="000000"/>
                <w:sz w:val="20"/>
                <w:szCs w:val="20"/>
              </w:rPr>
            </w:pPr>
            <w:r w:rsidRPr="00F0267D">
              <w:rPr>
                <w:rFonts w:ascii="Arial" w:hAnsi="Arial" w:cs="Arial"/>
                <w:color w:val="000000"/>
                <w:sz w:val="20"/>
                <w:szCs w:val="20"/>
              </w:rPr>
              <w:t>1.</w:t>
            </w:r>
          </w:p>
        </w:tc>
        <w:tc>
          <w:tcPr>
            <w:tcW w:w="1176"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377"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479"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559"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863"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260" w:type="dxa"/>
          </w:tcPr>
          <w:p w:rsidR="00DC2B00" w:rsidRPr="00F0267D" w:rsidRDefault="00DC2B00" w:rsidP="00D256C2">
            <w:pPr>
              <w:autoSpaceDE w:val="0"/>
              <w:autoSpaceDN w:val="0"/>
              <w:adjustRightInd w:val="0"/>
              <w:jc w:val="both"/>
              <w:rPr>
                <w:rFonts w:ascii="Arial" w:hAnsi="Arial" w:cs="Arial"/>
                <w:color w:val="000000"/>
                <w:sz w:val="20"/>
                <w:szCs w:val="20"/>
              </w:rPr>
            </w:pPr>
          </w:p>
        </w:tc>
      </w:tr>
      <w:tr w:rsidR="00DC2B00" w:rsidRPr="00F0267D" w:rsidTr="00F0267D">
        <w:tc>
          <w:tcPr>
            <w:tcW w:w="754" w:type="dxa"/>
          </w:tcPr>
          <w:p w:rsidR="00DC2B00" w:rsidRPr="00F0267D" w:rsidRDefault="00DC2B00" w:rsidP="00D256C2">
            <w:pPr>
              <w:autoSpaceDE w:val="0"/>
              <w:autoSpaceDN w:val="0"/>
              <w:adjustRightInd w:val="0"/>
              <w:jc w:val="both"/>
              <w:rPr>
                <w:rFonts w:ascii="Arial" w:hAnsi="Arial" w:cs="Arial"/>
                <w:color w:val="000000"/>
                <w:sz w:val="20"/>
                <w:szCs w:val="20"/>
              </w:rPr>
            </w:pPr>
            <w:r w:rsidRPr="00F0267D">
              <w:rPr>
                <w:rFonts w:ascii="Arial" w:hAnsi="Arial" w:cs="Arial"/>
                <w:color w:val="000000"/>
                <w:sz w:val="20"/>
                <w:szCs w:val="20"/>
              </w:rPr>
              <w:t>2.</w:t>
            </w:r>
          </w:p>
        </w:tc>
        <w:tc>
          <w:tcPr>
            <w:tcW w:w="1176"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377"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479"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559"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863"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260" w:type="dxa"/>
          </w:tcPr>
          <w:p w:rsidR="00DC2B00" w:rsidRPr="00F0267D" w:rsidRDefault="00DC2B00" w:rsidP="00D256C2">
            <w:pPr>
              <w:autoSpaceDE w:val="0"/>
              <w:autoSpaceDN w:val="0"/>
              <w:adjustRightInd w:val="0"/>
              <w:jc w:val="both"/>
              <w:rPr>
                <w:rFonts w:ascii="Arial" w:hAnsi="Arial" w:cs="Arial"/>
                <w:color w:val="000000"/>
                <w:sz w:val="20"/>
                <w:szCs w:val="20"/>
              </w:rPr>
            </w:pPr>
          </w:p>
        </w:tc>
      </w:tr>
      <w:tr w:rsidR="00DC2B00" w:rsidRPr="00F0267D" w:rsidTr="00F0267D">
        <w:tc>
          <w:tcPr>
            <w:tcW w:w="754" w:type="dxa"/>
          </w:tcPr>
          <w:p w:rsidR="00DC2B00" w:rsidRPr="00F0267D" w:rsidRDefault="00DC2B00" w:rsidP="00D256C2">
            <w:pPr>
              <w:autoSpaceDE w:val="0"/>
              <w:autoSpaceDN w:val="0"/>
              <w:adjustRightInd w:val="0"/>
              <w:jc w:val="both"/>
              <w:rPr>
                <w:rFonts w:ascii="Arial" w:hAnsi="Arial" w:cs="Arial"/>
                <w:color w:val="000000"/>
                <w:sz w:val="20"/>
                <w:szCs w:val="20"/>
              </w:rPr>
            </w:pPr>
            <w:r w:rsidRPr="00F0267D">
              <w:rPr>
                <w:rFonts w:ascii="Arial" w:hAnsi="Arial" w:cs="Arial"/>
                <w:color w:val="000000"/>
                <w:sz w:val="20"/>
                <w:szCs w:val="20"/>
              </w:rPr>
              <w:t>3.</w:t>
            </w:r>
          </w:p>
        </w:tc>
        <w:tc>
          <w:tcPr>
            <w:tcW w:w="1176"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377"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479"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559"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863" w:type="dxa"/>
          </w:tcPr>
          <w:p w:rsidR="00DC2B00" w:rsidRPr="00F0267D" w:rsidRDefault="00DC2B00" w:rsidP="00D256C2">
            <w:pPr>
              <w:autoSpaceDE w:val="0"/>
              <w:autoSpaceDN w:val="0"/>
              <w:adjustRightInd w:val="0"/>
              <w:jc w:val="both"/>
              <w:rPr>
                <w:rFonts w:ascii="Arial" w:hAnsi="Arial" w:cs="Arial"/>
                <w:color w:val="000000"/>
                <w:sz w:val="20"/>
                <w:szCs w:val="20"/>
              </w:rPr>
            </w:pPr>
          </w:p>
        </w:tc>
        <w:tc>
          <w:tcPr>
            <w:tcW w:w="1260" w:type="dxa"/>
          </w:tcPr>
          <w:p w:rsidR="00DC2B00" w:rsidRPr="00F0267D" w:rsidRDefault="00DC2B00" w:rsidP="00D256C2">
            <w:pPr>
              <w:autoSpaceDE w:val="0"/>
              <w:autoSpaceDN w:val="0"/>
              <w:adjustRightInd w:val="0"/>
              <w:jc w:val="both"/>
              <w:rPr>
                <w:rFonts w:ascii="Arial" w:hAnsi="Arial" w:cs="Arial"/>
                <w:color w:val="000000"/>
                <w:sz w:val="20"/>
                <w:szCs w:val="20"/>
              </w:rPr>
            </w:pPr>
          </w:p>
        </w:tc>
      </w:tr>
    </w:tbl>
    <w:p w:rsidR="00C52727" w:rsidRDefault="00C52727" w:rsidP="00DC2B00">
      <w:pPr>
        <w:autoSpaceDE w:val="0"/>
        <w:autoSpaceDN w:val="0"/>
        <w:adjustRightInd w:val="0"/>
        <w:jc w:val="both"/>
        <w:rPr>
          <w:rFonts w:ascii="Arial" w:hAnsi="Arial" w:cs="Arial"/>
          <w:b/>
          <w:bCs/>
          <w:color w:val="000000"/>
          <w:sz w:val="16"/>
          <w:szCs w:val="20"/>
        </w:rPr>
      </w:pPr>
    </w:p>
    <w:p w:rsidR="00DC2B00" w:rsidRPr="00553CBD" w:rsidRDefault="00DC2B00" w:rsidP="00DC2B00">
      <w:pPr>
        <w:autoSpaceDE w:val="0"/>
        <w:autoSpaceDN w:val="0"/>
        <w:adjustRightInd w:val="0"/>
        <w:jc w:val="both"/>
        <w:rPr>
          <w:rFonts w:ascii="Arial" w:hAnsi="Arial" w:cs="Arial"/>
          <w:b/>
          <w:bCs/>
          <w:color w:val="000000"/>
          <w:sz w:val="16"/>
          <w:szCs w:val="20"/>
        </w:rPr>
      </w:pPr>
      <w:r w:rsidRPr="00553CBD">
        <w:rPr>
          <w:rFonts w:ascii="Arial" w:hAnsi="Arial" w:cs="Arial"/>
          <w:b/>
          <w:bCs/>
          <w:color w:val="000000"/>
          <w:sz w:val="16"/>
          <w:szCs w:val="20"/>
        </w:rPr>
        <w:t>UWAGA</w:t>
      </w:r>
      <w:r w:rsidR="00C52727">
        <w:rPr>
          <w:rFonts w:ascii="Arial" w:hAnsi="Arial" w:cs="Arial"/>
          <w:b/>
          <w:bCs/>
          <w:color w:val="000000"/>
          <w:sz w:val="16"/>
          <w:szCs w:val="20"/>
        </w:rPr>
        <w:t>:</w:t>
      </w:r>
      <w:r w:rsidRPr="00553CBD">
        <w:rPr>
          <w:rFonts w:ascii="Arial" w:hAnsi="Arial" w:cs="Arial"/>
          <w:b/>
          <w:bCs/>
          <w:color w:val="000000"/>
          <w:sz w:val="16"/>
          <w:szCs w:val="20"/>
        </w:rPr>
        <w:t xml:space="preserve"> </w:t>
      </w:r>
    </w:p>
    <w:p w:rsidR="00DC2B00" w:rsidRPr="002D3CE4" w:rsidRDefault="00DC2B00" w:rsidP="00DC2B00">
      <w:pPr>
        <w:numPr>
          <w:ilvl w:val="3"/>
          <w:numId w:val="41"/>
        </w:numPr>
        <w:tabs>
          <w:tab w:val="clear" w:pos="2880"/>
          <w:tab w:val="left" w:pos="284"/>
        </w:tabs>
        <w:suppressAutoHyphens w:val="0"/>
        <w:autoSpaceDE w:val="0"/>
        <w:autoSpaceDN w:val="0"/>
        <w:adjustRightInd w:val="0"/>
        <w:ind w:left="284" w:hanging="284"/>
        <w:jc w:val="both"/>
        <w:rPr>
          <w:rFonts w:ascii="Arial" w:hAnsi="Arial" w:cs="Arial"/>
          <w:sz w:val="16"/>
          <w:szCs w:val="20"/>
        </w:rPr>
      </w:pPr>
      <w:r w:rsidRPr="002D3CE4">
        <w:rPr>
          <w:rFonts w:ascii="Arial" w:hAnsi="Arial" w:cs="Arial"/>
          <w:sz w:val="16"/>
          <w:szCs w:val="20"/>
        </w:rPr>
        <w:t>Wykonawca jest zobowiązany załączyć kserokopie dokumentów podpisanych przez upoważnionych przedstawicieli  podmiotów na rzecz, którego realizowane było zamówienie potwierdzające należyte wykonanie wskazanych usług w powyższej tabeli. Brak dokumentu lub dokument nie potwierdzający</w:t>
      </w:r>
      <w:r w:rsidR="002D3CE4" w:rsidRPr="002D3CE4">
        <w:rPr>
          <w:rFonts w:ascii="Arial" w:hAnsi="Arial" w:cs="Arial"/>
          <w:sz w:val="16"/>
          <w:szCs w:val="20"/>
        </w:rPr>
        <w:t xml:space="preserve"> </w:t>
      </w:r>
      <w:r w:rsidRPr="002D3CE4">
        <w:rPr>
          <w:rFonts w:ascii="Arial" w:hAnsi="Arial" w:cs="Arial"/>
          <w:sz w:val="16"/>
          <w:szCs w:val="20"/>
        </w:rPr>
        <w:t>należytego wykonania danej usługi skutkuje nie uznaniem danej usługi za należycie wykonaną.</w:t>
      </w:r>
    </w:p>
    <w:p w:rsidR="00DC2B00" w:rsidRPr="002D3CE4" w:rsidRDefault="00DC2B00" w:rsidP="002D3CE4">
      <w:pPr>
        <w:numPr>
          <w:ilvl w:val="3"/>
          <w:numId w:val="41"/>
        </w:numPr>
        <w:tabs>
          <w:tab w:val="clear" w:pos="2880"/>
          <w:tab w:val="num" w:pos="284"/>
        </w:tabs>
        <w:suppressAutoHyphens w:val="0"/>
        <w:autoSpaceDE w:val="0"/>
        <w:autoSpaceDN w:val="0"/>
        <w:adjustRightInd w:val="0"/>
        <w:ind w:left="284" w:hanging="284"/>
        <w:jc w:val="both"/>
        <w:rPr>
          <w:rFonts w:ascii="Arial" w:hAnsi="Arial" w:cs="Arial"/>
          <w:sz w:val="16"/>
          <w:szCs w:val="20"/>
        </w:rPr>
      </w:pPr>
      <w:r w:rsidRPr="002D3CE4">
        <w:rPr>
          <w:rFonts w:ascii="Arial" w:hAnsi="Arial" w:cs="Arial"/>
          <w:sz w:val="16"/>
          <w:szCs w:val="20"/>
        </w:rPr>
        <w:t>Podaną w kolumnie szóstej wartość robót projektu będącego przedmiotem usługi wyrażoną w walucie innej niż PLN, Zamawiający przeliczy na PLN według kursu średniego NBP z dnia ukazania się ogłoszenia dotycząceg</w:t>
      </w:r>
      <w:r w:rsidR="00005ADF">
        <w:rPr>
          <w:rFonts w:ascii="Arial" w:hAnsi="Arial" w:cs="Arial"/>
          <w:sz w:val="16"/>
          <w:szCs w:val="20"/>
        </w:rPr>
        <w:t>o niniejszego zamówienia</w:t>
      </w:r>
      <w:r w:rsidRPr="002D3CE4">
        <w:rPr>
          <w:rFonts w:ascii="Arial" w:hAnsi="Arial" w:cs="Arial"/>
          <w:sz w:val="16"/>
          <w:szCs w:val="20"/>
        </w:rPr>
        <w:t>.</w:t>
      </w:r>
    </w:p>
    <w:p w:rsidR="00DC2B00" w:rsidRPr="00553CBD" w:rsidRDefault="00DC2B00" w:rsidP="00DC2B00">
      <w:pPr>
        <w:numPr>
          <w:ilvl w:val="3"/>
          <w:numId w:val="41"/>
        </w:numPr>
        <w:tabs>
          <w:tab w:val="clear" w:pos="2880"/>
          <w:tab w:val="num" w:pos="0"/>
          <w:tab w:val="left" w:pos="284"/>
        </w:tabs>
        <w:suppressAutoHyphens w:val="0"/>
        <w:autoSpaceDE w:val="0"/>
        <w:autoSpaceDN w:val="0"/>
        <w:adjustRightInd w:val="0"/>
        <w:ind w:left="0" w:firstLine="0"/>
        <w:jc w:val="both"/>
        <w:rPr>
          <w:rFonts w:ascii="Arial" w:hAnsi="Arial" w:cs="Arial"/>
          <w:sz w:val="16"/>
          <w:szCs w:val="20"/>
        </w:rPr>
      </w:pPr>
      <w:r w:rsidRPr="00553CBD">
        <w:rPr>
          <w:rFonts w:ascii="Arial" w:hAnsi="Arial" w:cs="Arial"/>
          <w:sz w:val="16"/>
          <w:szCs w:val="20"/>
        </w:rPr>
        <w:t>W przypadku większej liczby dokumentów należy tabelę wydłużyć o kolejne wiersze.</w:t>
      </w:r>
    </w:p>
    <w:p w:rsidR="00DC2B00" w:rsidRPr="00F0267D" w:rsidRDefault="00DC2B00" w:rsidP="00DC2B00">
      <w:pPr>
        <w:autoSpaceDE w:val="0"/>
        <w:autoSpaceDN w:val="0"/>
        <w:adjustRightInd w:val="0"/>
        <w:jc w:val="both"/>
        <w:rPr>
          <w:rFonts w:ascii="Arial" w:hAnsi="Arial" w:cs="Arial"/>
          <w:color w:val="000000"/>
          <w:sz w:val="20"/>
          <w:szCs w:val="20"/>
        </w:rPr>
      </w:pPr>
    </w:p>
    <w:p w:rsidR="00DC2B00" w:rsidRDefault="00DC2B00" w:rsidP="00DC2B00">
      <w:pPr>
        <w:autoSpaceDE w:val="0"/>
        <w:autoSpaceDN w:val="0"/>
        <w:adjustRightInd w:val="0"/>
        <w:jc w:val="both"/>
        <w:rPr>
          <w:rFonts w:ascii="Arial" w:hAnsi="Arial" w:cs="Arial"/>
          <w:b/>
          <w:bCs/>
          <w:color w:val="000000"/>
          <w:sz w:val="20"/>
          <w:szCs w:val="20"/>
        </w:rPr>
      </w:pPr>
      <w:r w:rsidRPr="00F0267D">
        <w:rPr>
          <w:rFonts w:ascii="Arial" w:hAnsi="Arial" w:cs="Arial"/>
          <w:b/>
          <w:bCs/>
          <w:color w:val="000000"/>
          <w:sz w:val="20"/>
          <w:szCs w:val="20"/>
        </w:rPr>
        <w:t>PODPIS(Y):</w:t>
      </w:r>
    </w:p>
    <w:p w:rsidR="00C52727" w:rsidRPr="00C52727" w:rsidRDefault="00C52727" w:rsidP="00DC2B00">
      <w:pPr>
        <w:autoSpaceDE w:val="0"/>
        <w:autoSpaceDN w:val="0"/>
        <w:adjustRightInd w:val="0"/>
        <w:jc w:val="both"/>
        <w:rPr>
          <w:rFonts w:ascii="Arial" w:hAnsi="Arial" w:cs="Arial"/>
          <w:b/>
          <w:bCs/>
          <w:color w:val="000000"/>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738"/>
        <w:gridCol w:w="1909"/>
        <w:gridCol w:w="1909"/>
      </w:tblGrid>
      <w:tr w:rsidR="00DC2B00" w:rsidRPr="00F0267D" w:rsidTr="00D256C2">
        <w:tc>
          <w:tcPr>
            <w:tcW w:w="828" w:type="dxa"/>
          </w:tcPr>
          <w:p w:rsidR="00AA1D96" w:rsidRDefault="00AA1D96" w:rsidP="00C52727">
            <w:pPr>
              <w:autoSpaceDE w:val="0"/>
              <w:autoSpaceDN w:val="0"/>
              <w:adjustRightInd w:val="0"/>
              <w:jc w:val="center"/>
              <w:rPr>
                <w:rFonts w:ascii="Arial" w:hAnsi="Arial" w:cs="Arial"/>
                <w:b/>
                <w:color w:val="000000"/>
                <w:sz w:val="16"/>
                <w:szCs w:val="20"/>
              </w:rPr>
            </w:pPr>
          </w:p>
          <w:p w:rsidR="00DC2B00" w:rsidRPr="00C52727" w:rsidRDefault="00C52727" w:rsidP="00C52727">
            <w:pPr>
              <w:autoSpaceDE w:val="0"/>
              <w:autoSpaceDN w:val="0"/>
              <w:adjustRightInd w:val="0"/>
              <w:jc w:val="center"/>
              <w:rPr>
                <w:rFonts w:ascii="Arial" w:hAnsi="Arial" w:cs="Arial"/>
                <w:b/>
                <w:color w:val="000000"/>
                <w:sz w:val="16"/>
                <w:szCs w:val="20"/>
              </w:rPr>
            </w:pPr>
            <w:r w:rsidRPr="00C52727">
              <w:rPr>
                <w:rFonts w:ascii="Arial" w:hAnsi="Arial" w:cs="Arial"/>
                <w:b/>
                <w:color w:val="000000"/>
                <w:sz w:val="16"/>
                <w:szCs w:val="20"/>
              </w:rPr>
              <w:t>L</w:t>
            </w:r>
            <w:r w:rsidR="00DC2B00" w:rsidRPr="00C52727">
              <w:rPr>
                <w:rFonts w:ascii="Arial" w:hAnsi="Arial" w:cs="Arial"/>
                <w:b/>
                <w:color w:val="000000"/>
                <w:sz w:val="16"/>
                <w:szCs w:val="20"/>
              </w:rPr>
              <w:t>p</w:t>
            </w:r>
            <w:r w:rsidRPr="00C52727">
              <w:rPr>
                <w:rFonts w:ascii="Arial" w:hAnsi="Arial" w:cs="Arial"/>
                <w:b/>
                <w:color w:val="000000"/>
                <w:sz w:val="16"/>
                <w:szCs w:val="20"/>
              </w:rPr>
              <w:t>.</w:t>
            </w:r>
          </w:p>
        </w:tc>
        <w:tc>
          <w:tcPr>
            <w:tcW w:w="2160" w:type="dxa"/>
          </w:tcPr>
          <w:p w:rsidR="00AA1D96" w:rsidRDefault="00AA1D96" w:rsidP="00C52727">
            <w:pPr>
              <w:autoSpaceDE w:val="0"/>
              <w:autoSpaceDN w:val="0"/>
              <w:adjustRightInd w:val="0"/>
              <w:jc w:val="center"/>
              <w:rPr>
                <w:rFonts w:ascii="Arial" w:hAnsi="Arial" w:cs="Arial"/>
                <w:b/>
                <w:color w:val="000000"/>
                <w:sz w:val="16"/>
                <w:szCs w:val="20"/>
              </w:rPr>
            </w:pPr>
          </w:p>
          <w:p w:rsidR="00DC2B00" w:rsidRPr="00C52727" w:rsidRDefault="00DC2B00" w:rsidP="00C52727">
            <w:pPr>
              <w:autoSpaceDE w:val="0"/>
              <w:autoSpaceDN w:val="0"/>
              <w:adjustRightInd w:val="0"/>
              <w:jc w:val="center"/>
              <w:rPr>
                <w:rFonts w:ascii="Arial" w:hAnsi="Arial" w:cs="Arial"/>
                <w:b/>
                <w:color w:val="000000"/>
                <w:sz w:val="16"/>
                <w:szCs w:val="20"/>
              </w:rPr>
            </w:pPr>
            <w:r w:rsidRPr="00C52727">
              <w:rPr>
                <w:rFonts w:ascii="Arial" w:hAnsi="Arial" w:cs="Arial"/>
                <w:b/>
                <w:color w:val="000000"/>
                <w:sz w:val="16"/>
                <w:szCs w:val="20"/>
              </w:rPr>
              <w:t>Nazwa(y) Wykonawcy(ów)</w:t>
            </w:r>
          </w:p>
        </w:tc>
        <w:tc>
          <w:tcPr>
            <w:tcW w:w="2738" w:type="dxa"/>
          </w:tcPr>
          <w:p w:rsidR="00DC2B00" w:rsidRPr="00C52727" w:rsidRDefault="00DC2B00" w:rsidP="00C52727">
            <w:pPr>
              <w:autoSpaceDE w:val="0"/>
              <w:autoSpaceDN w:val="0"/>
              <w:adjustRightInd w:val="0"/>
              <w:jc w:val="center"/>
              <w:rPr>
                <w:rFonts w:ascii="Arial" w:hAnsi="Arial" w:cs="Arial"/>
                <w:b/>
                <w:color w:val="000000"/>
                <w:sz w:val="16"/>
                <w:szCs w:val="20"/>
              </w:rPr>
            </w:pPr>
            <w:r w:rsidRPr="00C52727">
              <w:rPr>
                <w:rFonts w:ascii="Arial" w:hAnsi="Arial" w:cs="Arial"/>
                <w:b/>
                <w:color w:val="000000"/>
                <w:sz w:val="16"/>
                <w:szCs w:val="20"/>
              </w:rPr>
              <w:t xml:space="preserve">Nazwisko i Imię osoby (osób) upoważnionej(ych) do podpisania niniejszej oferty </w:t>
            </w:r>
            <w:r w:rsidR="00C52727">
              <w:rPr>
                <w:rFonts w:ascii="Arial" w:hAnsi="Arial" w:cs="Arial"/>
                <w:b/>
                <w:color w:val="000000"/>
                <w:sz w:val="16"/>
                <w:szCs w:val="20"/>
              </w:rPr>
              <w:br/>
            </w:r>
            <w:r w:rsidRPr="00C52727">
              <w:rPr>
                <w:rFonts w:ascii="Arial" w:hAnsi="Arial" w:cs="Arial"/>
                <w:b/>
                <w:color w:val="000000"/>
                <w:sz w:val="16"/>
                <w:szCs w:val="20"/>
              </w:rPr>
              <w:t>w imieniu Wykonawcy(ów)</w:t>
            </w:r>
          </w:p>
        </w:tc>
        <w:tc>
          <w:tcPr>
            <w:tcW w:w="1909" w:type="dxa"/>
          </w:tcPr>
          <w:p w:rsidR="00DC2B00" w:rsidRPr="00C52727" w:rsidRDefault="00DC2B00" w:rsidP="00C52727">
            <w:pPr>
              <w:autoSpaceDE w:val="0"/>
              <w:autoSpaceDN w:val="0"/>
              <w:adjustRightInd w:val="0"/>
              <w:jc w:val="center"/>
              <w:rPr>
                <w:rFonts w:ascii="Arial" w:hAnsi="Arial" w:cs="Arial"/>
                <w:b/>
                <w:color w:val="000000"/>
                <w:sz w:val="16"/>
                <w:szCs w:val="20"/>
              </w:rPr>
            </w:pPr>
            <w:r w:rsidRPr="00C52727">
              <w:rPr>
                <w:rFonts w:ascii="Arial" w:hAnsi="Arial" w:cs="Arial"/>
                <w:b/>
                <w:color w:val="000000"/>
                <w:sz w:val="16"/>
                <w:szCs w:val="20"/>
              </w:rPr>
              <w:t>Pieczęć(cie) Wykonawcy(ów) Podpisy</w:t>
            </w:r>
          </w:p>
        </w:tc>
        <w:tc>
          <w:tcPr>
            <w:tcW w:w="1909" w:type="dxa"/>
          </w:tcPr>
          <w:p w:rsidR="00AA1D96" w:rsidRDefault="00AA1D96" w:rsidP="00C52727">
            <w:pPr>
              <w:autoSpaceDE w:val="0"/>
              <w:autoSpaceDN w:val="0"/>
              <w:adjustRightInd w:val="0"/>
              <w:jc w:val="center"/>
              <w:rPr>
                <w:rFonts w:ascii="Arial" w:hAnsi="Arial" w:cs="Arial"/>
                <w:b/>
                <w:color w:val="000000"/>
                <w:sz w:val="16"/>
                <w:szCs w:val="20"/>
              </w:rPr>
            </w:pPr>
          </w:p>
          <w:p w:rsidR="00DC2B00" w:rsidRPr="00C52727" w:rsidRDefault="00DC2B00" w:rsidP="00C52727">
            <w:pPr>
              <w:autoSpaceDE w:val="0"/>
              <w:autoSpaceDN w:val="0"/>
              <w:adjustRightInd w:val="0"/>
              <w:jc w:val="center"/>
              <w:rPr>
                <w:rFonts w:ascii="Arial" w:hAnsi="Arial" w:cs="Arial"/>
                <w:b/>
                <w:color w:val="000000"/>
                <w:sz w:val="16"/>
                <w:szCs w:val="20"/>
              </w:rPr>
            </w:pPr>
            <w:r w:rsidRPr="00C52727">
              <w:rPr>
                <w:rFonts w:ascii="Arial" w:hAnsi="Arial" w:cs="Arial"/>
                <w:b/>
                <w:color w:val="000000"/>
                <w:sz w:val="16"/>
                <w:szCs w:val="20"/>
              </w:rPr>
              <w:t>Miejscowość</w:t>
            </w:r>
          </w:p>
          <w:p w:rsidR="00DC2B00" w:rsidRPr="00C52727" w:rsidRDefault="009904CC" w:rsidP="00C52727">
            <w:pPr>
              <w:autoSpaceDE w:val="0"/>
              <w:autoSpaceDN w:val="0"/>
              <w:adjustRightInd w:val="0"/>
              <w:jc w:val="center"/>
              <w:rPr>
                <w:rFonts w:ascii="Arial" w:hAnsi="Arial" w:cs="Arial"/>
                <w:b/>
                <w:color w:val="000000"/>
                <w:sz w:val="16"/>
                <w:szCs w:val="20"/>
              </w:rPr>
            </w:pPr>
            <w:r>
              <w:rPr>
                <w:rFonts w:ascii="Arial" w:hAnsi="Arial" w:cs="Arial"/>
                <w:b/>
                <w:color w:val="000000"/>
                <w:sz w:val="16"/>
                <w:szCs w:val="20"/>
              </w:rPr>
              <w:t>i</w:t>
            </w:r>
            <w:r w:rsidR="00DC2B00" w:rsidRPr="00C52727">
              <w:rPr>
                <w:rFonts w:ascii="Arial" w:hAnsi="Arial" w:cs="Arial"/>
                <w:b/>
                <w:color w:val="000000"/>
                <w:sz w:val="16"/>
                <w:szCs w:val="20"/>
              </w:rPr>
              <w:t xml:space="preserve"> data</w:t>
            </w:r>
          </w:p>
        </w:tc>
      </w:tr>
      <w:tr w:rsidR="00DC2B00" w:rsidRPr="00B64369" w:rsidTr="00D256C2">
        <w:tc>
          <w:tcPr>
            <w:tcW w:w="828" w:type="dxa"/>
          </w:tcPr>
          <w:p w:rsidR="00DC2B00" w:rsidRPr="009904CC" w:rsidRDefault="00DC2B00" w:rsidP="00D256C2">
            <w:pPr>
              <w:autoSpaceDE w:val="0"/>
              <w:autoSpaceDN w:val="0"/>
              <w:adjustRightInd w:val="0"/>
              <w:jc w:val="both"/>
              <w:rPr>
                <w:rFonts w:ascii="Arial" w:hAnsi="Arial" w:cs="Arial"/>
                <w:color w:val="000000"/>
                <w:sz w:val="18"/>
              </w:rPr>
            </w:pPr>
            <w:r w:rsidRPr="009904CC">
              <w:rPr>
                <w:rFonts w:ascii="Arial" w:hAnsi="Arial" w:cs="Arial"/>
                <w:color w:val="000000"/>
                <w:sz w:val="18"/>
              </w:rPr>
              <w:t>1.</w:t>
            </w:r>
          </w:p>
        </w:tc>
        <w:tc>
          <w:tcPr>
            <w:tcW w:w="2160" w:type="dxa"/>
          </w:tcPr>
          <w:p w:rsidR="00DC2B00" w:rsidRDefault="00DC2B00" w:rsidP="00D256C2">
            <w:pPr>
              <w:autoSpaceDE w:val="0"/>
              <w:autoSpaceDN w:val="0"/>
              <w:adjustRightInd w:val="0"/>
              <w:jc w:val="both"/>
              <w:rPr>
                <w:rFonts w:ascii="Arial" w:hAnsi="Arial" w:cs="Arial"/>
                <w:color w:val="000000"/>
              </w:rPr>
            </w:pPr>
          </w:p>
          <w:p w:rsidR="009904CC" w:rsidRPr="00B64369" w:rsidRDefault="009904CC" w:rsidP="00D256C2">
            <w:pPr>
              <w:autoSpaceDE w:val="0"/>
              <w:autoSpaceDN w:val="0"/>
              <w:adjustRightInd w:val="0"/>
              <w:jc w:val="both"/>
              <w:rPr>
                <w:rFonts w:ascii="Arial" w:hAnsi="Arial" w:cs="Arial"/>
                <w:color w:val="000000"/>
              </w:rPr>
            </w:pPr>
          </w:p>
        </w:tc>
        <w:tc>
          <w:tcPr>
            <w:tcW w:w="2738"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r>
      <w:tr w:rsidR="00DC2B00" w:rsidRPr="00B64369" w:rsidTr="00D256C2">
        <w:tc>
          <w:tcPr>
            <w:tcW w:w="828" w:type="dxa"/>
          </w:tcPr>
          <w:p w:rsidR="00DC2B00" w:rsidRPr="009904CC" w:rsidRDefault="00DC2B00" w:rsidP="00D256C2">
            <w:pPr>
              <w:autoSpaceDE w:val="0"/>
              <w:autoSpaceDN w:val="0"/>
              <w:adjustRightInd w:val="0"/>
              <w:jc w:val="both"/>
              <w:rPr>
                <w:rFonts w:ascii="Arial" w:hAnsi="Arial" w:cs="Arial"/>
                <w:color w:val="000000"/>
                <w:sz w:val="18"/>
              </w:rPr>
            </w:pPr>
            <w:r w:rsidRPr="009904CC">
              <w:rPr>
                <w:rFonts w:ascii="Arial" w:hAnsi="Arial" w:cs="Arial"/>
                <w:color w:val="000000"/>
                <w:sz w:val="18"/>
              </w:rPr>
              <w:t>2.</w:t>
            </w:r>
          </w:p>
        </w:tc>
        <w:tc>
          <w:tcPr>
            <w:tcW w:w="2160" w:type="dxa"/>
          </w:tcPr>
          <w:p w:rsidR="00DC2B00" w:rsidRDefault="00DC2B00" w:rsidP="00D256C2">
            <w:pPr>
              <w:autoSpaceDE w:val="0"/>
              <w:autoSpaceDN w:val="0"/>
              <w:adjustRightInd w:val="0"/>
              <w:jc w:val="both"/>
              <w:rPr>
                <w:rFonts w:ascii="Arial" w:hAnsi="Arial" w:cs="Arial"/>
                <w:color w:val="000000"/>
              </w:rPr>
            </w:pPr>
          </w:p>
          <w:p w:rsidR="009904CC" w:rsidRPr="00B64369" w:rsidRDefault="009904CC" w:rsidP="00D256C2">
            <w:pPr>
              <w:autoSpaceDE w:val="0"/>
              <w:autoSpaceDN w:val="0"/>
              <w:adjustRightInd w:val="0"/>
              <w:jc w:val="both"/>
              <w:rPr>
                <w:rFonts w:ascii="Arial" w:hAnsi="Arial" w:cs="Arial"/>
                <w:color w:val="000000"/>
              </w:rPr>
            </w:pPr>
          </w:p>
        </w:tc>
        <w:tc>
          <w:tcPr>
            <w:tcW w:w="2738"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c>
          <w:tcPr>
            <w:tcW w:w="1909" w:type="dxa"/>
          </w:tcPr>
          <w:p w:rsidR="00DC2B00" w:rsidRPr="00B64369" w:rsidRDefault="00DC2B00" w:rsidP="00D256C2">
            <w:pPr>
              <w:autoSpaceDE w:val="0"/>
              <w:autoSpaceDN w:val="0"/>
              <w:adjustRightInd w:val="0"/>
              <w:jc w:val="both"/>
              <w:rPr>
                <w:rFonts w:ascii="Arial" w:hAnsi="Arial" w:cs="Arial"/>
                <w:color w:val="000000"/>
              </w:rPr>
            </w:pPr>
          </w:p>
        </w:tc>
      </w:tr>
    </w:tbl>
    <w:p w:rsidR="002962BA" w:rsidRDefault="002962BA" w:rsidP="002962BA">
      <w:pPr>
        <w:pStyle w:val="Nagwek4"/>
        <w:tabs>
          <w:tab w:val="clear" w:pos="0"/>
        </w:tabs>
        <w:rPr>
          <w:rFonts w:ascii="Arial" w:hAnsi="Arial" w:cs="Arial"/>
          <w:sz w:val="24"/>
          <w:szCs w:val="24"/>
        </w:rPr>
      </w:pPr>
    </w:p>
    <w:p w:rsidR="002962BA" w:rsidRPr="002962BA" w:rsidRDefault="002962BA" w:rsidP="002962BA"/>
    <w:p w:rsidR="00325D1F" w:rsidRPr="00B16941" w:rsidRDefault="00325D1F">
      <w:pPr>
        <w:ind w:left="1080"/>
        <w:jc w:val="both"/>
        <w:rPr>
          <w:rFonts w:ascii="Arial" w:hAnsi="Arial"/>
          <w:sz w:val="16"/>
        </w:rPr>
      </w:pPr>
    </w:p>
    <w:p w:rsidR="00AD4F59" w:rsidRPr="007A0B30" w:rsidRDefault="00AD4F59">
      <w:pPr>
        <w:ind w:left="1080"/>
        <w:jc w:val="both"/>
        <w:rPr>
          <w:rFonts w:ascii="Arial" w:hAnsi="Arial"/>
          <w:sz w:val="2"/>
        </w:rPr>
      </w:pPr>
    </w:p>
    <w:sectPr w:rsidR="00AD4F59" w:rsidRPr="007A0B30" w:rsidSect="000E4721">
      <w:pgSz w:w="11906" w:h="16838"/>
      <w:pgMar w:top="1135" w:right="849"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DE0" w:rsidRDefault="005D7DE0">
      <w:r>
        <w:separator/>
      </w:r>
    </w:p>
  </w:endnote>
  <w:endnote w:type="continuationSeparator" w:id="1">
    <w:p w:rsidR="005D7DE0" w:rsidRDefault="005D7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E3" w:rsidRDefault="00FA23E3" w:rsidP="005158FE">
    <w:pPr>
      <w:pBdr>
        <w:bottom w:val="single" w:sz="6" w:space="1" w:color="auto"/>
      </w:pBdr>
      <w:rPr>
        <w:rFonts w:ascii="Arial" w:hAnsi="Arial"/>
        <w:b/>
        <w:i/>
        <w:sz w:val="20"/>
      </w:rPr>
    </w:pPr>
  </w:p>
  <w:p w:rsidR="00FA23E3" w:rsidRPr="00206852" w:rsidRDefault="00FA23E3" w:rsidP="005158FE">
    <w:pPr>
      <w:rPr>
        <w:rFonts w:ascii="Arial" w:hAnsi="Arial"/>
        <w:b/>
        <w:i/>
        <w:sz w:val="4"/>
      </w:rPr>
    </w:pPr>
  </w:p>
  <w:p w:rsidR="00FA23E3" w:rsidRPr="00783030" w:rsidRDefault="00FA23E3" w:rsidP="00783030">
    <w:pPr>
      <w:autoSpaceDE w:val="0"/>
      <w:autoSpaceDN w:val="0"/>
      <w:adjustRightInd w:val="0"/>
      <w:rPr>
        <w:rFonts w:ascii="Arial" w:hAnsi="Arial"/>
        <w:b/>
        <w:i/>
        <w:sz w:val="16"/>
        <w:szCs w:val="16"/>
      </w:rPr>
    </w:pPr>
    <w:r w:rsidRPr="00783030">
      <w:rPr>
        <w:rFonts w:ascii="Arial" w:hAnsi="Arial" w:cs="Arial"/>
        <w:b/>
        <w:bCs/>
        <w:i/>
        <w:iCs/>
        <w:color w:val="000000"/>
        <w:sz w:val="16"/>
        <w:szCs w:val="16"/>
      </w:rPr>
      <w:t>Pomoc Techniczna dla Jednostki Realizującej Projekt pn.:</w:t>
    </w:r>
    <w:r>
      <w:rPr>
        <w:rFonts w:ascii="Arial" w:hAnsi="Arial" w:cs="Arial"/>
        <w:b/>
        <w:bCs/>
        <w:i/>
        <w:iCs/>
        <w:color w:val="000000"/>
        <w:sz w:val="16"/>
        <w:szCs w:val="16"/>
      </w:rPr>
      <w:t xml:space="preserve"> </w:t>
    </w:r>
    <w:r w:rsidRPr="00783030">
      <w:rPr>
        <w:rFonts w:ascii="Arial" w:hAnsi="Arial" w:cs="Arial"/>
        <w:b/>
        <w:bCs/>
        <w:i/>
        <w:iCs/>
        <w:color w:val="000000"/>
        <w:sz w:val="16"/>
        <w:szCs w:val="16"/>
      </w:rPr>
      <w:t>„Uporządkowanie gospodarki ściekowej w Gminie Lędziny”</w:t>
    </w:r>
    <w:r>
      <w:rPr>
        <w:rFonts w:ascii="Arial" w:hAnsi="Arial" w:cs="Arial"/>
        <w:b/>
        <w:bCs/>
        <w:i/>
        <w:iCs/>
        <w:color w:val="000000"/>
        <w:sz w:val="16"/>
        <w:szCs w:val="16"/>
      </w:rPr>
      <w:br/>
    </w:r>
    <w:r w:rsidRPr="00783030">
      <w:rPr>
        <w:rFonts w:ascii="Arial" w:hAnsi="Arial"/>
        <w:b/>
        <w:i/>
        <w:sz w:val="16"/>
        <w:szCs w:val="16"/>
      </w:rPr>
      <w:t>- IDW cz. I - SIWZ</w:t>
    </w:r>
  </w:p>
  <w:p w:rsidR="00FA23E3" w:rsidRPr="00FF5598" w:rsidRDefault="00CF791B">
    <w:pPr>
      <w:pStyle w:val="Stopka"/>
      <w:jc w:val="right"/>
      <w:rPr>
        <w:rFonts w:ascii="Arial" w:hAnsi="Arial" w:cs="Arial"/>
        <w:sz w:val="16"/>
        <w:szCs w:val="22"/>
      </w:rPr>
    </w:pPr>
    <w:r w:rsidRPr="00FF5598">
      <w:rPr>
        <w:rFonts w:ascii="Arial" w:hAnsi="Arial" w:cs="Arial"/>
        <w:sz w:val="16"/>
        <w:szCs w:val="22"/>
      </w:rPr>
      <w:fldChar w:fldCharType="begin"/>
    </w:r>
    <w:r w:rsidR="00FA23E3" w:rsidRPr="00FF5598">
      <w:rPr>
        <w:rFonts w:ascii="Arial" w:hAnsi="Arial" w:cs="Arial"/>
        <w:sz w:val="16"/>
        <w:szCs w:val="22"/>
      </w:rPr>
      <w:instrText xml:space="preserve"> PAGE   \* MERGEFORMAT </w:instrText>
    </w:r>
    <w:r w:rsidRPr="00FF5598">
      <w:rPr>
        <w:rFonts w:ascii="Arial" w:hAnsi="Arial" w:cs="Arial"/>
        <w:sz w:val="16"/>
        <w:szCs w:val="22"/>
      </w:rPr>
      <w:fldChar w:fldCharType="separate"/>
    </w:r>
    <w:r w:rsidR="005B7BC9">
      <w:rPr>
        <w:rFonts w:ascii="Arial" w:hAnsi="Arial" w:cs="Arial"/>
        <w:noProof/>
        <w:sz w:val="16"/>
        <w:szCs w:val="22"/>
      </w:rPr>
      <w:t>20</w:t>
    </w:r>
    <w:r w:rsidRPr="00FF5598">
      <w:rPr>
        <w:rFonts w:ascii="Arial" w:hAnsi="Arial" w:cs="Arial"/>
        <w:sz w:val="16"/>
        <w:szCs w:val="22"/>
      </w:rPr>
      <w:fldChar w:fldCharType="end"/>
    </w:r>
  </w:p>
  <w:p w:rsidR="00FA23E3" w:rsidRDefault="00FA23E3">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DE0" w:rsidRDefault="005D7DE0">
      <w:r>
        <w:separator/>
      </w:r>
    </w:p>
  </w:footnote>
  <w:footnote w:type="continuationSeparator" w:id="1">
    <w:p w:rsidR="005D7DE0" w:rsidRDefault="005D7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CellMar>
        <w:left w:w="70" w:type="dxa"/>
        <w:right w:w="70" w:type="dxa"/>
      </w:tblCellMar>
      <w:tblLook w:val="0000"/>
    </w:tblPr>
    <w:tblGrid>
      <w:gridCol w:w="3060"/>
      <w:gridCol w:w="3060"/>
      <w:gridCol w:w="3381"/>
    </w:tblGrid>
    <w:tr w:rsidR="00FA23E3" w:rsidRPr="00BF4AD2" w:rsidTr="000E4721">
      <w:trPr>
        <w:trHeight w:val="432"/>
      </w:trPr>
      <w:tc>
        <w:tcPr>
          <w:tcW w:w="3060" w:type="dxa"/>
        </w:tcPr>
        <w:p w:rsidR="00FA23E3" w:rsidRPr="00BF4AD2" w:rsidRDefault="00FA23E3" w:rsidP="000E4721">
          <w:pPr>
            <w:pStyle w:val="Nagwek"/>
            <w:jc w:val="center"/>
            <w:rPr>
              <w:i/>
            </w:rPr>
          </w:pPr>
          <w:r w:rsidRPr="00A51F9B">
            <w:rPr>
              <w:i/>
              <w:noProof/>
              <w:lang w:eastAsia="pl-PL"/>
            </w:rPr>
            <w:drawing>
              <wp:anchor distT="0" distB="0" distL="114300" distR="114300" simplePos="0" relativeHeight="251660800" behindDoc="0" locked="0" layoutInCell="1" allowOverlap="1">
                <wp:simplePos x="0" y="0"/>
                <wp:positionH relativeFrom="column">
                  <wp:posOffset>-38735</wp:posOffset>
                </wp:positionH>
                <wp:positionV relativeFrom="paragraph">
                  <wp:posOffset>372110</wp:posOffset>
                </wp:positionV>
                <wp:extent cx="1673225" cy="532130"/>
                <wp:effectExtent l="19050" t="0" r="3175" b="0"/>
                <wp:wrapSquare wrapText="bothSides"/>
                <wp:docPr id="7" name="Obraz 1" descr="http://www.centrumfede.pl/images/logo_poiis.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umfede.pl/images/logo_poiis.jpg">
                          <a:hlinkClick r:id="rId1" tgtFrame="_blank"/>
                        </pic:cNvPr>
                        <pic:cNvPicPr>
                          <a:picLocks noChangeAspect="1" noChangeArrowheads="1"/>
                        </pic:cNvPicPr>
                      </pic:nvPicPr>
                      <pic:blipFill>
                        <a:blip r:embed="rId2"/>
                        <a:srcRect/>
                        <a:stretch>
                          <a:fillRect/>
                        </a:stretch>
                      </pic:blipFill>
                      <pic:spPr bwMode="auto">
                        <a:xfrm>
                          <a:off x="0" y="0"/>
                          <a:ext cx="1673225" cy="532130"/>
                        </a:xfrm>
                        <a:prstGeom prst="rect">
                          <a:avLst/>
                        </a:prstGeom>
                        <a:noFill/>
                        <a:ln w="9525">
                          <a:noFill/>
                          <a:miter lim="800000"/>
                          <a:headEnd/>
                          <a:tailEnd/>
                        </a:ln>
                      </pic:spPr>
                    </pic:pic>
                  </a:graphicData>
                </a:graphic>
              </wp:anchor>
            </w:drawing>
          </w:r>
        </w:p>
      </w:tc>
      <w:tc>
        <w:tcPr>
          <w:tcW w:w="3060" w:type="dxa"/>
        </w:tcPr>
        <w:p w:rsidR="00FA23E3" w:rsidRDefault="00FA23E3" w:rsidP="000E4721">
          <w:pPr>
            <w:pStyle w:val="Nagwek"/>
            <w:spacing w:line="360" w:lineRule="auto"/>
            <w:jc w:val="center"/>
          </w:pPr>
          <w:r>
            <w:rPr>
              <w:noProof/>
              <w:lang w:eastAsia="pl-PL"/>
            </w:rPr>
            <w:drawing>
              <wp:anchor distT="0" distB="0" distL="114300" distR="114300" simplePos="0" relativeHeight="251659776" behindDoc="0" locked="0" layoutInCell="1" allowOverlap="1">
                <wp:simplePos x="0" y="0"/>
                <wp:positionH relativeFrom="column">
                  <wp:posOffset>603885</wp:posOffset>
                </wp:positionH>
                <wp:positionV relativeFrom="paragraph">
                  <wp:posOffset>528955</wp:posOffset>
                </wp:positionV>
                <wp:extent cx="847090" cy="149860"/>
                <wp:effectExtent l="19050" t="0" r="0" b="0"/>
                <wp:wrapSquare wrapText="bothSides"/>
                <wp:docPr id="5" name="Obraz 2" descr="C:\Users\Ja\AppData\Local\Microsoft\Windows\Temporary Internet Files\Content.Outlook\AX8PZYLO\logo - 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ppData\Local\Microsoft\Windows\Temporary Internet Files\Content.Outlook\AX8PZYLO\logo - partner.jpg"/>
                        <pic:cNvPicPr>
                          <a:picLocks noChangeAspect="1" noChangeArrowheads="1"/>
                        </pic:cNvPicPr>
                      </pic:nvPicPr>
                      <pic:blipFill>
                        <a:blip r:embed="rId3"/>
                        <a:srcRect/>
                        <a:stretch>
                          <a:fillRect/>
                        </a:stretch>
                      </pic:blipFill>
                      <pic:spPr bwMode="auto">
                        <a:xfrm>
                          <a:off x="0" y="0"/>
                          <a:ext cx="847090" cy="149860"/>
                        </a:xfrm>
                        <a:prstGeom prst="rect">
                          <a:avLst/>
                        </a:prstGeom>
                        <a:noFill/>
                        <a:ln w="9525">
                          <a:noFill/>
                          <a:miter lim="800000"/>
                          <a:headEnd/>
                          <a:tailEnd/>
                        </a:ln>
                      </pic:spPr>
                    </pic:pic>
                  </a:graphicData>
                </a:graphic>
              </wp:anchor>
            </w:drawing>
          </w:r>
        </w:p>
        <w:p w:rsidR="00FA23E3" w:rsidRPr="007C0640" w:rsidRDefault="00FA23E3" w:rsidP="000E4721">
          <w:pPr>
            <w:pStyle w:val="Nagwek"/>
            <w:spacing w:line="360" w:lineRule="auto"/>
            <w:jc w:val="center"/>
            <w:rPr>
              <w:b/>
              <w:i/>
            </w:rPr>
          </w:pPr>
        </w:p>
      </w:tc>
      <w:tc>
        <w:tcPr>
          <w:tcW w:w="3020" w:type="dxa"/>
        </w:tcPr>
        <w:p w:rsidR="00FA23E3" w:rsidRDefault="00FA23E3" w:rsidP="000E4721">
          <w:pPr>
            <w:pStyle w:val="Nagwek"/>
            <w:spacing w:line="360" w:lineRule="auto"/>
            <w:jc w:val="center"/>
            <w:rPr>
              <w:szCs w:val="16"/>
            </w:rPr>
          </w:pPr>
        </w:p>
        <w:p w:rsidR="00FA23E3" w:rsidRPr="007C0640" w:rsidRDefault="00FA23E3" w:rsidP="000E4721">
          <w:pPr>
            <w:pStyle w:val="Nagwek"/>
            <w:spacing w:line="360" w:lineRule="auto"/>
            <w:jc w:val="center"/>
            <w:rPr>
              <w:b/>
              <w:i/>
            </w:rPr>
          </w:pPr>
          <w:r w:rsidRPr="00C85B4E">
            <w:rPr>
              <w:noProof/>
              <w:szCs w:val="16"/>
              <w:lang w:eastAsia="pl-PL"/>
            </w:rPr>
            <w:drawing>
              <wp:inline distT="0" distB="0" distL="0" distR="0">
                <wp:extent cx="2038705" cy="756000"/>
                <wp:effectExtent l="19050" t="0" r="0" b="0"/>
                <wp:docPr id="8" name="Obraz 4" descr="C:\Users\Ja\AppData\Local\Temp\Rar$DI06.739\U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AppData\Local\Temp\Rar$DI06.739\UE+FS_L-kolor.jpg"/>
                        <pic:cNvPicPr>
                          <a:picLocks noChangeAspect="1" noChangeArrowheads="1"/>
                        </pic:cNvPicPr>
                      </pic:nvPicPr>
                      <pic:blipFill>
                        <a:blip r:embed="rId4"/>
                        <a:srcRect/>
                        <a:stretch>
                          <a:fillRect/>
                        </a:stretch>
                      </pic:blipFill>
                      <pic:spPr bwMode="auto">
                        <a:xfrm>
                          <a:off x="0" y="0"/>
                          <a:ext cx="2042506" cy="756458"/>
                        </a:xfrm>
                        <a:prstGeom prst="rect">
                          <a:avLst/>
                        </a:prstGeom>
                        <a:noFill/>
                        <a:ln w="9525">
                          <a:noFill/>
                          <a:miter lim="800000"/>
                          <a:headEnd/>
                          <a:tailEnd/>
                        </a:ln>
                      </pic:spPr>
                    </pic:pic>
                  </a:graphicData>
                </a:graphic>
              </wp:inline>
            </w:drawing>
          </w:r>
        </w:p>
      </w:tc>
    </w:tr>
    <w:tr w:rsidR="00FA23E3" w:rsidRPr="00BF4AD2" w:rsidTr="00644149">
      <w:trPr>
        <w:trHeight w:val="101"/>
      </w:trPr>
      <w:tc>
        <w:tcPr>
          <w:tcW w:w="3060" w:type="dxa"/>
          <w:tcBorders>
            <w:bottom w:val="single" w:sz="4" w:space="0" w:color="auto"/>
          </w:tcBorders>
        </w:tcPr>
        <w:p w:rsidR="00FA23E3" w:rsidRPr="00BF4AD2" w:rsidRDefault="00FA23E3" w:rsidP="000E4721">
          <w:pPr>
            <w:pStyle w:val="Nagwek"/>
            <w:jc w:val="center"/>
            <w:rPr>
              <w:szCs w:val="16"/>
            </w:rPr>
          </w:pPr>
        </w:p>
      </w:tc>
      <w:tc>
        <w:tcPr>
          <w:tcW w:w="3060" w:type="dxa"/>
          <w:tcBorders>
            <w:bottom w:val="single" w:sz="4" w:space="0" w:color="auto"/>
          </w:tcBorders>
          <w:vAlign w:val="center"/>
        </w:tcPr>
        <w:p w:rsidR="00FA23E3" w:rsidRDefault="00FA23E3" w:rsidP="000E4721">
          <w:pPr>
            <w:jc w:val="center"/>
          </w:pPr>
        </w:p>
      </w:tc>
      <w:tc>
        <w:tcPr>
          <w:tcW w:w="3020" w:type="dxa"/>
          <w:tcBorders>
            <w:bottom w:val="single" w:sz="4" w:space="0" w:color="auto"/>
          </w:tcBorders>
        </w:tcPr>
        <w:p w:rsidR="00FA23E3" w:rsidRPr="00272F71" w:rsidRDefault="00FA23E3" w:rsidP="000E4721">
          <w:pPr>
            <w:jc w:val="center"/>
            <w:rPr>
              <w:rFonts w:ascii="Arial" w:hAnsi="Arial" w:cs="Arial"/>
            </w:rPr>
          </w:pPr>
        </w:p>
      </w:tc>
    </w:tr>
  </w:tbl>
  <w:p w:rsidR="00FA23E3" w:rsidRDefault="00FA23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1635"/>
        </w:tabs>
        <w:ind w:left="1635" w:hanging="375"/>
      </w:pPr>
    </w:lvl>
    <w:lvl w:ilvl="1">
      <w:start w:val="1"/>
      <w:numFmt w:val="decimal"/>
      <w:lvlText w:val="%2."/>
      <w:lvlJc w:val="left"/>
      <w:pPr>
        <w:tabs>
          <w:tab w:val="num" w:pos="1080"/>
        </w:tabs>
        <w:ind w:left="108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6"/>
    <w:lvl w:ilvl="0">
      <w:start w:val="1"/>
      <w:numFmt w:val="bullet"/>
      <w:lvlText w:val=""/>
      <w:lvlJc w:val="left"/>
      <w:pPr>
        <w:tabs>
          <w:tab w:val="num" w:pos="2771"/>
        </w:tabs>
        <w:ind w:left="2771" w:hanging="360"/>
      </w:pPr>
      <w:rPr>
        <w:rFonts w:ascii="Wingdings" w:hAnsi="Wingdings"/>
      </w:rPr>
    </w:lvl>
  </w:abstractNum>
  <w:abstractNum w:abstractNumId="5">
    <w:nsid w:val="00000006"/>
    <w:multiLevelType w:val="multilevel"/>
    <w:tmpl w:val="4F585D50"/>
    <w:name w:val="WW8Num7"/>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rPr>
        <w:b/>
        <w:sz w:val="2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900"/>
        </w:tabs>
        <w:ind w:left="9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bullet"/>
      <w:lvlText w:val=""/>
      <w:lvlJc w:val="left"/>
      <w:pPr>
        <w:tabs>
          <w:tab w:val="num" w:pos="1620"/>
        </w:tabs>
        <w:ind w:left="1620" w:hanging="360"/>
      </w:pPr>
      <w:rPr>
        <w:rFonts w:ascii="Wingdings" w:hAnsi="Wingdings"/>
      </w:rPr>
    </w:lvl>
  </w:abstractNum>
  <w:abstractNum w:abstractNumId="8">
    <w:nsid w:val="00000009"/>
    <w:multiLevelType w:val="singleLevel"/>
    <w:tmpl w:val="00000009"/>
    <w:name w:val="WW8Num10"/>
    <w:lvl w:ilvl="0">
      <w:start w:val="1"/>
      <w:numFmt w:val="lowerLetter"/>
      <w:lvlText w:val="%1)"/>
      <w:lvlJc w:val="left"/>
      <w:pPr>
        <w:tabs>
          <w:tab w:val="num" w:pos="1440"/>
        </w:tabs>
        <w:ind w:left="1440" w:hanging="360"/>
      </w:pPr>
      <w:rPr>
        <w:b/>
      </w:rPr>
    </w:lvl>
  </w:abstractNum>
  <w:abstractNum w:abstractNumId="9">
    <w:nsid w:val="0000000A"/>
    <w:multiLevelType w:val="multilevel"/>
    <w:tmpl w:val="0000000A"/>
    <w:name w:val="WW8Num11"/>
    <w:lvl w:ilvl="0">
      <w:start w:val="1"/>
      <w:numFmt w:val="lowerLetter"/>
      <w:lvlText w:val="%1)"/>
      <w:lvlJc w:val="left"/>
      <w:pPr>
        <w:tabs>
          <w:tab w:val="num" w:pos="1005"/>
        </w:tabs>
        <w:ind w:left="1005" w:hanging="465"/>
      </w:pPr>
    </w:lvl>
    <w:lvl w:ilvl="1">
      <w:start w:val="1"/>
      <w:numFmt w:val="bullet"/>
      <w:lvlText w:val=""/>
      <w:lvlJc w:val="left"/>
      <w:pPr>
        <w:tabs>
          <w:tab w:val="num" w:pos="1620"/>
        </w:tabs>
        <w:ind w:left="1620" w:hanging="360"/>
      </w:pPr>
      <w:rPr>
        <w:rFonts w:ascii="Symbol" w:hAnsi="Symbol"/>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0B"/>
    <w:multiLevelType w:val="singleLevel"/>
    <w:tmpl w:val="25A6AFF4"/>
    <w:name w:val="WW8Num12"/>
    <w:lvl w:ilvl="0">
      <w:start w:val="1"/>
      <w:numFmt w:val="bullet"/>
      <w:lvlText w:val=""/>
      <w:lvlJc w:val="left"/>
      <w:pPr>
        <w:tabs>
          <w:tab w:val="num" w:pos="360"/>
        </w:tabs>
        <w:ind w:left="360" w:hanging="360"/>
      </w:pPr>
      <w:rPr>
        <w:rFonts w:ascii="Symbol" w:hAnsi="Symbol"/>
        <w:color w:val="auto"/>
      </w:rPr>
    </w:lvl>
  </w:abstractNum>
  <w:abstractNum w:abstractNumId="11">
    <w:nsid w:val="0000000C"/>
    <w:multiLevelType w:val="singleLevel"/>
    <w:tmpl w:val="145A1DFC"/>
    <w:name w:val="WW8Num13"/>
    <w:lvl w:ilvl="0">
      <w:start w:val="1"/>
      <w:numFmt w:val="bullet"/>
      <w:lvlText w:val=""/>
      <w:lvlJc w:val="left"/>
      <w:pPr>
        <w:tabs>
          <w:tab w:val="num" w:pos="1620"/>
        </w:tabs>
        <w:ind w:left="1620" w:hanging="360"/>
      </w:pPr>
      <w:rPr>
        <w:rFonts w:ascii="Symbol" w:hAnsi="Symbol"/>
        <w:color w:val="auto"/>
      </w:rPr>
    </w:lvl>
  </w:abstractNum>
  <w:abstractNum w:abstractNumId="12">
    <w:nsid w:val="0000000D"/>
    <w:multiLevelType w:val="singleLevel"/>
    <w:tmpl w:val="0000000D"/>
    <w:name w:val="WW8Num14"/>
    <w:lvl w:ilvl="0">
      <w:start w:val="1"/>
      <w:numFmt w:val="lowerLetter"/>
      <w:lvlText w:val="%1."/>
      <w:lvlJc w:val="left"/>
      <w:pPr>
        <w:tabs>
          <w:tab w:val="num" w:pos="720"/>
        </w:tabs>
        <w:ind w:left="720" w:hanging="360"/>
      </w:pPr>
    </w:lvl>
  </w:abstractNum>
  <w:abstractNum w:abstractNumId="13">
    <w:nsid w:val="0000000E"/>
    <w:multiLevelType w:val="singleLevel"/>
    <w:tmpl w:val="0000000E"/>
    <w:name w:val="WW8Num15"/>
    <w:lvl w:ilvl="0">
      <w:start w:val="1"/>
      <w:numFmt w:val="lowerLetter"/>
      <w:lvlText w:val="%1."/>
      <w:lvlJc w:val="left"/>
      <w:pPr>
        <w:tabs>
          <w:tab w:val="num" w:pos="720"/>
        </w:tabs>
        <w:ind w:left="720" w:hanging="360"/>
      </w:pPr>
    </w:lvl>
  </w:abstractNum>
  <w:abstractNum w:abstractNumId="14">
    <w:nsid w:val="0000000F"/>
    <w:multiLevelType w:val="singleLevel"/>
    <w:tmpl w:val="0000000F"/>
    <w:name w:val="WW8Num16"/>
    <w:lvl w:ilvl="0">
      <w:start w:val="1"/>
      <w:numFmt w:val="lowerLetter"/>
      <w:lvlText w:val="%1."/>
      <w:lvlJc w:val="left"/>
      <w:pPr>
        <w:tabs>
          <w:tab w:val="num" w:pos="720"/>
        </w:tabs>
        <w:ind w:left="720" w:hanging="360"/>
      </w:pPr>
    </w:lvl>
  </w:abstractNum>
  <w:abstractNum w:abstractNumId="15">
    <w:nsid w:val="00000010"/>
    <w:multiLevelType w:val="singleLevel"/>
    <w:tmpl w:val="00000010"/>
    <w:name w:val="WW8Num17"/>
    <w:lvl w:ilvl="0">
      <w:start w:val="1"/>
      <w:numFmt w:val="lowerLetter"/>
      <w:lvlText w:val="%1."/>
      <w:lvlJc w:val="left"/>
      <w:pPr>
        <w:tabs>
          <w:tab w:val="num" w:pos="360"/>
        </w:tabs>
        <w:ind w:left="360" w:hanging="360"/>
      </w:pPr>
    </w:lvl>
  </w:abstractNum>
  <w:abstractNum w:abstractNumId="16">
    <w:nsid w:val="00000011"/>
    <w:multiLevelType w:val="multilevel"/>
    <w:tmpl w:val="00000011"/>
    <w:name w:val="WW8Num18"/>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E58CB4A2"/>
    <w:name w:val="WW8Num21"/>
    <w:lvl w:ilvl="0">
      <w:start w:val="1"/>
      <w:numFmt w:val="lowerLetter"/>
      <w:lvlText w:val="%1."/>
      <w:lvlJc w:val="left"/>
      <w:pPr>
        <w:tabs>
          <w:tab w:val="num" w:pos="1495"/>
        </w:tabs>
        <w:ind w:left="1495" w:hanging="360"/>
      </w:pPr>
      <w:rPr>
        <w:color w:val="000000"/>
      </w:rPr>
    </w:lvl>
  </w:abstractNum>
  <w:abstractNum w:abstractNumId="20">
    <w:nsid w:val="00000015"/>
    <w:multiLevelType w:val="multilevel"/>
    <w:tmpl w:val="00000015"/>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5992D31A"/>
    <w:name w:val="WW8Num24"/>
    <w:lvl w:ilvl="0">
      <w:start w:val="1"/>
      <w:numFmt w:val="decimal"/>
      <w:lvlText w:val="%1)"/>
      <w:lvlJc w:val="left"/>
      <w:pPr>
        <w:tabs>
          <w:tab w:val="num" w:pos="720"/>
        </w:tabs>
        <w:ind w:left="720" w:hanging="360"/>
      </w:pPr>
      <w:rPr>
        <w:sz w:val="20"/>
        <w:szCs w:val="20"/>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Wingdings" w:hAnsi="Wingdings"/>
      </w:rPr>
    </w:lvl>
  </w:abstractNum>
  <w:abstractNum w:abstractNumId="24">
    <w:nsid w:val="00000019"/>
    <w:multiLevelType w:val="singleLevel"/>
    <w:tmpl w:val="00000019"/>
    <w:name w:val="WW8Num26"/>
    <w:lvl w:ilvl="0">
      <w:start w:val="1"/>
      <w:numFmt w:val="bullet"/>
      <w:lvlText w:val=""/>
      <w:lvlJc w:val="left"/>
      <w:pPr>
        <w:tabs>
          <w:tab w:val="num" w:pos="1620"/>
        </w:tabs>
        <w:ind w:left="1620" w:hanging="360"/>
      </w:pPr>
      <w:rPr>
        <w:rFonts w:ascii="Wingdings" w:hAnsi="Wingdings"/>
      </w:rPr>
    </w:lvl>
  </w:abstractNum>
  <w:abstractNum w:abstractNumId="25">
    <w:nsid w:val="0000001A"/>
    <w:multiLevelType w:val="singleLevel"/>
    <w:tmpl w:val="0000001A"/>
    <w:name w:val="WW8Num27"/>
    <w:lvl w:ilvl="0">
      <w:start w:val="1"/>
      <w:numFmt w:val="bullet"/>
      <w:lvlText w:val=""/>
      <w:lvlJc w:val="left"/>
      <w:pPr>
        <w:tabs>
          <w:tab w:val="num" w:pos="720"/>
        </w:tabs>
        <w:ind w:left="720" w:hanging="360"/>
      </w:pPr>
      <w:rPr>
        <w:rFonts w:ascii="Wingdings" w:hAnsi="Wingdings"/>
      </w:rPr>
    </w:lvl>
  </w:abstractNum>
  <w:abstractNum w:abstractNumId="26">
    <w:nsid w:val="0000001B"/>
    <w:multiLevelType w:val="singleLevel"/>
    <w:tmpl w:val="0000001B"/>
    <w:name w:val="WW8Num28"/>
    <w:lvl w:ilvl="0">
      <w:start w:val="1"/>
      <w:numFmt w:val="lowerLetter"/>
      <w:lvlText w:val="%1."/>
      <w:lvlJc w:val="left"/>
      <w:pPr>
        <w:tabs>
          <w:tab w:val="num" w:pos="1489"/>
        </w:tabs>
        <w:ind w:left="1489" w:hanging="360"/>
      </w:pPr>
    </w:lvl>
  </w:abstractNum>
  <w:abstractNum w:abstractNumId="27">
    <w:nsid w:val="0000001C"/>
    <w:multiLevelType w:val="singleLevel"/>
    <w:tmpl w:val="0000001C"/>
    <w:name w:val="WW8Num29"/>
    <w:lvl w:ilvl="0">
      <w:start w:val="1"/>
      <w:numFmt w:val="lowerLetter"/>
      <w:lvlText w:val="%1)"/>
      <w:lvlJc w:val="left"/>
      <w:pPr>
        <w:tabs>
          <w:tab w:val="num" w:pos="1440"/>
        </w:tabs>
        <w:ind w:left="1440" w:hanging="360"/>
      </w:pPr>
    </w:lvl>
  </w:abstractNum>
  <w:abstractNum w:abstractNumId="28">
    <w:nsid w:val="0000001D"/>
    <w:multiLevelType w:val="singleLevel"/>
    <w:tmpl w:val="0000001D"/>
    <w:name w:val="WW8Num30"/>
    <w:lvl w:ilvl="0">
      <w:start w:val="1"/>
      <w:numFmt w:val="bullet"/>
      <w:lvlText w:val=""/>
      <w:lvlJc w:val="left"/>
      <w:pPr>
        <w:tabs>
          <w:tab w:val="num" w:pos="2978"/>
        </w:tabs>
        <w:ind w:left="2978" w:hanging="567"/>
      </w:pPr>
      <w:rPr>
        <w:rFonts w:ascii="Symbol" w:hAnsi="Symbol"/>
        <w:sz w:val="20"/>
      </w:rPr>
    </w:lvl>
  </w:abstractNum>
  <w:abstractNum w:abstractNumId="29">
    <w:nsid w:val="0000001E"/>
    <w:multiLevelType w:val="singleLevel"/>
    <w:tmpl w:val="C0589500"/>
    <w:name w:val="WW8Num31"/>
    <w:lvl w:ilvl="0">
      <w:start w:val="1"/>
      <w:numFmt w:val="lowerLetter"/>
      <w:lvlText w:val="%1)"/>
      <w:lvlJc w:val="left"/>
      <w:pPr>
        <w:tabs>
          <w:tab w:val="num" w:pos="1110"/>
        </w:tabs>
        <w:ind w:left="1110" w:hanging="390"/>
      </w:pPr>
      <w:rPr>
        <w:b/>
        <w:i w:val="0"/>
        <w:color w:val="auto"/>
      </w:rPr>
    </w:lvl>
  </w:abstractNum>
  <w:abstractNum w:abstractNumId="30">
    <w:nsid w:val="0000001F"/>
    <w:multiLevelType w:val="singleLevel"/>
    <w:tmpl w:val="0000001F"/>
    <w:name w:val="WW8Num32"/>
    <w:lvl w:ilvl="0">
      <w:start w:val="1"/>
      <w:numFmt w:val="lowerLetter"/>
      <w:lvlText w:val="%1."/>
      <w:lvlJc w:val="left"/>
      <w:pPr>
        <w:tabs>
          <w:tab w:val="num" w:pos="720"/>
        </w:tabs>
        <w:ind w:left="720" w:hanging="360"/>
      </w:pPr>
    </w:lvl>
  </w:abstractNum>
  <w:abstractNum w:abstractNumId="31">
    <w:nsid w:val="00000020"/>
    <w:multiLevelType w:val="multilevel"/>
    <w:tmpl w:val="00000020"/>
    <w:name w:val="WW8Num33"/>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540"/>
        </w:tabs>
        <w:ind w:left="54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5"/>
      <w:numFmt w:val="lowerLetter"/>
      <w:lvlText w:val="(%7)"/>
      <w:lvlJc w:val="left"/>
      <w:pPr>
        <w:tabs>
          <w:tab w:val="num" w:pos="5220"/>
        </w:tabs>
        <w:ind w:left="5220" w:hanging="54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singleLevel"/>
    <w:tmpl w:val="00000021"/>
    <w:name w:val="WW8Num34"/>
    <w:lvl w:ilvl="0">
      <w:start w:val="1"/>
      <w:numFmt w:val="bullet"/>
      <w:lvlText w:val=""/>
      <w:lvlJc w:val="left"/>
      <w:pPr>
        <w:tabs>
          <w:tab w:val="num" w:pos="1620"/>
        </w:tabs>
        <w:ind w:left="1620" w:hanging="360"/>
      </w:pPr>
      <w:rPr>
        <w:rFonts w:ascii="Wingdings" w:hAnsi="Wingdings"/>
      </w:rPr>
    </w:lvl>
  </w:abstractNum>
  <w:abstractNum w:abstractNumId="33">
    <w:nsid w:val="025A54F8"/>
    <w:multiLevelType w:val="singleLevel"/>
    <w:tmpl w:val="D520DA7C"/>
    <w:lvl w:ilvl="0">
      <w:start w:val="1"/>
      <w:numFmt w:val="decimal"/>
      <w:lvlText w:val="%1)"/>
      <w:lvlJc w:val="left"/>
      <w:pPr>
        <w:tabs>
          <w:tab w:val="num" w:pos="1440"/>
        </w:tabs>
        <w:ind w:left="1440" w:hanging="360"/>
      </w:pPr>
      <w:rPr>
        <w:rFonts w:ascii="Arial" w:eastAsia="Times New Roman" w:hAnsi="Arial" w:cs="Times New Roman"/>
        <w:b w:val="0"/>
      </w:rPr>
    </w:lvl>
  </w:abstractNum>
  <w:abstractNum w:abstractNumId="34">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AA21C35"/>
    <w:multiLevelType w:val="hybridMultilevel"/>
    <w:tmpl w:val="C414D056"/>
    <w:lvl w:ilvl="0" w:tplc="C26068E6">
      <w:start w:val="1"/>
      <w:numFmt w:val="lowerLetter"/>
      <w:lvlText w:val="%1)"/>
      <w:lvlJc w:val="left"/>
      <w:pPr>
        <w:tabs>
          <w:tab w:val="num" w:pos="720"/>
        </w:tabs>
        <w:ind w:left="720" w:hanging="360"/>
      </w:pPr>
    </w:lvl>
    <w:lvl w:ilvl="1" w:tplc="D772DCC4" w:tentative="1">
      <w:start w:val="1"/>
      <w:numFmt w:val="lowerLetter"/>
      <w:lvlText w:val="%2."/>
      <w:lvlJc w:val="left"/>
      <w:pPr>
        <w:tabs>
          <w:tab w:val="num" w:pos="1440"/>
        </w:tabs>
        <w:ind w:left="1440" w:hanging="360"/>
      </w:pPr>
    </w:lvl>
    <w:lvl w:ilvl="2" w:tplc="EE2E208A" w:tentative="1">
      <w:start w:val="1"/>
      <w:numFmt w:val="lowerRoman"/>
      <w:lvlText w:val="%3."/>
      <w:lvlJc w:val="right"/>
      <w:pPr>
        <w:tabs>
          <w:tab w:val="num" w:pos="2160"/>
        </w:tabs>
        <w:ind w:left="2160" w:hanging="180"/>
      </w:pPr>
    </w:lvl>
    <w:lvl w:ilvl="3" w:tplc="A3A0A262" w:tentative="1">
      <w:start w:val="1"/>
      <w:numFmt w:val="decimal"/>
      <w:lvlText w:val="%4."/>
      <w:lvlJc w:val="left"/>
      <w:pPr>
        <w:tabs>
          <w:tab w:val="num" w:pos="2880"/>
        </w:tabs>
        <w:ind w:left="2880" w:hanging="360"/>
      </w:pPr>
    </w:lvl>
    <w:lvl w:ilvl="4" w:tplc="F7ECADB2" w:tentative="1">
      <w:start w:val="1"/>
      <w:numFmt w:val="lowerLetter"/>
      <w:lvlText w:val="%5."/>
      <w:lvlJc w:val="left"/>
      <w:pPr>
        <w:tabs>
          <w:tab w:val="num" w:pos="3600"/>
        </w:tabs>
        <w:ind w:left="3600" w:hanging="360"/>
      </w:pPr>
    </w:lvl>
    <w:lvl w:ilvl="5" w:tplc="2C46F63E" w:tentative="1">
      <w:start w:val="1"/>
      <w:numFmt w:val="lowerRoman"/>
      <w:lvlText w:val="%6."/>
      <w:lvlJc w:val="right"/>
      <w:pPr>
        <w:tabs>
          <w:tab w:val="num" w:pos="4320"/>
        </w:tabs>
        <w:ind w:left="4320" w:hanging="180"/>
      </w:pPr>
    </w:lvl>
    <w:lvl w:ilvl="6" w:tplc="288CE652" w:tentative="1">
      <w:start w:val="1"/>
      <w:numFmt w:val="decimal"/>
      <w:lvlText w:val="%7."/>
      <w:lvlJc w:val="left"/>
      <w:pPr>
        <w:tabs>
          <w:tab w:val="num" w:pos="5040"/>
        </w:tabs>
        <w:ind w:left="5040" w:hanging="360"/>
      </w:pPr>
    </w:lvl>
    <w:lvl w:ilvl="7" w:tplc="58B0DEB2" w:tentative="1">
      <w:start w:val="1"/>
      <w:numFmt w:val="lowerLetter"/>
      <w:lvlText w:val="%8."/>
      <w:lvlJc w:val="left"/>
      <w:pPr>
        <w:tabs>
          <w:tab w:val="num" w:pos="5760"/>
        </w:tabs>
        <w:ind w:left="5760" w:hanging="360"/>
      </w:pPr>
    </w:lvl>
    <w:lvl w:ilvl="8" w:tplc="D5084E12" w:tentative="1">
      <w:start w:val="1"/>
      <w:numFmt w:val="lowerRoman"/>
      <w:lvlText w:val="%9."/>
      <w:lvlJc w:val="right"/>
      <w:pPr>
        <w:tabs>
          <w:tab w:val="num" w:pos="6480"/>
        </w:tabs>
        <w:ind w:left="6480" w:hanging="180"/>
      </w:pPr>
    </w:lvl>
  </w:abstractNum>
  <w:abstractNum w:abstractNumId="36">
    <w:nsid w:val="0AD52F95"/>
    <w:multiLevelType w:val="hybridMultilevel"/>
    <w:tmpl w:val="2760EC74"/>
    <w:lvl w:ilvl="0" w:tplc="5A3419F6">
      <w:start w:val="1"/>
      <w:numFmt w:val="decimal"/>
      <w:lvlText w:val="%1)"/>
      <w:lvlJc w:val="left"/>
      <w:pPr>
        <w:tabs>
          <w:tab w:val="num" w:pos="502"/>
        </w:tabs>
        <w:ind w:left="142" w:firstLine="0"/>
      </w:pPr>
      <w:rPr>
        <w:rFonts w:hint="default"/>
      </w:rPr>
    </w:lvl>
    <w:lvl w:ilvl="1" w:tplc="65E21100">
      <w:start w:val="1"/>
      <w:numFmt w:val="lowerLetter"/>
      <w:lvlText w:val="%2."/>
      <w:lvlJc w:val="left"/>
      <w:pPr>
        <w:tabs>
          <w:tab w:val="num" w:pos="1440"/>
        </w:tabs>
        <w:ind w:left="1440" w:hanging="360"/>
      </w:pPr>
    </w:lvl>
    <w:lvl w:ilvl="2" w:tplc="7E9C8416" w:tentative="1">
      <w:start w:val="1"/>
      <w:numFmt w:val="lowerRoman"/>
      <w:lvlText w:val="%3."/>
      <w:lvlJc w:val="right"/>
      <w:pPr>
        <w:tabs>
          <w:tab w:val="num" w:pos="2160"/>
        </w:tabs>
        <w:ind w:left="2160" w:hanging="180"/>
      </w:pPr>
    </w:lvl>
    <w:lvl w:ilvl="3" w:tplc="AF8C0FAC">
      <w:start w:val="1"/>
      <w:numFmt w:val="decimal"/>
      <w:lvlText w:val="%4."/>
      <w:lvlJc w:val="left"/>
      <w:pPr>
        <w:tabs>
          <w:tab w:val="num" w:pos="2880"/>
        </w:tabs>
        <w:ind w:left="2880" w:hanging="360"/>
      </w:pPr>
    </w:lvl>
    <w:lvl w:ilvl="4" w:tplc="B7B4F6D0" w:tentative="1">
      <w:start w:val="1"/>
      <w:numFmt w:val="lowerLetter"/>
      <w:lvlText w:val="%5."/>
      <w:lvlJc w:val="left"/>
      <w:pPr>
        <w:tabs>
          <w:tab w:val="num" w:pos="3600"/>
        </w:tabs>
        <w:ind w:left="3600" w:hanging="360"/>
      </w:pPr>
    </w:lvl>
    <w:lvl w:ilvl="5" w:tplc="0B16D118" w:tentative="1">
      <w:start w:val="1"/>
      <w:numFmt w:val="lowerRoman"/>
      <w:lvlText w:val="%6."/>
      <w:lvlJc w:val="right"/>
      <w:pPr>
        <w:tabs>
          <w:tab w:val="num" w:pos="4320"/>
        </w:tabs>
        <w:ind w:left="4320" w:hanging="180"/>
      </w:pPr>
    </w:lvl>
    <w:lvl w:ilvl="6" w:tplc="331641B2" w:tentative="1">
      <w:start w:val="1"/>
      <w:numFmt w:val="decimal"/>
      <w:lvlText w:val="%7."/>
      <w:lvlJc w:val="left"/>
      <w:pPr>
        <w:tabs>
          <w:tab w:val="num" w:pos="5040"/>
        </w:tabs>
        <w:ind w:left="5040" w:hanging="360"/>
      </w:pPr>
    </w:lvl>
    <w:lvl w:ilvl="7" w:tplc="C6589C1C" w:tentative="1">
      <w:start w:val="1"/>
      <w:numFmt w:val="lowerLetter"/>
      <w:lvlText w:val="%8."/>
      <w:lvlJc w:val="left"/>
      <w:pPr>
        <w:tabs>
          <w:tab w:val="num" w:pos="5760"/>
        </w:tabs>
        <w:ind w:left="5760" w:hanging="360"/>
      </w:pPr>
    </w:lvl>
    <w:lvl w:ilvl="8" w:tplc="4BF08F68" w:tentative="1">
      <w:start w:val="1"/>
      <w:numFmt w:val="lowerRoman"/>
      <w:lvlText w:val="%9."/>
      <w:lvlJc w:val="right"/>
      <w:pPr>
        <w:tabs>
          <w:tab w:val="num" w:pos="6480"/>
        </w:tabs>
        <w:ind w:left="6480" w:hanging="180"/>
      </w:pPr>
    </w:lvl>
  </w:abstractNum>
  <w:abstractNum w:abstractNumId="37">
    <w:nsid w:val="0F6005CE"/>
    <w:multiLevelType w:val="hybridMultilevel"/>
    <w:tmpl w:val="286C0A34"/>
    <w:lvl w:ilvl="0" w:tplc="C290BF26">
      <w:start w:val="1"/>
      <w:numFmt w:val="decimal"/>
      <w:lvlText w:val="%1)"/>
      <w:lvlJc w:val="left"/>
      <w:pPr>
        <w:tabs>
          <w:tab w:val="num" w:pos="360"/>
        </w:tabs>
        <w:ind w:left="360" w:hanging="360"/>
      </w:pPr>
      <w:rPr>
        <w:rFonts w:hint="default"/>
        <w:b w:val="0"/>
        <w:i w:val="0"/>
        <w:color w:val="auto"/>
        <w:sz w:val="20"/>
        <w:szCs w:val="16"/>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27E0F49"/>
    <w:multiLevelType w:val="hybridMultilevel"/>
    <w:tmpl w:val="1AE06E42"/>
    <w:lvl w:ilvl="0" w:tplc="04150001">
      <w:start w:val="1"/>
      <w:numFmt w:val="bullet"/>
      <w:lvlText w:val=""/>
      <w:lvlJc w:val="left"/>
      <w:pPr>
        <w:ind w:left="1623" w:hanging="360"/>
      </w:pPr>
      <w:rPr>
        <w:rFonts w:ascii="Symbol" w:hAnsi="Symbol" w:hint="default"/>
      </w:rPr>
    </w:lvl>
    <w:lvl w:ilvl="1" w:tplc="04150003" w:tentative="1">
      <w:start w:val="1"/>
      <w:numFmt w:val="bullet"/>
      <w:lvlText w:val="o"/>
      <w:lvlJc w:val="left"/>
      <w:pPr>
        <w:ind w:left="2343" w:hanging="360"/>
      </w:pPr>
      <w:rPr>
        <w:rFonts w:ascii="Courier New" w:hAnsi="Courier New" w:cs="Courier New" w:hint="default"/>
      </w:rPr>
    </w:lvl>
    <w:lvl w:ilvl="2" w:tplc="04150005" w:tentative="1">
      <w:start w:val="1"/>
      <w:numFmt w:val="bullet"/>
      <w:lvlText w:val=""/>
      <w:lvlJc w:val="left"/>
      <w:pPr>
        <w:ind w:left="3063" w:hanging="360"/>
      </w:pPr>
      <w:rPr>
        <w:rFonts w:ascii="Wingdings" w:hAnsi="Wingdings" w:hint="default"/>
      </w:rPr>
    </w:lvl>
    <w:lvl w:ilvl="3" w:tplc="04150001" w:tentative="1">
      <w:start w:val="1"/>
      <w:numFmt w:val="bullet"/>
      <w:lvlText w:val=""/>
      <w:lvlJc w:val="left"/>
      <w:pPr>
        <w:ind w:left="3783" w:hanging="360"/>
      </w:pPr>
      <w:rPr>
        <w:rFonts w:ascii="Symbol" w:hAnsi="Symbol" w:hint="default"/>
      </w:rPr>
    </w:lvl>
    <w:lvl w:ilvl="4" w:tplc="04150003" w:tentative="1">
      <w:start w:val="1"/>
      <w:numFmt w:val="bullet"/>
      <w:lvlText w:val="o"/>
      <w:lvlJc w:val="left"/>
      <w:pPr>
        <w:ind w:left="4503" w:hanging="360"/>
      </w:pPr>
      <w:rPr>
        <w:rFonts w:ascii="Courier New" w:hAnsi="Courier New" w:cs="Courier New" w:hint="default"/>
      </w:rPr>
    </w:lvl>
    <w:lvl w:ilvl="5" w:tplc="04150005" w:tentative="1">
      <w:start w:val="1"/>
      <w:numFmt w:val="bullet"/>
      <w:lvlText w:val=""/>
      <w:lvlJc w:val="left"/>
      <w:pPr>
        <w:ind w:left="5223" w:hanging="360"/>
      </w:pPr>
      <w:rPr>
        <w:rFonts w:ascii="Wingdings" w:hAnsi="Wingdings" w:hint="default"/>
      </w:rPr>
    </w:lvl>
    <w:lvl w:ilvl="6" w:tplc="04150001" w:tentative="1">
      <w:start w:val="1"/>
      <w:numFmt w:val="bullet"/>
      <w:lvlText w:val=""/>
      <w:lvlJc w:val="left"/>
      <w:pPr>
        <w:ind w:left="5943" w:hanging="360"/>
      </w:pPr>
      <w:rPr>
        <w:rFonts w:ascii="Symbol" w:hAnsi="Symbol" w:hint="default"/>
      </w:rPr>
    </w:lvl>
    <w:lvl w:ilvl="7" w:tplc="04150003" w:tentative="1">
      <w:start w:val="1"/>
      <w:numFmt w:val="bullet"/>
      <w:lvlText w:val="o"/>
      <w:lvlJc w:val="left"/>
      <w:pPr>
        <w:ind w:left="6663" w:hanging="360"/>
      </w:pPr>
      <w:rPr>
        <w:rFonts w:ascii="Courier New" w:hAnsi="Courier New" w:cs="Courier New" w:hint="default"/>
      </w:rPr>
    </w:lvl>
    <w:lvl w:ilvl="8" w:tplc="04150005" w:tentative="1">
      <w:start w:val="1"/>
      <w:numFmt w:val="bullet"/>
      <w:lvlText w:val=""/>
      <w:lvlJc w:val="left"/>
      <w:pPr>
        <w:ind w:left="7383" w:hanging="360"/>
      </w:pPr>
      <w:rPr>
        <w:rFonts w:ascii="Wingdings" w:hAnsi="Wingdings" w:hint="default"/>
      </w:rPr>
    </w:lvl>
  </w:abstractNum>
  <w:abstractNum w:abstractNumId="39">
    <w:nsid w:val="153074D6"/>
    <w:multiLevelType w:val="hybridMultilevel"/>
    <w:tmpl w:val="6AB4DAA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67D7D5E"/>
    <w:multiLevelType w:val="hybridMultilevel"/>
    <w:tmpl w:val="EC9844E8"/>
    <w:lvl w:ilvl="0" w:tplc="BD88A94C">
      <w:start w:val="1"/>
      <w:numFmt w:val="decimal"/>
      <w:lvlText w:val="%1."/>
      <w:lvlJc w:val="left"/>
      <w:pPr>
        <w:tabs>
          <w:tab w:val="num" w:pos="502"/>
        </w:tabs>
        <w:ind w:left="502" w:hanging="360"/>
      </w:pPr>
      <w:rPr>
        <w:rFonts w:hint="default"/>
      </w:rPr>
    </w:lvl>
    <w:lvl w:ilvl="1" w:tplc="41002736">
      <w:start w:val="1"/>
      <w:numFmt w:val="lowerLetter"/>
      <w:lvlText w:val="%2)"/>
      <w:lvlJc w:val="left"/>
      <w:pPr>
        <w:tabs>
          <w:tab w:val="num" w:pos="-398"/>
        </w:tabs>
        <w:ind w:left="-398" w:hanging="360"/>
      </w:pPr>
      <w:rPr>
        <w:rFonts w:hint="default"/>
      </w:rPr>
    </w:lvl>
    <w:lvl w:ilvl="2" w:tplc="C76292B6">
      <w:start w:val="2"/>
      <w:numFmt w:val="decimal"/>
      <w:lvlText w:val="%3."/>
      <w:lvlJc w:val="left"/>
      <w:pPr>
        <w:tabs>
          <w:tab w:val="num" w:pos="502"/>
        </w:tabs>
        <w:ind w:left="502" w:hanging="360"/>
      </w:pPr>
      <w:rPr>
        <w:rFonts w:hint="default"/>
      </w:rPr>
    </w:lvl>
    <w:lvl w:ilvl="3" w:tplc="F83A8094">
      <w:start w:val="1"/>
      <w:numFmt w:val="lowerLetter"/>
      <w:lvlText w:val="%4)"/>
      <w:lvlJc w:val="left"/>
      <w:pPr>
        <w:tabs>
          <w:tab w:val="num" w:pos="1042"/>
        </w:tabs>
        <w:ind w:left="1042" w:hanging="360"/>
      </w:pPr>
      <w:rPr>
        <w:rFonts w:hint="default"/>
      </w:rPr>
    </w:lvl>
    <w:lvl w:ilvl="4" w:tplc="3A5640F2">
      <w:start w:val="2"/>
      <w:numFmt w:val="decimal"/>
      <w:lvlText w:val="%5. "/>
      <w:lvlJc w:val="left"/>
      <w:pPr>
        <w:tabs>
          <w:tab w:val="num" w:pos="1762"/>
        </w:tabs>
        <w:ind w:left="1685" w:hanging="283"/>
      </w:pPr>
      <w:rPr>
        <w:rFonts w:hint="default"/>
        <w:b w:val="0"/>
        <w:i w:val="0"/>
        <w:sz w:val="20"/>
      </w:rPr>
    </w:lvl>
    <w:lvl w:ilvl="5" w:tplc="D1DA0D8E">
      <w:start w:val="1"/>
      <w:numFmt w:val="decimal"/>
      <w:lvlText w:val="%6)"/>
      <w:lvlJc w:val="left"/>
      <w:pPr>
        <w:tabs>
          <w:tab w:val="num" w:pos="2662"/>
        </w:tabs>
        <w:ind w:left="2302" w:firstLine="0"/>
      </w:pPr>
      <w:rPr>
        <w:rFonts w:hint="default"/>
      </w:rPr>
    </w:lvl>
    <w:lvl w:ilvl="6" w:tplc="57884E80">
      <w:start w:val="1"/>
      <w:numFmt w:val="lowerLetter"/>
      <w:lvlText w:val="%7)"/>
      <w:lvlJc w:val="left"/>
      <w:pPr>
        <w:tabs>
          <w:tab w:val="num" w:pos="3202"/>
        </w:tabs>
        <w:ind w:left="3202" w:hanging="360"/>
      </w:pPr>
      <w:rPr>
        <w:rFonts w:hint="default"/>
      </w:rPr>
    </w:lvl>
    <w:lvl w:ilvl="7" w:tplc="FF8C42DC" w:tentative="1">
      <w:start w:val="1"/>
      <w:numFmt w:val="lowerLetter"/>
      <w:lvlText w:val="%8."/>
      <w:lvlJc w:val="left"/>
      <w:pPr>
        <w:tabs>
          <w:tab w:val="num" w:pos="3922"/>
        </w:tabs>
        <w:ind w:left="3922" w:hanging="360"/>
      </w:pPr>
    </w:lvl>
    <w:lvl w:ilvl="8" w:tplc="71A07CCA" w:tentative="1">
      <w:start w:val="1"/>
      <w:numFmt w:val="lowerRoman"/>
      <w:lvlText w:val="%9."/>
      <w:lvlJc w:val="right"/>
      <w:pPr>
        <w:tabs>
          <w:tab w:val="num" w:pos="4642"/>
        </w:tabs>
        <w:ind w:left="4642" w:hanging="180"/>
      </w:pPr>
    </w:lvl>
  </w:abstractNum>
  <w:abstractNum w:abstractNumId="41">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BD90DD3"/>
    <w:multiLevelType w:val="hybridMultilevel"/>
    <w:tmpl w:val="F606C762"/>
    <w:lvl w:ilvl="0" w:tplc="0F860672">
      <w:start w:val="1"/>
      <w:numFmt w:val="decimal"/>
      <w:lvlText w:val="%1)"/>
      <w:lvlJc w:val="left"/>
      <w:pPr>
        <w:tabs>
          <w:tab w:val="num" w:pos="360"/>
        </w:tabs>
        <w:ind w:left="0" w:firstLine="0"/>
      </w:pPr>
      <w:rPr>
        <w:rFonts w:hint="default"/>
      </w:rPr>
    </w:lvl>
    <w:lvl w:ilvl="1" w:tplc="B310E308" w:tentative="1">
      <w:start w:val="1"/>
      <w:numFmt w:val="lowerLetter"/>
      <w:lvlText w:val="%2."/>
      <w:lvlJc w:val="left"/>
      <w:pPr>
        <w:tabs>
          <w:tab w:val="num" w:pos="1440"/>
        </w:tabs>
        <w:ind w:left="1440" w:hanging="360"/>
      </w:pPr>
    </w:lvl>
    <w:lvl w:ilvl="2" w:tplc="357888AE" w:tentative="1">
      <w:start w:val="1"/>
      <w:numFmt w:val="lowerRoman"/>
      <w:lvlText w:val="%3."/>
      <w:lvlJc w:val="right"/>
      <w:pPr>
        <w:tabs>
          <w:tab w:val="num" w:pos="2160"/>
        </w:tabs>
        <w:ind w:left="2160" w:hanging="180"/>
      </w:pPr>
    </w:lvl>
    <w:lvl w:ilvl="3" w:tplc="20FE1838" w:tentative="1">
      <w:start w:val="1"/>
      <w:numFmt w:val="decimal"/>
      <w:lvlText w:val="%4."/>
      <w:lvlJc w:val="left"/>
      <w:pPr>
        <w:tabs>
          <w:tab w:val="num" w:pos="2880"/>
        </w:tabs>
        <w:ind w:left="2880" w:hanging="360"/>
      </w:pPr>
    </w:lvl>
    <w:lvl w:ilvl="4" w:tplc="79D69344" w:tentative="1">
      <w:start w:val="1"/>
      <w:numFmt w:val="lowerLetter"/>
      <w:lvlText w:val="%5."/>
      <w:lvlJc w:val="left"/>
      <w:pPr>
        <w:tabs>
          <w:tab w:val="num" w:pos="3600"/>
        </w:tabs>
        <w:ind w:left="3600" w:hanging="360"/>
      </w:pPr>
    </w:lvl>
    <w:lvl w:ilvl="5" w:tplc="204C76D8" w:tentative="1">
      <w:start w:val="1"/>
      <w:numFmt w:val="lowerRoman"/>
      <w:lvlText w:val="%6."/>
      <w:lvlJc w:val="right"/>
      <w:pPr>
        <w:tabs>
          <w:tab w:val="num" w:pos="4320"/>
        </w:tabs>
        <w:ind w:left="4320" w:hanging="180"/>
      </w:pPr>
    </w:lvl>
    <w:lvl w:ilvl="6" w:tplc="C54471B8" w:tentative="1">
      <w:start w:val="1"/>
      <w:numFmt w:val="decimal"/>
      <w:lvlText w:val="%7."/>
      <w:lvlJc w:val="left"/>
      <w:pPr>
        <w:tabs>
          <w:tab w:val="num" w:pos="5040"/>
        </w:tabs>
        <w:ind w:left="5040" w:hanging="360"/>
      </w:pPr>
    </w:lvl>
    <w:lvl w:ilvl="7" w:tplc="02D06448" w:tentative="1">
      <w:start w:val="1"/>
      <w:numFmt w:val="lowerLetter"/>
      <w:lvlText w:val="%8."/>
      <w:lvlJc w:val="left"/>
      <w:pPr>
        <w:tabs>
          <w:tab w:val="num" w:pos="5760"/>
        </w:tabs>
        <w:ind w:left="5760" w:hanging="360"/>
      </w:pPr>
    </w:lvl>
    <w:lvl w:ilvl="8" w:tplc="8AF6A8FA" w:tentative="1">
      <w:start w:val="1"/>
      <w:numFmt w:val="lowerRoman"/>
      <w:lvlText w:val="%9."/>
      <w:lvlJc w:val="right"/>
      <w:pPr>
        <w:tabs>
          <w:tab w:val="num" w:pos="6480"/>
        </w:tabs>
        <w:ind w:left="6480" w:hanging="180"/>
      </w:pPr>
    </w:lvl>
  </w:abstractNum>
  <w:abstractNum w:abstractNumId="43">
    <w:nsid w:val="258E7067"/>
    <w:multiLevelType w:val="multilevel"/>
    <w:tmpl w:val="3314D5D6"/>
    <w:lvl w:ilvl="0">
      <w:start w:val="1"/>
      <w:numFmt w:val="decimal"/>
      <w:lvlText w:val="%1)"/>
      <w:lvlJc w:val="left"/>
      <w:pPr>
        <w:tabs>
          <w:tab w:val="num" w:pos="34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6C351B8"/>
    <w:multiLevelType w:val="multilevel"/>
    <w:tmpl w:val="B7248728"/>
    <w:lvl w:ilvl="0">
      <w:start w:val="1"/>
      <w:numFmt w:val="decimal"/>
      <w:lvlText w:val="%1."/>
      <w:lvlJc w:val="left"/>
      <w:pPr>
        <w:tabs>
          <w:tab w:val="num" w:pos="720"/>
        </w:tabs>
        <w:ind w:left="720" w:hanging="360"/>
      </w:pPr>
      <w:rPr>
        <w:rFonts w:ascii="Arial" w:hAnsi="Arial"/>
        <w:b w:val="0"/>
        <w:i w:val="0"/>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540"/>
        </w:tabs>
        <w:ind w:left="54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5"/>
      <w:numFmt w:val="lowerLetter"/>
      <w:lvlText w:val="(%7)"/>
      <w:lvlJc w:val="left"/>
      <w:pPr>
        <w:tabs>
          <w:tab w:val="num" w:pos="5220"/>
        </w:tabs>
        <w:ind w:left="5220" w:hanging="54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62E3435"/>
    <w:multiLevelType w:val="hybridMultilevel"/>
    <w:tmpl w:val="1BF605A6"/>
    <w:lvl w:ilvl="0" w:tplc="19E23506">
      <w:start w:val="1"/>
      <w:numFmt w:val="decimal"/>
      <w:lvlText w:val="%1)"/>
      <w:lvlJc w:val="left"/>
      <w:pPr>
        <w:tabs>
          <w:tab w:val="num" w:pos="720"/>
        </w:tabs>
        <w:ind w:left="720" w:hanging="360"/>
      </w:pPr>
      <w:rPr>
        <w:rFonts w:ascii="Arial" w:hAnsi="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7AE44DC"/>
    <w:multiLevelType w:val="hybridMultilevel"/>
    <w:tmpl w:val="E556BB4E"/>
    <w:lvl w:ilvl="0" w:tplc="A99442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441968"/>
    <w:multiLevelType w:val="hybridMultilevel"/>
    <w:tmpl w:val="63A0656A"/>
    <w:lvl w:ilvl="0" w:tplc="C3D204E4">
      <w:start w:val="1"/>
      <w:numFmt w:val="upperRoman"/>
      <w:lvlText w:val="%1."/>
      <w:lvlJc w:val="left"/>
      <w:pPr>
        <w:tabs>
          <w:tab w:val="num" w:pos="2520"/>
        </w:tabs>
        <w:ind w:left="2520" w:hanging="360"/>
      </w:pPr>
      <w:rPr>
        <w:rFonts w:ascii="Georgia" w:eastAsia="Times New Roman" w:hAnsi="Georgia" w:cs="Times New Roman"/>
        <w:b/>
      </w:rPr>
    </w:lvl>
    <w:lvl w:ilvl="1" w:tplc="E926F4E4">
      <w:start w:val="1"/>
      <w:numFmt w:val="decimal"/>
      <w:lvlText w:val="%2."/>
      <w:lvlJc w:val="left"/>
      <w:pPr>
        <w:tabs>
          <w:tab w:val="num" w:pos="1440"/>
        </w:tabs>
        <w:ind w:left="1440" w:hanging="360"/>
      </w:pPr>
      <w:rPr>
        <w:rFonts w:ascii="Arial" w:eastAsia="Times New Roman" w:hAnsi="Arial" w:cs="Arial" w:hint="default"/>
        <w:b w:val="0"/>
        <w:sz w:val="20"/>
        <w:szCs w:val="22"/>
      </w:rPr>
    </w:lvl>
    <w:lvl w:ilvl="2" w:tplc="7D186320">
      <w:start w:val="1"/>
      <w:numFmt w:val="decimal"/>
      <w:lvlText w:val="%3."/>
      <w:lvlJc w:val="left"/>
      <w:pPr>
        <w:tabs>
          <w:tab w:val="num" w:pos="840"/>
        </w:tabs>
        <w:ind w:left="840" w:hanging="360"/>
      </w:pPr>
      <w:rPr>
        <w:rFonts w:hint="default"/>
        <w:b/>
      </w:rPr>
    </w:lvl>
    <w:lvl w:ilvl="3" w:tplc="C7D24EB6">
      <w:start w:val="1"/>
      <w:numFmt w:val="lowerLetter"/>
      <w:lvlText w:val="%4)"/>
      <w:lvlJc w:val="left"/>
      <w:pPr>
        <w:tabs>
          <w:tab w:val="num" w:pos="1440"/>
        </w:tabs>
        <w:ind w:left="144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AFC129F"/>
    <w:multiLevelType w:val="multilevel"/>
    <w:tmpl w:val="7E806E2A"/>
    <w:lvl w:ilvl="0">
      <w:start w:val="1"/>
      <w:numFmt w:val="decimal"/>
      <w:lvlText w:val="%1."/>
      <w:lvlJc w:val="left"/>
      <w:pPr>
        <w:tabs>
          <w:tab w:val="num" w:pos="360"/>
        </w:tabs>
        <w:ind w:left="360" w:hanging="360"/>
      </w:pPr>
      <w:rPr>
        <w:rFonts w:hint="default"/>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BA614FF"/>
    <w:multiLevelType w:val="hybridMultilevel"/>
    <w:tmpl w:val="51C43DB8"/>
    <w:lvl w:ilvl="0" w:tplc="10585BC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3C1527B4"/>
    <w:multiLevelType w:val="hybridMultilevel"/>
    <w:tmpl w:val="56183DD4"/>
    <w:lvl w:ilvl="0" w:tplc="FFFFFFFF">
      <w:start w:val="1"/>
      <w:numFmt w:val="decimal"/>
      <w:lvlText w:val="%1)"/>
      <w:lvlJc w:val="left"/>
      <w:pPr>
        <w:tabs>
          <w:tab w:val="num" w:pos="360"/>
        </w:tabs>
        <w:ind w:left="0" w:firstLine="0"/>
      </w:pPr>
    </w:lvl>
    <w:lvl w:ilvl="1" w:tplc="04150019">
      <w:start w:val="1"/>
      <w:numFmt w:val="lowerLetter"/>
      <w:lvlText w:val="%2."/>
      <w:lvlJc w:val="left"/>
      <w:pPr>
        <w:tabs>
          <w:tab w:val="num" w:pos="1440"/>
        </w:tabs>
        <w:ind w:left="1440" w:hanging="360"/>
      </w:pPr>
    </w:lvl>
    <w:lvl w:ilvl="2" w:tplc="DA3247D6">
      <w:start w:val="15"/>
      <w:numFmt w:val="decimal"/>
      <w:lvlText w:val="%3."/>
      <w:lvlJc w:val="left"/>
      <w:pPr>
        <w:tabs>
          <w:tab w:val="num" w:pos="2475"/>
        </w:tabs>
        <w:ind w:left="2475" w:hanging="495"/>
      </w:pPr>
    </w:lvl>
    <w:lvl w:ilvl="3" w:tplc="66486AC2">
      <w:start w:val="1"/>
      <w:numFmt w:val="decimal"/>
      <w:lvlText w:val="%4."/>
      <w:lvlJc w:val="left"/>
      <w:pPr>
        <w:tabs>
          <w:tab w:val="num" w:pos="3054"/>
        </w:tabs>
        <w:ind w:left="3054" w:hanging="360"/>
      </w:pPr>
      <w:rPr>
        <w:b/>
        <w:color w:val="auto"/>
        <w:sz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C1540F0"/>
    <w:multiLevelType w:val="hybridMultilevel"/>
    <w:tmpl w:val="73F26C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4535B23"/>
    <w:multiLevelType w:val="hybridMultilevel"/>
    <w:tmpl w:val="D3B428BE"/>
    <w:lvl w:ilvl="0" w:tplc="59B4AA4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C04E9C"/>
    <w:multiLevelType w:val="multilevel"/>
    <w:tmpl w:val="DBFE33D4"/>
    <w:lvl w:ilvl="0">
      <w:start w:val="43"/>
      <w:numFmt w:val="decimal"/>
      <w:lvlText w:val="%1"/>
      <w:lvlJc w:val="left"/>
      <w:pPr>
        <w:ind w:left="585" w:hanging="585"/>
      </w:pPr>
      <w:rPr>
        <w:rFonts w:hint="default"/>
      </w:rPr>
    </w:lvl>
    <w:lvl w:ilvl="1">
      <w:start w:val="143"/>
      <w:numFmt w:val="decimal"/>
      <w:lvlText w:val="%1-%2"/>
      <w:lvlJc w:val="left"/>
      <w:pPr>
        <w:ind w:left="727" w:hanging="58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50A63D4C"/>
    <w:multiLevelType w:val="hybridMultilevel"/>
    <w:tmpl w:val="A50E8622"/>
    <w:lvl w:ilvl="0" w:tplc="376A495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DA405676">
      <w:start w:val="1"/>
      <w:numFmt w:val="bullet"/>
      <w:lvlText w:val="-"/>
      <w:lvlJc w:val="left"/>
      <w:pPr>
        <w:tabs>
          <w:tab w:val="num" w:pos="2340"/>
        </w:tabs>
        <w:ind w:left="2340" w:hanging="360"/>
      </w:pPr>
      <w:rPr>
        <w:rFonts w:ascii="Arial" w:hAnsi="Aria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B869BB"/>
    <w:multiLevelType w:val="hybridMultilevel"/>
    <w:tmpl w:val="09569A46"/>
    <w:lvl w:ilvl="0" w:tplc="E0BAD918">
      <w:start w:val="1"/>
      <w:numFmt w:val="decimal"/>
      <w:lvlText w:val="%1)"/>
      <w:lvlJc w:val="left"/>
      <w:pPr>
        <w:tabs>
          <w:tab w:val="num" w:pos="340"/>
        </w:tabs>
        <w:ind w:left="0" w:firstLine="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4601D73"/>
    <w:multiLevelType w:val="multilevel"/>
    <w:tmpl w:val="17406142"/>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786"/>
        </w:tabs>
        <w:ind w:left="786" w:hanging="360"/>
      </w:pPr>
      <w:rPr>
        <w:b/>
      </w:r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7">
    <w:nsid w:val="56AA0539"/>
    <w:multiLevelType w:val="hybridMultilevel"/>
    <w:tmpl w:val="BC50BFC6"/>
    <w:lvl w:ilvl="0" w:tplc="088AF4C0">
      <w:start w:val="1"/>
      <w:numFmt w:val="lowerLetter"/>
      <w:lvlText w:val="%1."/>
      <w:lvlJc w:val="left"/>
      <w:pPr>
        <w:tabs>
          <w:tab w:val="num" w:pos="1800"/>
        </w:tabs>
        <w:ind w:left="1800" w:hanging="360"/>
      </w:pPr>
      <w:rPr>
        <w:rFonts w:hint="default"/>
      </w:rPr>
    </w:lvl>
    <w:lvl w:ilvl="1" w:tplc="7CE00F80">
      <w:start w:val="1"/>
      <w:numFmt w:val="bullet"/>
      <w:lvlText w:val="-"/>
      <w:lvlJc w:val="left"/>
      <w:pPr>
        <w:tabs>
          <w:tab w:val="num" w:pos="1800"/>
        </w:tabs>
        <w:ind w:left="1800" w:hanging="360"/>
      </w:pPr>
      <w:rPr>
        <w:rFonts w:ascii="Arial" w:hAnsi="Arial" w:hint="default"/>
      </w:rPr>
    </w:lvl>
    <w:lvl w:ilvl="2" w:tplc="8D100F4E">
      <w:start w:val="12"/>
      <w:numFmt w:val="decimal"/>
      <w:lvlText w:val="%3)"/>
      <w:lvlJc w:val="left"/>
      <w:pPr>
        <w:ind w:left="360" w:hanging="360"/>
      </w:pPr>
      <w:rPr>
        <w:rFonts w:hint="default"/>
        <w:sz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5D6A7578"/>
    <w:multiLevelType w:val="multilevel"/>
    <w:tmpl w:val="9F5874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60DB0BFB"/>
    <w:multiLevelType w:val="hybridMultilevel"/>
    <w:tmpl w:val="0DE2E2D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EA5C43"/>
    <w:multiLevelType w:val="hybridMultilevel"/>
    <w:tmpl w:val="B7ACB3B6"/>
    <w:lvl w:ilvl="0" w:tplc="B2B66BE0">
      <w:start w:val="1"/>
      <w:numFmt w:val="decimal"/>
      <w:lvlText w:val="%1)"/>
      <w:lvlJc w:val="left"/>
      <w:pPr>
        <w:tabs>
          <w:tab w:val="num" w:pos="360"/>
        </w:tabs>
        <w:ind w:left="360" w:firstLine="0"/>
      </w:pPr>
      <w:rPr>
        <w:rFonts w:hint="default"/>
      </w:rPr>
    </w:lvl>
    <w:lvl w:ilvl="1" w:tplc="D038B05C">
      <w:start w:val="1"/>
      <w:numFmt w:val="lowerLetter"/>
      <w:lvlText w:val="%2)"/>
      <w:lvlJc w:val="left"/>
      <w:pPr>
        <w:tabs>
          <w:tab w:val="num" w:pos="6210"/>
        </w:tabs>
        <w:ind w:left="1080" w:firstLine="0"/>
      </w:pPr>
      <w:rPr>
        <w:rFonts w:hint="default"/>
        <w:b w:val="0"/>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3B24CAF"/>
    <w:multiLevelType w:val="hybridMultilevel"/>
    <w:tmpl w:val="9BD6E790"/>
    <w:lvl w:ilvl="0" w:tplc="FFFFFFFF">
      <w:start w:val="7"/>
      <w:numFmt w:val="decimal"/>
      <w:lvlText w:val="%1."/>
      <w:lvlJc w:val="left"/>
      <w:pPr>
        <w:tabs>
          <w:tab w:val="num" w:pos="720"/>
        </w:tabs>
        <w:ind w:left="720" w:hanging="360"/>
      </w:pPr>
      <w:rPr>
        <w:rFonts w:hint="default"/>
        <w:b/>
        <w:i w:val="0"/>
        <w:sz w:val="18"/>
      </w:rPr>
    </w:lvl>
    <w:lvl w:ilvl="1" w:tplc="00EE0B2C">
      <w:start w:val="1"/>
      <w:numFmt w:val="decimal"/>
      <w:lvlText w:val="%2."/>
      <w:lvlJc w:val="left"/>
      <w:pPr>
        <w:tabs>
          <w:tab w:val="num" w:pos="1440"/>
        </w:tabs>
        <w:ind w:left="1440" w:hanging="360"/>
      </w:pPr>
      <w:rPr>
        <w:rFonts w:hint="default"/>
        <w:b w:val="0"/>
        <w:i w:val="0"/>
        <w:sz w:val="22"/>
        <w:szCs w:val="22"/>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4292076"/>
    <w:multiLevelType w:val="hybridMultilevel"/>
    <w:tmpl w:val="8FCAA128"/>
    <w:lvl w:ilvl="0" w:tplc="E4761BD6">
      <w:start w:val="8"/>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10"/>
  </w:num>
  <w:num w:numId="8">
    <w:abstractNumId w:val="11"/>
  </w:num>
  <w:num w:numId="9">
    <w:abstractNumId w:val="16"/>
  </w:num>
  <w:num w:numId="10">
    <w:abstractNumId w:val="19"/>
  </w:num>
  <w:num w:numId="11">
    <w:abstractNumId w:val="20"/>
  </w:num>
  <w:num w:numId="12">
    <w:abstractNumId w:val="22"/>
  </w:num>
  <w:num w:numId="13">
    <w:abstractNumId w:val="26"/>
  </w:num>
  <w:num w:numId="14">
    <w:abstractNumId w:val="27"/>
  </w:num>
  <w:num w:numId="15">
    <w:abstractNumId w:val="29"/>
  </w:num>
  <w:num w:numId="16">
    <w:abstractNumId w:val="35"/>
  </w:num>
  <w:num w:numId="17">
    <w:abstractNumId w:val="5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3"/>
  </w:num>
  <w:num w:numId="20">
    <w:abstractNumId w:val="44"/>
  </w:num>
  <w:num w:numId="21">
    <w:abstractNumId w:val="56"/>
  </w:num>
  <w:num w:numId="22">
    <w:abstractNumId w:val="58"/>
  </w:num>
  <w:num w:numId="23">
    <w:abstractNumId w:val="49"/>
  </w:num>
  <w:num w:numId="24">
    <w:abstractNumId w:val="53"/>
  </w:num>
  <w:num w:numId="25">
    <w:abstractNumId w:val="39"/>
  </w:num>
  <w:num w:numId="26">
    <w:abstractNumId w:val="52"/>
  </w:num>
  <w:num w:numId="27">
    <w:abstractNumId w:val="48"/>
  </w:num>
  <w:num w:numId="28">
    <w:abstractNumId w:val="37"/>
  </w:num>
  <w:num w:numId="29">
    <w:abstractNumId w:val="51"/>
  </w:num>
  <w:num w:numId="30">
    <w:abstractNumId w:val="54"/>
  </w:num>
  <w:num w:numId="31">
    <w:abstractNumId w:val="45"/>
  </w:num>
  <w:num w:numId="32">
    <w:abstractNumId w:val="42"/>
  </w:num>
  <w:num w:numId="33">
    <w:abstractNumId w:val="41"/>
  </w:num>
  <w:num w:numId="34">
    <w:abstractNumId w:val="60"/>
  </w:num>
  <w:num w:numId="35">
    <w:abstractNumId w:val="34"/>
  </w:num>
  <w:num w:numId="36">
    <w:abstractNumId w:val="40"/>
  </w:num>
  <w:num w:numId="37">
    <w:abstractNumId w:val="36"/>
  </w:num>
  <w:num w:numId="38">
    <w:abstractNumId w:val="55"/>
  </w:num>
  <w:num w:numId="39">
    <w:abstractNumId w:val="43"/>
  </w:num>
  <w:num w:numId="40">
    <w:abstractNumId w:val="57"/>
  </w:num>
  <w:num w:numId="41">
    <w:abstractNumId w:val="61"/>
  </w:num>
  <w:num w:numId="42">
    <w:abstractNumId w:val="62"/>
  </w:num>
  <w:num w:numId="43">
    <w:abstractNumId w:val="59"/>
  </w:num>
  <w:num w:numId="44">
    <w:abstractNumId w:val="46"/>
  </w:num>
  <w:num w:numId="45">
    <w:abstractNumId w:val="4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37B27"/>
    <w:rsid w:val="00000C5E"/>
    <w:rsid w:val="000026B6"/>
    <w:rsid w:val="00004EFD"/>
    <w:rsid w:val="000050FD"/>
    <w:rsid w:val="00005ADF"/>
    <w:rsid w:val="00007AB3"/>
    <w:rsid w:val="00010C5B"/>
    <w:rsid w:val="00011010"/>
    <w:rsid w:val="00013631"/>
    <w:rsid w:val="00014158"/>
    <w:rsid w:val="00014FC5"/>
    <w:rsid w:val="00015804"/>
    <w:rsid w:val="0001606E"/>
    <w:rsid w:val="00016B85"/>
    <w:rsid w:val="00020AE0"/>
    <w:rsid w:val="00022CD7"/>
    <w:rsid w:val="000246CF"/>
    <w:rsid w:val="0002560B"/>
    <w:rsid w:val="00027224"/>
    <w:rsid w:val="00027344"/>
    <w:rsid w:val="00033816"/>
    <w:rsid w:val="000345CB"/>
    <w:rsid w:val="00034A65"/>
    <w:rsid w:val="000359C8"/>
    <w:rsid w:val="00035EDD"/>
    <w:rsid w:val="0004091C"/>
    <w:rsid w:val="00041035"/>
    <w:rsid w:val="0004156D"/>
    <w:rsid w:val="00041BFD"/>
    <w:rsid w:val="00041C67"/>
    <w:rsid w:val="00043317"/>
    <w:rsid w:val="000456E1"/>
    <w:rsid w:val="0004785C"/>
    <w:rsid w:val="0005133E"/>
    <w:rsid w:val="000514BE"/>
    <w:rsid w:val="00051502"/>
    <w:rsid w:val="0005380E"/>
    <w:rsid w:val="0005459D"/>
    <w:rsid w:val="000548FB"/>
    <w:rsid w:val="00055D8B"/>
    <w:rsid w:val="000573EC"/>
    <w:rsid w:val="00057D5B"/>
    <w:rsid w:val="0006043A"/>
    <w:rsid w:val="000628CA"/>
    <w:rsid w:val="0006327F"/>
    <w:rsid w:val="000661AE"/>
    <w:rsid w:val="0006623F"/>
    <w:rsid w:val="000662FE"/>
    <w:rsid w:val="00066E9B"/>
    <w:rsid w:val="0006764B"/>
    <w:rsid w:val="00070459"/>
    <w:rsid w:val="00070DA8"/>
    <w:rsid w:val="000713CD"/>
    <w:rsid w:val="000740CD"/>
    <w:rsid w:val="000744D0"/>
    <w:rsid w:val="00075723"/>
    <w:rsid w:val="00075922"/>
    <w:rsid w:val="00076514"/>
    <w:rsid w:val="00076775"/>
    <w:rsid w:val="00077A35"/>
    <w:rsid w:val="0008137A"/>
    <w:rsid w:val="000814A5"/>
    <w:rsid w:val="0008226C"/>
    <w:rsid w:val="00083572"/>
    <w:rsid w:val="00085AC3"/>
    <w:rsid w:val="00085CED"/>
    <w:rsid w:val="00090C1F"/>
    <w:rsid w:val="0009144F"/>
    <w:rsid w:val="000919D8"/>
    <w:rsid w:val="00092314"/>
    <w:rsid w:val="00094446"/>
    <w:rsid w:val="00095182"/>
    <w:rsid w:val="00096302"/>
    <w:rsid w:val="00097B4A"/>
    <w:rsid w:val="000A03E2"/>
    <w:rsid w:val="000A08CC"/>
    <w:rsid w:val="000A2EF2"/>
    <w:rsid w:val="000A78EC"/>
    <w:rsid w:val="000B2279"/>
    <w:rsid w:val="000B2EC8"/>
    <w:rsid w:val="000B2F60"/>
    <w:rsid w:val="000B7425"/>
    <w:rsid w:val="000C0FFF"/>
    <w:rsid w:val="000C4315"/>
    <w:rsid w:val="000C46B9"/>
    <w:rsid w:val="000C4CAF"/>
    <w:rsid w:val="000C54F6"/>
    <w:rsid w:val="000D033B"/>
    <w:rsid w:val="000D0849"/>
    <w:rsid w:val="000D14AA"/>
    <w:rsid w:val="000D3F7F"/>
    <w:rsid w:val="000D60F4"/>
    <w:rsid w:val="000E0160"/>
    <w:rsid w:val="000E3878"/>
    <w:rsid w:val="000E4721"/>
    <w:rsid w:val="000E4EF3"/>
    <w:rsid w:val="000E530A"/>
    <w:rsid w:val="000F2776"/>
    <w:rsid w:val="000F285F"/>
    <w:rsid w:val="000F2897"/>
    <w:rsid w:val="000F4A71"/>
    <w:rsid w:val="000F4C34"/>
    <w:rsid w:val="00100103"/>
    <w:rsid w:val="00100F10"/>
    <w:rsid w:val="00101318"/>
    <w:rsid w:val="00101CE2"/>
    <w:rsid w:val="00102A99"/>
    <w:rsid w:val="00102EE1"/>
    <w:rsid w:val="00104B89"/>
    <w:rsid w:val="00111891"/>
    <w:rsid w:val="00112135"/>
    <w:rsid w:val="001125A4"/>
    <w:rsid w:val="001127C5"/>
    <w:rsid w:val="00113FA4"/>
    <w:rsid w:val="0011436A"/>
    <w:rsid w:val="00114C83"/>
    <w:rsid w:val="00114D6C"/>
    <w:rsid w:val="00115F10"/>
    <w:rsid w:val="00116096"/>
    <w:rsid w:val="00120E97"/>
    <w:rsid w:val="00120FB1"/>
    <w:rsid w:val="00121508"/>
    <w:rsid w:val="001221C4"/>
    <w:rsid w:val="00124211"/>
    <w:rsid w:val="0012452F"/>
    <w:rsid w:val="00126B64"/>
    <w:rsid w:val="0013101D"/>
    <w:rsid w:val="0013136E"/>
    <w:rsid w:val="00133950"/>
    <w:rsid w:val="00133BF7"/>
    <w:rsid w:val="0014088E"/>
    <w:rsid w:val="00142A2A"/>
    <w:rsid w:val="00146723"/>
    <w:rsid w:val="00150BB0"/>
    <w:rsid w:val="00150CDA"/>
    <w:rsid w:val="0015279F"/>
    <w:rsid w:val="00154E7F"/>
    <w:rsid w:val="00155A99"/>
    <w:rsid w:val="0015685A"/>
    <w:rsid w:val="00157FB0"/>
    <w:rsid w:val="00161488"/>
    <w:rsid w:val="00162B94"/>
    <w:rsid w:val="001640E4"/>
    <w:rsid w:val="00164604"/>
    <w:rsid w:val="0016535F"/>
    <w:rsid w:val="001654FB"/>
    <w:rsid w:val="001704BE"/>
    <w:rsid w:val="001707BF"/>
    <w:rsid w:val="00170A41"/>
    <w:rsid w:val="00172257"/>
    <w:rsid w:val="001734AC"/>
    <w:rsid w:val="001740B4"/>
    <w:rsid w:val="00174C4C"/>
    <w:rsid w:val="0017547D"/>
    <w:rsid w:val="00175889"/>
    <w:rsid w:val="00175FE8"/>
    <w:rsid w:val="00177988"/>
    <w:rsid w:val="00182B04"/>
    <w:rsid w:val="001843A9"/>
    <w:rsid w:val="00186238"/>
    <w:rsid w:val="00186444"/>
    <w:rsid w:val="0019029C"/>
    <w:rsid w:val="00190A8D"/>
    <w:rsid w:val="00193AAC"/>
    <w:rsid w:val="001978CF"/>
    <w:rsid w:val="001A14FF"/>
    <w:rsid w:val="001A24AB"/>
    <w:rsid w:val="001A48BE"/>
    <w:rsid w:val="001A57C5"/>
    <w:rsid w:val="001A75B9"/>
    <w:rsid w:val="001B0EEB"/>
    <w:rsid w:val="001B1D80"/>
    <w:rsid w:val="001B1DF4"/>
    <w:rsid w:val="001B24D4"/>
    <w:rsid w:val="001B3C9A"/>
    <w:rsid w:val="001B48CB"/>
    <w:rsid w:val="001B4AA1"/>
    <w:rsid w:val="001B4F61"/>
    <w:rsid w:val="001B512D"/>
    <w:rsid w:val="001B5899"/>
    <w:rsid w:val="001B729E"/>
    <w:rsid w:val="001C0856"/>
    <w:rsid w:val="001C2316"/>
    <w:rsid w:val="001C40B8"/>
    <w:rsid w:val="001C6E54"/>
    <w:rsid w:val="001C6F76"/>
    <w:rsid w:val="001C7DCE"/>
    <w:rsid w:val="001D07E0"/>
    <w:rsid w:val="001D186D"/>
    <w:rsid w:val="001D1ABB"/>
    <w:rsid w:val="001D1FBB"/>
    <w:rsid w:val="001D2218"/>
    <w:rsid w:val="001D4EE9"/>
    <w:rsid w:val="001D618D"/>
    <w:rsid w:val="001E2FBC"/>
    <w:rsid w:val="001E3F86"/>
    <w:rsid w:val="001E4CE0"/>
    <w:rsid w:val="001E6286"/>
    <w:rsid w:val="001F260D"/>
    <w:rsid w:val="001F54D9"/>
    <w:rsid w:val="001F56E5"/>
    <w:rsid w:val="001F6896"/>
    <w:rsid w:val="001F69C0"/>
    <w:rsid w:val="001F7C2B"/>
    <w:rsid w:val="00200D78"/>
    <w:rsid w:val="00202EE3"/>
    <w:rsid w:val="00206852"/>
    <w:rsid w:val="0021633E"/>
    <w:rsid w:val="00216D88"/>
    <w:rsid w:val="0021761E"/>
    <w:rsid w:val="002201E6"/>
    <w:rsid w:val="00220968"/>
    <w:rsid w:val="00221B11"/>
    <w:rsid w:val="00221FFD"/>
    <w:rsid w:val="0022274F"/>
    <w:rsid w:val="00224A70"/>
    <w:rsid w:val="002253A4"/>
    <w:rsid w:val="00225E53"/>
    <w:rsid w:val="00226209"/>
    <w:rsid w:val="00227522"/>
    <w:rsid w:val="00231337"/>
    <w:rsid w:val="00231D4B"/>
    <w:rsid w:val="002341BA"/>
    <w:rsid w:val="0023457B"/>
    <w:rsid w:val="002347B2"/>
    <w:rsid w:val="00234B09"/>
    <w:rsid w:val="00235158"/>
    <w:rsid w:val="00235E6C"/>
    <w:rsid w:val="00237C98"/>
    <w:rsid w:val="0024017D"/>
    <w:rsid w:val="00242221"/>
    <w:rsid w:val="00243148"/>
    <w:rsid w:val="00243747"/>
    <w:rsid w:val="00245409"/>
    <w:rsid w:val="00245A0E"/>
    <w:rsid w:val="00250DE7"/>
    <w:rsid w:val="0025231E"/>
    <w:rsid w:val="00253783"/>
    <w:rsid w:val="00253A91"/>
    <w:rsid w:val="002547C5"/>
    <w:rsid w:val="00256CEE"/>
    <w:rsid w:val="00257B7E"/>
    <w:rsid w:val="002601C9"/>
    <w:rsid w:val="00260719"/>
    <w:rsid w:val="00260837"/>
    <w:rsid w:val="00260EA7"/>
    <w:rsid w:val="00262A8D"/>
    <w:rsid w:val="00262CEE"/>
    <w:rsid w:val="00263D36"/>
    <w:rsid w:val="00264301"/>
    <w:rsid w:val="002658B2"/>
    <w:rsid w:val="00266988"/>
    <w:rsid w:val="0026789F"/>
    <w:rsid w:val="002701B6"/>
    <w:rsid w:val="0027096F"/>
    <w:rsid w:val="00272027"/>
    <w:rsid w:val="00272BA0"/>
    <w:rsid w:val="00272CDB"/>
    <w:rsid w:val="00272EA1"/>
    <w:rsid w:val="0027622B"/>
    <w:rsid w:val="00277003"/>
    <w:rsid w:val="00280117"/>
    <w:rsid w:val="0028041E"/>
    <w:rsid w:val="00280DF1"/>
    <w:rsid w:val="00282C49"/>
    <w:rsid w:val="002838FA"/>
    <w:rsid w:val="002839B1"/>
    <w:rsid w:val="00292989"/>
    <w:rsid w:val="00292EC1"/>
    <w:rsid w:val="002957F9"/>
    <w:rsid w:val="00295A83"/>
    <w:rsid w:val="002962BA"/>
    <w:rsid w:val="002A063E"/>
    <w:rsid w:val="002A303F"/>
    <w:rsid w:val="002A66AC"/>
    <w:rsid w:val="002A73C9"/>
    <w:rsid w:val="002B01ED"/>
    <w:rsid w:val="002B131B"/>
    <w:rsid w:val="002B132F"/>
    <w:rsid w:val="002B1E0F"/>
    <w:rsid w:val="002B3426"/>
    <w:rsid w:val="002B4F3C"/>
    <w:rsid w:val="002B6779"/>
    <w:rsid w:val="002B70B9"/>
    <w:rsid w:val="002B7C98"/>
    <w:rsid w:val="002C0534"/>
    <w:rsid w:val="002C0E8C"/>
    <w:rsid w:val="002C121D"/>
    <w:rsid w:val="002C15C1"/>
    <w:rsid w:val="002D163B"/>
    <w:rsid w:val="002D2F78"/>
    <w:rsid w:val="002D36E5"/>
    <w:rsid w:val="002D3CE4"/>
    <w:rsid w:val="002D4279"/>
    <w:rsid w:val="002D4487"/>
    <w:rsid w:val="002D6452"/>
    <w:rsid w:val="002D7AC2"/>
    <w:rsid w:val="002E02EB"/>
    <w:rsid w:val="002E0D97"/>
    <w:rsid w:val="002E1BB2"/>
    <w:rsid w:val="002E459D"/>
    <w:rsid w:val="002E5925"/>
    <w:rsid w:val="002E5C75"/>
    <w:rsid w:val="002F1F1F"/>
    <w:rsid w:val="002F2B7A"/>
    <w:rsid w:val="002F4388"/>
    <w:rsid w:val="002F5C01"/>
    <w:rsid w:val="002F7182"/>
    <w:rsid w:val="002F727B"/>
    <w:rsid w:val="00302151"/>
    <w:rsid w:val="00302A12"/>
    <w:rsid w:val="003041F2"/>
    <w:rsid w:val="003060DF"/>
    <w:rsid w:val="003107BA"/>
    <w:rsid w:val="0031114F"/>
    <w:rsid w:val="003114A1"/>
    <w:rsid w:val="00312A21"/>
    <w:rsid w:val="003131F9"/>
    <w:rsid w:val="0031387E"/>
    <w:rsid w:val="00313E48"/>
    <w:rsid w:val="00315272"/>
    <w:rsid w:val="003162B2"/>
    <w:rsid w:val="00317334"/>
    <w:rsid w:val="0032096A"/>
    <w:rsid w:val="00321753"/>
    <w:rsid w:val="00324C2B"/>
    <w:rsid w:val="00324E19"/>
    <w:rsid w:val="00325D1F"/>
    <w:rsid w:val="003263EB"/>
    <w:rsid w:val="003320F4"/>
    <w:rsid w:val="0033324D"/>
    <w:rsid w:val="0033340C"/>
    <w:rsid w:val="003347B2"/>
    <w:rsid w:val="003358C2"/>
    <w:rsid w:val="0034179C"/>
    <w:rsid w:val="0034226F"/>
    <w:rsid w:val="00344530"/>
    <w:rsid w:val="003453EB"/>
    <w:rsid w:val="003462C7"/>
    <w:rsid w:val="003463C2"/>
    <w:rsid w:val="0034724C"/>
    <w:rsid w:val="00347D0A"/>
    <w:rsid w:val="00352C87"/>
    <w:rsid w:val="00352CF9"/>
    <w:rsid w:val="00352FB9"/>
    <w:rsid w:val="00353C2E"/>
    <w:rsid w:val="003554FA"/>
    <w:rsid w:val="003564B2"/>
    <w:rsid w:val="0035715A"/>
    <w:rsid w:val="00357466"/>
    <w:rsid w:val="0036078C"/>
    <w:rsid w:val="003607C3"/>
    <w:rsid w:val="00360CCE"/>
    <w:rsid w:val="00362BC5"/>
    <w:rsid w:val="00364009"/>
    <w:rsid w:val="00364B50"/>
    <w:rsid w:val="00365B92"/>
    <w:rsid w:val="00365E9E"/>
    <w:rsid w:val="00367EEF"/>
    <w:rsid w:val="00370ACC"/>
    <w:rsid w:val="00372AAA"/>
    <w:rsid w:val="003739B4"/>
    <w:rsid w:val="00374403"/>
    <w:rsid w:val="00377D71"/>
    <w:rsid w:val="00380085"/>
    <w:rsid w:val="00381168"/>
    <w:rsid w:val="00384E81"/>
    <w:rsid w:val="00384F98"/>
    <w:rsid w:val="003873C9"/>
    <w:rsid w:val="003904F8"/>
    <w:rsid w:val="00391AB3"/>
    <w:rsid w:val="00391D88"/>
    <w:rsid w:val="00392751"/>
    <w:rsid w:val="00393524"/>
    <w:rsid w:val="003948B3"/>
    <w:rsid w:val="003953C5"/>
    <w:rsid w:val="00395EF0"/>
    <w:rsid w:val="003966AA"/>
    <w:rsid w:val="003A2F52"/>
    <w:rsid w:val="003A3221"/>
    <w:rsid w:val="003A4D1E"/>
    <w:rsid w:val="003A54AC"/>
    <w:rsid w:val="003A54BF"/>
    <w:rsid w:val="003A6A3A"/>
    <w:rsid w:val="003A7028"/>
    <w:rsid w:val="003B56C6"/>
    <w:rsid w:val="003B5BB9"/>
    <w:rsid w:val="003B7124"/>
    <w:rsid w:val="003C0711"/>
    <w:rsid w:val="003C1237"/>
    <w:rsid w:val="003C282C"/>
    <w:rsid w:val="003C307F"/>
    <w:rsid w:val="003C69B4"/>
    <w:rsid w:val="003C6A0E"/>
    <w:rsid w:val="003C741A"/>
    <w:rsid w:val="003D1F66"/>
    <w:rsid w:val="003D26C4"/>
    <w:rsid w:val="003D2B15"/>
    <w:rsid w:val="003D5539"/>
    <w:rsid w:val="003D5E85"/>
    <w:rsid w:val="003D6135"/>
    <w:rsid w:val="003D673C"/>
    <w:rsid w:val="003D69FB"/>
    <w:rsid w:val="003D6F38"/>
    <w:rsid w:val="003D73F4"/>
    <w:rsid w:val="003D7C9F"/>
    <w:rsid w:val="003E1154"/>
    <w:rsid w:val="003E339C"/>
    <w:rsid w:val="003E3C3D"/>
    <w:rsid w:val="003E649D"/>
    <w:rsid w:val="003E711E"/>
    <w:rsid w:val="003E755C"/>
    <w:rsid w:val="003F2944"/>
    <w:rsid w:val="003F4AB5"/>
    <w:rsid w:val="003F4D2A"/>
    <w:rsid w:val="003F59BB"/>
    <w:rsid w:val="003F6E65"/>
    <w:rsid w:val="003F7FA4"/>
    <w:rsid w:val="0040286C"/>
    <w:rsid w:val="0040364A"/>
    <w:rsid w:val="00406D21"/>
    <w:rsid w:val="00407CA7"/>
    <w:rsid w:val="00410516"/>
    <w:rsid w:val="00410956"/>
    <w:rsid w:val="004124DB"/>
    <w:rsid w:val="0041335B"/>
    <w:rsid w:val="00413A8C"/>
    <w:rsid w:val="004177D9"/>
    <w:rsid w:val="00420165"/>
    <w:rsid w:val="004228F3"/>
    <w:rsid w:val="00423CFD"/>
    <w:rsid w:val="00423DA1"/>
    <w:rsid w:val="004251B9"/>
    <w:rsid w:val="00425543"/>
    <w:rsid w:val="00431990"/>
    <w:rsid w:val="00435AE0"/>
    <w:rsid w:val="00436B63"/>
    <w:rsid w:val="0043718C"/>
    <w:rsid w:val="00441126"/>
    <w:rsid w:val="00442DE8"/>
    <w:rsid w:val="00442F85"/>
    <w:rsid w:val="004432AA"/>
    <w:rsid w:val="0044402C"/>
    <w:rsid w:val="0044458F"/>
    <w:rsid w:val="004448D8"/>
    <w:rsid w:val="00444A6D"/>
    <w:rsid w:val="00444BF1"/>
    <w:rsid w:val="0044591B"/>
    <w:rsid w:val="00446474"/>
    <w:rsid w:val="00447724"/>
    <w:rsid w:val="00447E96"/>
    <w:rsid w:val="00450350"/>
    <w:rsid w:val="00451803"/>
    <w:rsid w:val="004524CA"/>
    <w:rsid w:val="00452A63"/>
    <w:rsid w:val="00453086"/>
    <w:rsid w:val="004536F0"/>
    <w:rsid w:val="00453D88"/>
    <w:rsid w:val="0045491E"/>
    <w:rsid w:val="004561A6"/>
    <w:rsid w:val="00456618"/>
    <w:rsid w:val="00460C14"/>
    <w:rsid w:val="00461E06"/>
    <w:rsid w:val="0046319F"/>
    <w:rsid w:val="00465BF4"/>
    <w:rsid w:val="00467759"/>
    <w:rsid w:val="00467E97"/>
    <w:rsid w:val="004719CA"/>
    <w:rsid w:val="00471A1E"/>
    <w:rsid w:val="00474139"/>
    <w:rsid w:val="0047564D"/>
    <w:rsid w:val="00476C75"/>
    <w:rsid w:val="00477D22"/>
    <w:rsid w:val="004838F0"/>
    <w:rsid w:val="00485D66"/>
    <w:rsid w:val="004902D8"/>
    <w:rsid w:val="004908C5"/>
    <w:rsid w:val="00492004"/>
    <w:rsid w:val="00494EF2"/>
    <w:rsid w:val="00495A8D"/>
    <w:rsid w:val="0049673C"/>
    <w:rsid w:val="00496847"/>
    <w:rsid w:val="00497331"/>
    <w:rsid w:val="004A0BB6"/>
    <w:rsid w:val="004A11FD"/>
    <w:rsid w:val="004A19ED"/>
    <w:rsid w:val="004A23D8"/>
    <w:rsid w:val="004A4202"/>
    <w:rsid w:val="004A73D8"/>
    <w:rsid w:val="004A7D73"/>
    <w:rsid w:val="004B1135"/>
    <w:rsid w:val="004B1B2F"/>
    <w:rsid w:val="004B32BD"/>
    <w:rsid w:val="004B421F"/>
    <w:rsid w:val="004B42F5"/>
    <w:rsid w:val="004B4537"/>
    <w:rsid w:val="004B79DC"/>
    <w:rsid w:val="004C1659"/>
    <w:rsid w:val="004C3C85"/>
    <w:rsid w:val="004C3CE4"/>
    <w:rsid w:val="004C5B93"/>
    <w:rsid w:val="004C6BE0"/>
    <w:rsid w:val="004C76A0"/>
    <w:rsid w:val="004C7EDC"/>
    <w:rsid w:val="004D0FA8"/>
    <w:rsid w:val="004D30C9"/>
    <w:rsid w:val="004D370F"/>
    <w:rsid w:val="004D7FE7"/>
    <w:rsid w:val="004E117A"/>
    <w:rsid w:val="004E1DF8"/>
    <w:rsid w:val="004E4672"/>
    <w:rsid w:val="004E66B9"/>
    <w:rsid w:val="004F0569"/>
    <w:rsid w:val="004F1635"/>
    <w:rsid w:val="004F1A2F"/>
    <w:rsid w:val="0050224C"/>
    <w:rsid w:val="005037F7"/>
    <w:rsid w:val="00504772"/>
    <w:rsid w:val="0051151E"/>
    <w:rsid w:val="00513EFC"/>
    <w:rsid w:val="005146E0"/>
    <w:rsid w:val="0051552A"/>
    <w:rsid w:val="005158FE"/>
    <w:rsid w:val="00516E79"/>
    <w:rsid w:val="00517AE7"/>
    <w:rsid w:val="005211AC"/>
    <w:rsid w:val="005230D8"/>
    <w:rsid w:val="0052686B"/>
    <w:rsid w:val="00527DC2"/>
    <w:rsid w:val="00530B5A"/>
    <w:rsid w:val="00531669"/>
    <w:rsid w:val="00531FE4"/>
    <w:rsid w:val="00532E08"/>
    <w:rsid w:val="005347B6"/>
    <w:rsid w:val="00534C5B"/>
    <w:rsid w:val="00535276"/>
    <w:rsid w:val="005353C4"/>
    <w:rsid w:val="0053559F"/>
    <w:rsid w:val="00536F2F"/>
    <w:rsid w:val="00537DCF"/>
    <w:rsid w:val="0054045E"/>
    <w:rsid w:val="00541329"/>
    <w:rsid w:val="0054396E"/>
    <w:rsid w:val="0054509C"/>
    <w:rsid w:val="00545ED7"/>
    <w:rsid w:val="00546DCA"/>
    <w:rsid w:val="00547A53"/>
    <w:rsid w:val="00552187"/>
    <w:rsid w:val="00552A7E"/>
    <w:rsid w:val="00552B5A"/>
    <w:rsid w:val="00552F62"/>
    <w:rsid w:val="00553CBD"/>
    <w:rsid w:val="005545D2"/>
    <w:rsid w:val="00555FD7"/>
    <w:rsid w:val="0055624F"/>
    <w:rsid w:val="005562ED"/>
    <w:rsid w:val="0056019A"/>
    <w:rsid w:val="00560BFE"/>
    <w:rsid w:val="00561E5D"/>
    <w:rsid w:val="0056244A"/>
    <w:rsid w:val="005624CD"/>
    <w:rsid w:val="005628E4"/>
    <w:rsid w:val="00562DF3"/>
    <w:rsid w:val="005642B5"/>
    <w:rsid w:val="00564E33"/>
    <w:rsid w:val="005652A3"/>
    <w:rsid w:val="00565B00"/>
    <w:rsid w:val="00565D4A"/>
    <w:rsid w:val="00566499"/>
    <w:rsid w:val="00566AE3"/>
    <w:rsid w:val="00573302"/>
    <w:rsid w:val="00575970"/>
    <w:rsid w:val="00576A24"/>
    <w:rsid w:val="00576BB0"/>
    <w:rsid w:val="005774D6"/>
    <w:rsid w:val="00581D5C"/>
    <w:rsid w:val="0058238B"/>
    <w:rsid w:val="005836E8"/>
    <w:rsid w:val="00583D28"/>
    <w:rsid w:val="005856EF"/>
    <w:rsid w:val="0058577D"/>
    <w:rsid w:val="00585D42"/>
    <w:rsid w:val="00586047"/>
    <w:rsid w:val="005904F0"/>
    <w:rsid w:val="005931CA"/>
    <w:rsid w:val="0059403E"/>
    <w:rsid w:val="00594088"/>
    <w:rsid w:val="0059435D"/>
    <w:rsid w:val="0059497C"/>
    <w:rsid w:val="0059689F"/>
    <w:rsid w:val="00596E64"/>
    <w:rsid w:val="005A0BDF"/>
    <w:rsid w:val="005A1858"/>
    <w:rsid w:val="005A6776"/>
    <w:rsid w:val="005A6F1E"/>
    <w:rsid w:val="005A7C3D"/>
    <w:rsid w:val="005B061C"/>
    <w:rsid w:val="005B0858"/>
    <w:rsid w:val="005B7BC9"/>
    <w:rsid w:val="005C0522"/>
    <w:rsid w:val="005C12B7"/>
    <w:rsid w:val="005C2D84"/>
    <w:rsid w:val="005C3D6A"/>
    <w:rsid w:val="005C5977"/>
    <w:rsid w:val="005C6C26"/>
    <w:rsid w:val="005D09CF"/>
    <w:rsid w:val="005D577D"/>
    <w:rsid w:val="005D5844"/>
    <w:rsid w:val="005D778D"/>
    <w:rsid w:val="005D7DE0"/>
    <w:rsid w:val="005E4BA3"/>
    <w:rsid w:val="005E6D2A"/>
    <w:rsid w:val="005E7253"/>
    <w:rsid w:val="005F034F"/>
    <w:rsid w:val="005F07BC"/>
    <w:rsid w:val="005F0F08"/>
    <w:rsid w:val="005F41E5"/>
    <w:rsid w:val="005F4687"/>
    <w:rsid w:val="005F491A"/>
    <w:rsid w:val="005F6928"/>
    <w:rsid w:val="006014B5"/>
    <w:rsid w:val="0060351F"/>
    <w:rsid w:val="006127E3"/>
    <w:rsid w:val="00613BF7"/>
    <w:rsid w:val="00613F1D"/>
    <w:rsid w:val="00614C77"/>
    <w:rsid w:val="00621C97"/>
    <w:rsid w:val="00622021"/>
    <w:rsid w:val="00623133"/>
    <w:rsid w:val="0062504F"/>
    <w:rsid w:val="0062578F"/>
    <w:rsid w:val="00625B8D"/>
    <w:rsid w:val="006314DB"/>
    <w:rsid w:val="0063209B"/>
    <w:rsid w:val="006320EB"/>
    <w:rsid w:val="00635941"/>
    <w:rsid w:val="00635BA8"/>
    <w:rsid w:val="00637456"/>
    <w:rsid w:val="00637CC2"/>
    <w:rsid w:val="006413F2"/>
    <w:rsid w:val="006423FD"/>
    <w:rsid w:val="00644149"/>
    <w:rsid w:val="006467C1"/>
    <w:rsid w:val="00651892"/>
    <w:rsid w:val="00652063"/>
    <w:rsid w:val="00652288"/>
    <w:rsid w:val="00653849"/>
    <w:rsid w:val="00655123"/>
    <w:rsid w:val="00655CE3"/>
    <w:rsid w:val="00656F5B"/>
    <w:rsid w:val="0065776D"/>
    <w:rsid w:val="0066099B"/>
    <w:rsid w:val="006614BD"/>
    <w:rsid w:val="00663B04"/>
    <w:rsid w:val="00666685"/>
    <w:rsid w:val="00666A8B"/>
    <w:rsid w:val="00667CE0"/>
    <w:rsid w:val="00671681"/>
    <w:rsid w:val="0067217B"/>
    <w:rsid w:val="00672780"/>
    <w:rsid w:val="006727AC"/>
    <w:rsid w:val="006728E6"/>
    <w:rsid w:val="00672F03"/>
    <w:rsid w:val="00675682"/>
    <w:rsid w:val="00676486"/>
    <w:rsid w:val="00676A05"/>
    <w:rsid w:val="00676BC9"/>
    <w:rsid w:val="00676F38"/>
    <w:rsid w:val="006803AE"/>
    <w:rsid w:val="00683012"/>
    <w:rsid w:val="00683CE0"/>
    <w:rsid w:val="0068425C"/>
    <w:rsid w:val="0068473A"/>
    <w:rsid w:val="00684A8F"/>
    <w:rsid w:val="006860B5"/>
    <w:rsid w:val="0069050F"/>
    <w:rsid w:val="0069153C"/>
    <w:rsid w:val="00691B94"/>
    <w:rsid w:val="00692323"/>
    <w:rsid w:val="006923A8"/>
    <w:rsid w:val="00692DBE"/>
    <w:rsid w:val="00693CC1"/>
    <w:rsid w:val="00693D1C"/>
    <w:rsid w:val="00694599"/>
    <w:rsid w:val="006947E6"/>
    <w:rsid w:val="00697A31"/>
    <w:rsid w:val="006A043F"/>
    <w:rsid w:val="006A10E0"/>
    <w:rsid w:val="006A567B"/>
    <w:rsid w:val="006A74E5"/>
    <w:rsid w:val="006B022F"/>
    <w:rsid w:val="006B25F7"/>
    <w:rsid w:val="006B28C9"/>
    <w:rsid w:val="006B4437"/>
    <w:rsid w:val="006B578E"/>
    <w:rsid w:val="006B59CC"/>
    <w:rsid w:val="006C0FDB"/>
    <w:rsid w:val="006C2062"/>
    <w:rsid w:val="006C499C"/>
    <w:rsid w:val="006C5A88"/>
    <w:rsid w:val="006C6524"/>
    <w:rsid w:val="006C67A8"/>
    <w:rsid w:val="006C7E7D"/>
    <w:rsid w:val="006D214A"/>
    <w:rsid w:val="006D4A46"/>
    <w:rsid w:val="006D6DF8"/>
    <w:rsid w:val="006D7759"/>
    <w:rsid w:val="006E0565"/>
    <w:rsid w:val="006E0A85"/>
    <w:rsid w:val="006E0FC8"/>
    <w:rsid w:val="006E1CF7"/>
    <w:rsid w:val="006E2EA4"/>
    <w:rsid w:val="006E504F"/>
    <w:rsid w:val="006E6264"/>
    <w:rsid w:val="006E6320"/>
    <w:rsid w:val="006F1069"/>
    <w:rsid w:val="006F5462"/>
    <w:rsid w:val="006F6737"/>
    <w:rsid w:val="006F7F42"/>
    <w:rsid w:val="00701E97"/>
    <w:rsid w:val="0070290E"/>
    <w:rsid w:val="007040F0"/>
    <w:rsid w:val="0070446C"/>
    <w:rsid w:val="00704C41"/>
    <w:rsid w:val="00707953"/>
    <w:rsid w:val="007105B1"/>
    <w:rsid w:val="00710F51"/>
    <w:rsid w:val="00711283"/>
    <w:rsid w:val="0071238B"/>
    <w:rsid w:val="0071344A"/>
    <w:rsid w:val="00714BCC"/>
    <w:rsid w:val="007151FF"/>
    <w:rsid w:val="007170A1"/>
    <w:rsid w:val="0071753F"/>
    <w:rsid w:val="007213BA"/>
    <w:rsid w:val="00721ED5"/>
    <w:rsid w:val="007233A4"/>
    <w:rsid w:val="00723B4F"/>
    <w:rsid w:val="007247A7"/>
    <w:rsid w:val="00725DA0"/>
    <w:rsid w:val="00726F74"/>
    <w:rsid w:val="0072722D"/>
    <w:rsid w:val="007279A9"/>
    <w:rsid w:val="0073265E"/>
    <w:rsid w:val="00733395"/>
    <w:rsid w:val="00734ADB"/>
    <w:rsid w:val="00737AA9"/>
    <w:rsid w:val="00737B27"/>
    <w:rsid w:val="007409D7"/>
    <w:rsid w:val="00740CA6"/>
    <w:rsid w:val="007416D9"/>
    <w:rsid w:val="0074174A"/>
    <w:rsid w:val="007417FA"/>
    <w:rsid w:val="007422E4"/>
    <w:rsid w:val="00743868"/>
    <w:rsid w:val="0074497D"/>
    <w:rsid w:val="00747E73"/>
    <w:rsid w:val="00752C58"/>
    <w:rsid w:val="00752E41"/>
    <w:rsid w:val="0075469C"/>
    <w:rsid w:val="0075470F"/>
    <w:rsid w:val="00754853"/>
    <w:rsid w:val="00756843"/>
    <w:rsid w:val="007611AB"/>
    <w:rsid w:val="007622DF"/>
    <w:rsid w:val="00764A39"/>
    <w:rsid w:val="00764B73"/>
    <w:rsid w:val="00764EAB"/>
    <w:rsid w:val="00764F51"/>
    <w:rsid w:val="007654AD"/>
    <w:rsid w:val="00767FC6"/>
    <w:rsid w:val="007707CC"/>
    <w:rsid w:val="00771E26"/>
    <w:rsid w:val="00772966"/>
    <w:rsid w:val="00772F70"/>
    <w:rsid w:val="00774669"/>
    <w:rsid w:val="00780440"/>
    <w:rsid w:val="00781AD7"/>
    <w:rsid w:val="00783030"/>
    <w:rsid w:val="007830B3"/>
    <w:rsid w:val="007839DB"/>
    <w:rsid w:val="00786EFD"/>
    <w:rsid w:val="00790A1B"/>
    <w:rsid w:val="00791462"/>
    <w:rsid w:val="007937C0"/>
    <w:rsid w:val="00793901"/>
    <w:rsid w:val="007946C4"/>
    <w:rsid w:val="007957B4"/>
    <w:rsid w:val="00795EB2"/>
    <w:rsid w:val="00796BE0"/>
    <w:rsid w:val="007972FA"/>
    <w:rsid w:val="007978B9"/>
    <w:rsid w:val="007A0B30"/>
    <w:rsid w:val="007A0CC7"/>
    <w:rsid w:val="007A1ACB"/>
    <w:rsid w:val="007A20BE"/>
    <w:rsid w:val="007A31BB"/>
    <w:rsid w:val="007A3DA5"/>
    <w:rsid w:val="007A4120"/>
    <w:rsid w:val="007A7014"/>
    <w:rsid w:val="007B0066"/>
    <w:rsid w:val="007B2307"/>
    <w:rsid w:val="007B310B"/>
    <w:rsid w:val="007B349D"/>
    <w:rsid w:val="007B5077"/>
    <w:rsid w:val="007B7FA8"/>
    <w:rsid w:val="007C027F"/>
    <w:rsid w:val="007C2A95"/>
    <w:rsid w:val="007C3360"/>
    <w:rsid w:val="007C3A3C"/>
    <w:rsid w:val="007C3D1F"/>
    <w:rsid w:val="007C402B"/>
    <w:rsid w:val="007C4039"/>
    <w:rsid w:val="007C5073"/>
    <w:rsid w:val="007C734E"/>
    <w:rsid w:val="007C7A59"/>
    <w:rsid w:val="007D0AC9"/>
    <w:rsid w:val="007D160E"/>
    <w:rsid w:val="007D1C70"/>
    <w:rsid w:val="007D5CEE"/>
    <w:rsid w:val="007D7ADF"/>
    <w:rsid w:val="007E19DC"/>
    <w:rsid w:val="007E3CB5"/>
    <w:rsid w:val="007E47E8"/>
    <w:rsid w:val="007E4E72"/>
    <w:rsid w:val="007E5BD5"/>
    <w:rsid w:val="007E73D8"/>
    <w:rsid w:val="007E7FBF"/>
    <w:rsid w:val="007E7FD2"/>
    <w:rsid w:val="007F041F"/>
    <w:rsid w:val="007F0E35"/>
    <w:rsid w:val="007F1CB1"/>
    <w:rsid w:val="007F29AB"/>
    <w:rsid w:val="007F2D0B"/>
    <w:rsid w:val="007F4CF8"/>
    <w:rsid w:val="007F57AC"/>
    <w:rsid w:val="008003D1"/>
    <w:rsid w:val="00800662"/>
    <w:rsid w:val="008013E5"/>
    <w:rsid w:val="00801A78"/>
    <w:rsid w:val="00801D0F"/>
    <w:rsid w:val="00801DFD"/>
    <w:rsid w:val="00801FD1"/>
    <w:rsid w:val="00802CE4"/>
    <w:rsid w:val="008032CC"/>
    <w:rsid w:val="008038DD"/>
    <w:rsid w:val="00803CCE"/>
    <w:rsid w:val="00804637"/>
    <w:rsid w:val="00804F8E"/>
    <w:rsid w:val="00805027"/>
    <w:rsid w:val="00805FCB"/>
    <w:rsid w:val="008061B7"/>
    <w:rsid w:val="0080778B"/>
    <w:rsid w:val="00812338"/>
    <w:rsid w:val="008146F9"/>
    <w:rsid w:val="008150E0"/>
    <w:rsid w:val="0081591A"/>
    <w:rsid w:val="00815E36"/>
    <w:rsid w:val="00817732"/>
    <w:rsid w:val="00817B07"/>
    <w:rsid w:val="00820E1E"/>
    <w:rsid w:val="00821D4D"/>
    <w:rsid w:val="0082204F"/>
    <w:rsid w:val="0082465B"/>
    <w:rsid w:val="008246DB"/>
    <w:rsid w:val="00827A76"/>
    <w:rsid w:val="00827EB1"/>
    <w:rsid w:val="00830C9E"/>
    <w:rsid w:val="00830DF7"/>
    <w:rsid w:val="0083688B"/>
    <w:rsid w:val="008378FF"/>
    <w:rsid w:val="00837AF0"/>
    <w:rsid w:val="00837D4D"/>
    <w:rsid w:val="00843097"/>
    <w:rsid w:val="00843245"/>
    <w:rsid w:val="00844AA7"/>
    <w:rsid w:val="00845085"/>
    <w:rsid w:val="008455BE"/>
    <w:rsid w:val="0084560E"/>
    <w:rsid w:val="00845646"/>
    <w:rsid w:val="008464C6"/>
    <w:rsid w:val="0085015C"/>
    <w:rsid w:val="00853742"/>
    <w:rsid w:val="00853A8D"/>
    <w:rsid w:val="00855307"/>
    <w:rsid w:val="0086008D"/>
    <w:rsid w:val="008600AF"/>
    <w:rsid w:val="00860198"/>
    <w:rsid w:val="008618F8"/>
    <w:rsid w:val="008621FA"/>
    <w:rsid w:val="00863D78"/>
    <w:rsid w:val="00863DF5"/>
    <w:rsid w:val="00864358"/>
    <w:rsid w:val="008644EE"/>
    <w:rsid w:val="00864BDE"/>
    <w:rsid w:val="00864E5C"/>
    <w:rsid w:val="0086509A"/>
    <w:rsid w:val="00865741"/>
    <w:rsid w:val="00866710"/>
    <w:rsid w:val="008667D0"/>
    <w:rsid w:val="00866819"/>
    <w:rsid w:val="00866DBF"/>
    <w:rsid w:val="00866E3E"/>
    <w:rsid w:val="00870043"/>
    <w:rsid w:val="008709B1"/>
    <w:rsid w:val="008721DF"/>
    <w:rsid w:val="00873181"/>
    <w:rsid w:val="008758F6"/>
    <w:rsid w:val="00877536"/>
    <w:rsid w:val="00877DBC"/>
    <w:rsid w:val="008822CD"/>
    <w:rsid w:val="0088279F"/>
    <w:rsid w:val="00884F1B"/>
    <w:rsid w:val="008852E0"/>
    <w:rsid w:val="00887076"/>
    <w:rsid w:val="00887DE4"/>
    <w:rsid w:val="00892A79"/>
    <w:rsid w:val="0089343A"/>
    <w:rsid w:val="008937DF"/>
    <w:rsid w:val="00894BA0"/>
    <w:rsid w:val="008A049A"/>
    <w:rsid w:val="008A4D8A"/>
    <w:rsid w:val="008A4F59"/>
    <w:rsid w:val="008A6F84"/>
    <w:rsid w:val="008B0222"/>
    <w:rsid w:val="008B10F2"/>
    <w:rsid w:val="008B3DE2"/>
    <w:rsid w:val="008B57E3"/>
    <w:rsid w:val="008B584D"/>
    <w:rsid w:val="008C05F5"/>
    <w:rsid w:val="008C1356"/>
    <w:rsid w:val="008C153D"/>
    <w:rsid w:val="008C1FD1"/>
    <w:rsid w:val="008C2154"/>
    <w:rsid w:val="008C37DF"/>
    <w:rsid w:val="008C38EB"/>
    <w:rsid w:val="008C4604"/>
    <w:rsid w:val="008C5253"/>
    <w:rsid w:val="008C5CB9"/>
    <w:rsid w:val="008C6174"/>
    <w:rsid w:val="008C6668"/>
    <w:rsid w:val="008C6B10"/>
    <w:rsid w:val="008D1AE0"/>
    <w:rsid w:val="008D1E5E"/>
    <w:rsid w:val="008D5D56"/>
    <w:rsid w:val="008D5DBA"/>
    <w:rsid w:val="008D6C52"/>
    <w:rsid w:val="008E0560"/>
    <w:rsid w:val="008E272B"/>
    <w:rsid w:val="008E5338"/>
    <w:rsid w:val="008E6AC0"/>
    <w:rsid w:val="008E6B8E"/>
    <w:rsid w:val="008F030B"/>
    <w:rsid w:val="008F1C93"/>
    <w:rsid w:val="008F2C33"/>
    <w:rsid w:val="008F2CF9"/>
    <w:rsid w:val="008F429B"/>
    <w:rsid w:val="008F4588"/>
    <w:rsid w:val="008F4D7E"/>
    <w:rsid w:val="008F62A0"/>
    <w:rsid w:val="0090118B"/>
    <w:rsid w:val="00903EC4"/>
    <w:rsid w:val="00905FFA"/>
    <w:rsid w:val="009063E3"/>
    <w:rsid w:val="00910F19"/>
    <w:rsid w:val="00911791"/>
    <w:rsid w:val="00912DF8"/>
    <w:rsid w:val="00913BA2"/>
    <w:rsid w:val="00914425"/>
    <w:rsid w:val="009149C5"/>
    <w:rsid w:val="00915A65"/>
    <w:rsid w:val="009161B6"/>
    <w:rsid w:val="009162CE"/>
    <w:rsid w:val="00917ABD"/>
    <w:rsid w:val="00922295"/>
    <w:rsid w:val="0092355D"/>
    <w:rsid w:val="0092362A"/>
    <w:rsid w:val="00924574"/>
    <w:rsid w:val="00930F1F"/>
    <w:rsid w:val="009315B4"/>
    <w:rsid w:val="009333F6"/>
    <w:rsid w:val="00933D08"/>
    <w:rsid w:val="0093480D"/>
    <w:rsid w:val="00934872"/>
    <w:rsid w:val="00934BDF"/>
    <w:rsid w:val="0093667F"/>
    <w:rsid w:val="00940C7C"/>
    <w:rsid w:val="00940DDA"/>
    <w:rsid w:val="00940FCC"/>
    <w:rsid w:val="009435AF"/>
    <w:rsid w:val="00943A12"/>
    <w:rsid w:val="00943BBA"/>
    <w:rsid w:val="00944457"/>
    <w:rsid w:val="0094496E"/>
    <w:rsid w:val="009451B6"/>
    <w:rsid w:val="00947791"/>
    <w:rsid w:val="0095254C"/>
    <w:rsid w:val="00952F2B"/>
    <w:rsid w:val="00953270"/>
    <w:rsid w:val="00953C81"/>
    <w:rsid w:val="00955236"/>
    <w:rsid w:val="00955BBB"/>
    <w:rsid w:val="00956391"/>
    <w:rsid w:val="00957259"/>
    <w:rsid w:val="009614E9"/>
    <w:rsid w:val="00964304"/>
    <w:rsid w:val="0096522E"/>
    <w:rsid w:val="009655ED"/>
    <w:rsid w:val="00966B9A"/>
    <w:rsid w:val="00966F1F"/>
    <w:rsid w:val="00967060"/>
    <w:rsid w:val="00970A6A"/>
    <w:rsid w:val="00973021"/>
    <w:rsid w:val="00974A60"/>
    <w:rsid w:val="0097554A"/>
    <w:rsid w:val="00976FF2"/>
    <w:rsid w:val="009818C8"/>
    <w:rsid w:val="00981EE0"/>
    <w:rsid w:val="009836C0"/>
    <w:rsid w:val="009837ED"/>
    <w:rsid w:val="00983C8D"/>
    <w:rsid w:val="00983CEA"/>
    <w:rsid w:val="00983D83"/>
    <w:rsid w:val="00983D9F"/>
    <w:rsid w:val="009864C8"/>
    <w:rsid w:val="0098675A"/>
    <w:rsid w:val="009900C9"/>
    <w:rsid w:val="009904CC"/>
    <w:rsid w:val="00990C3A"/>
    <w:rsid w:val="009926B6"/>
    <w:rsid w:val="00995BEC"/>
    <w:rsid w:val="0099784F"/>
    <w:rsid w:val="009A13EF"/>
    <w:rsid w:val="009A1639"/>
    <w:rsid w:val="009A35EB"/>
    <w:rsid w:val="009A3877"/>
    <w:rsid w:val="009A5CDE"/>
    <w:rsid w:val="009B0D84"/>
    <w:rsid w:val="009B0EA6"/>
    <w:rsid w:val="009B43F4"/>
    <w:rsid w:val="009B44D5"/>
    <w:rsid w:val="009B450D"/>
    <w:rsid w:val="009B5285"/>
    <w:rsid w:val="009B5FC1"/>
    <w:rsid w:val="009B60CE"/>
    <w:rsid w:val="009B6562"/>
    <w:rsid w:val="009C105D"/>
    <w:rsid w:val="009C15F3"/>
    <w:rsid w:val="009C2EB0"/>
    <w:rsid w:val="009C4298"/>
    <w:rsid w:val="009C71F1"/>
    <w:rsid w:val="009D1315"/>
    <w:rsid w:val="009D1651"/>
    <w:rsid w:val="009D21C9"/>
    <w:rsid w:val="009D3B59"/>
    <w:rsid w:val="009D5374"/>
    <w:rsid w:val="009E0A0F"/>
    <w:rsid w:val="009E1BC9"/>
    <w:rsid w:val="009E1EEC"/>
    <w:rsid w:val="009E52AD"/>
    <w:rsid w:val="009E7240"/>
    <w:rsid w:val="009F12DD"/>
    <w:rsid w:val="009F1455"/>
    <w:rsid w:val="009F1E70"/>
    <w:rsid w:val="009F46B8"/>
    <w:rsid w:val="009F76D1"/>
    <w:rsid w:val="00A01AA3"/>
    <w:rsid w:val="00A049DF"/>
    <w:rsid w:val="00A049E1"/>
    <w:rsid w:val="00A05263"/>
    <w:rsid w:val="00A05A16"/>
    <w:rsid w:val="00A0642D"/>
    <w:rsid w:val="00A06B21"/>
    <w:rsid w:val="00A07001"/>
    <w:rsid w:val="00A10CA7"/>
    <w:rsid w:val="00A11ABF"/>
    <w:rsid w:val="00A12E71"/>
    <w:rsid w:val="00A14124"/>
    <w:rsid w:val="00A14EE3"/>
    <w:rsid w:val="00A15BDE"/>
    <w:rsid w:val="00A161B3"/>
    <w:rsid w:val="00A16373"/>
    <w:rsid w:val="00A168A5"/>
    <w:rsid w:val="00A17FAB"/>
    <w:rsid w:val="00A22A2B"/>
    <w:rsid w:val="00A247AD"/>
    <w:rsid w:val="00A2630F"/>
    <w:rsid w:val="00A26AFD"/>
    <w:rsid w:val="00A2719E"/>
    <w:rsid w:val="00A27FA7"/>
    <w:rsid w:val="00A3127A"/>
    <w:rsid w:val="00A35EDB"/>
    <w:rsid w:val="00A368B4"/>
    <w:rsid w:val="00A37085"/>
    <w:rsid w:val="00A40C73"/>
    <w:rsid w:val="00A42010"/>
    <w:rsid w:val="00A42723"/>
    <w:rsid w:val="00A42DE7"/>
    <w:rsid w:val="00A471F8"/>
    <w:rsid w:val="00A51844"/>
    <w:rsid w:val="00A51F9B"/>
    <w:rsid w:val="00A53380"/>
    <w:rsid w:val="00A54927"/>
    <w:rsid w:val="00A54F85"/>
    <w:rsid w:val="00A55BF0"/>
    <w:rsid w:val="00A55EEB"/>
    <w:rsid w:val="00A564C7"/>
    <w:rsid w:val="00A572A2"/>
    <w:rsid w:val="00A60282"/>
    <w:rsid w:val="00A6144D"/>
    <w:rsid w:val="00A62D91"/>
    <w:rsid w:val="00A62E3D"/>
    <w:rsid w:val="00A62F3F"/>
    <w:rsid w:val="00A63080"/>
    <w:rsid w:val="00A6335A"/>
    <w:rsid w:val="00A65729"/>
    <w:rsid w:val="00A6591C"/>
    <w:rsid w:val="00A66734"/>
    <w:rsid w:val="00A66F2E"/>
    <w:rsid w:val="00A6712D"/>
    <w:rsid w:val="00A70F69"/>
    <w:rsid w:val="00A720CF"/>
    <w:rsid w:val="00A73BFE"/>
    <w:rsid w:val="00A75778"/>
    <w:rsid w:val="00A769FA"/>
    <w:rsid w:val="00A81AFD"/>
    <w:rsid w:val="00A833E6"/>
    <w:rsid w:val="00A83948"/>
    <w:rsid w:val="00A84607"/>
    <w:rsid w:val="00A84707"/>
    <w:rsid w:val="00A84A98"/>
    <w:rsid w:val="00A84DB3"/>
    <w:rsid w:val="00A867E3"/>
    <w:rsid w:val="00A870CF"/>
    <w:rsid w:val="00A87DFF"/>
    <w:rsid w:val="00A91AC5"/>
    <w:rsid w:val="00A91FA4"/>
    <w:rsid w:val="00A94CFF"/>
    <w:rsid w:val="00A96F84"/>
    <w:rsid w:val="00A97D8A"/>
    <w:rsid w:val="00AA1D96"/>
    <w:rsid w:val="00AA69F9"/>
    <w:rsid w:val="00AB06A2"/>
    <w:rsid w:val="00AB08AC"/>
    <w:rsid w:val="00AB341C"/>
    <w:rsid w:val="00AB3DC6"/>
    <w:rsid w:val="00AB4DFA"/>
    <w:rsid w:val="00AB5D9F"/>
    <w:rsid w:val="00AB615A"/>
    <w:rsid w:val="00AB7ACC"/>
    <w:rsid w:val="00AB7E0C"/>
    <w:rsid w:val="00AC0D40"/>
    <w:rsid w:val="00AC144A"/>
    <w:rsid w:val="00AC1603"/>
    <w:rsid w:val="00AC4D6A"/>
    <w:rsid w:val="00AC5A96"/>
    <w:rsid w:val="00AC5BF2"/>
    <w:rsid w:val="00AD0764"/>
    <w:rsid w:val="00AD3896"/>
    <w:rsid w:val="00AD45F1"/>
    <w:rsid w:val="00AD4F59"/>
    <w:rsid w:val="00AD6B79"/>
    <w:rsid w:val="00AE289C"/>
    <w:rsid w:val="00AE45A3"/>
    <w:rsid w:val="00AE4F5F"/>
    <w:rsid w:val="00AE53C3"/>
    <w:rsid w:val="00AE66E7"/>
    <w:rsid w:val="00AE7241"/>
    <w:rsid w:val="00AE7D72"/>
    <w:rsid w:val="00AF02DF"/>
    <w:rsid w:val="00AF0CD5"/>
    <w:rsid w:val="00AF2842"/>
    <w:rsid w:val="00AF41C4"/>
    <w:rsid w:val="00B0152C"/>
    <w:rsid w:val="00B023D1"/>
    <w:rsid w:val="00B0493F"/>
    <w:rsid w:val="00B06209"/>
    <w:rsid w:val="00B1075D"/>
    <w:rsid w:val="00B11741"/>
    <w:rsid w:val="00B13ABB"/>
    <w:rsid w:val="00B15C92"/>
    <w:rsid w:val="00B161F3"/>
    <w:rsid w:val="00B16941"/>
    <w:rsid w:val="00B16F48"/>
    <w:rsid w:val="00B178E7"/>
    <w:rsid w:val="00B179A3"/>
    <w:rsid w:val="00B2189F"/>
    <w:rsid w:val="00B21D16"/>
    <w:rsid w:val="00B22355"/>
    <w:rsid w:val="00B24062"/>
    <w:rsid w:val="00B24AE9"/>
    <w:rsid w:val="00B257AF"/>
    <w:rsid w:val="00B27397"/>
    <w:rsid w:val="00B3050F"/>
    <w:rsid w:val="00B3331D"/>
    <w:rsid w:val="00B33ED5"/>
    <w:rsid w:val="00B367FD"/>
    <w:rsid w:val="00B377A9"/>
    <w:rsid w:val="00B41DB7"/>
    <w:rsid w:val="00B432DE"/>
    <w:rsid w:val="00B43D11"/>
    <w:rsid w:val="00B44EBA"/>
    <w:rsid w:val="00B46A84"/>
    <w:rsid w:val="00B50444"/>
    <w:rsid w:val="00B51C20"/>
    <w:rsid w:val="00B52AC3"/>
    <w:rsid w:val="00B56569"/>
    <w:rsid w:val="00B56B95"/>
    <w:rsid w:val="00B60472"/>
    <w:rsid w:val="00B61752"/>
    <w:rsid w:val="00B64FC6"/>
    <w:rsid w:val="00B65CA1"/>
    <w:rsid w:val="00B66267"/>
    <w:rsid w:val="00B71267"/>
    <w:rsid w:val="00B719CF"/>
    <w:rsid w:val="00B73060"/>
    <w:rsid w:val="00B75713"/>
    <w:rsid w:val="00B765E8"/>
    <w:rsid w:val="00B76E01"/>
    <w:rsid w:val="00B770D5"/>
    <w:rsid w:val="00B80CEB"/>
    <w:rsid w:val="00B81639"/>
    <w:rsid w:val="00B81B24"/>
    <w:rsid w:val="00B81C68"/>
    <w:rsid w:val="00B821AF"/>
    <w:rsid w:val="00B83D1A"/>
    <w:rsid w:val="00B842ED"/>
    <w:rsid w:val="00B84D1D"/>
    <w:rsid w:val="00B90AC9"/>
    <w:rsid w:val="00B95F49"/>
    <w:rsid w:val="00B961BF"/>
    <w:rsid w:val="00B96478"/>
    <w:rsid w:val="00BA012B"/>
    <w:rsid w:val="00BA1DCA"/>
    <w:rsid w:val="00BA2A6A"/>
    <w:rsid w:val="00BA2D48"/>
    <w:rsid w:val="00BA3B30"/>
    <w:rsid w:val="00BA4349"/>
    <w:rsid w:val="00BA4A8B"/>
    <w:rsid w:val="00BA4FFA"/>
    <w:rsid w:val="00BA5D4A"/>
    <w:rsid w:val="00BA610E"/>
    <w:rsid w:val="00BA7895"/>
    <w:rsid w:val="00BA78D6"/>
    <w:rsid w:val="00BB05A6"/>
    <w:rsid w:val="00BB1C10"/>
    <w:rsid w:val="00BB493F"/>
    <w:rsid w:val="00BB5A14"/>
    <w:rsid w:val="00BB6C3D"/>
    <w:rsid w:val="00BB7557"/>
    <w:rsid w:val="00BB7644"/>
    <w:rsid w:val="00BB77DE"/>
    <w:rsid w:val="00BC14C1"/>
    <w:rsid w:val="00BC236A"/>
    <w:rsid w:val="00BC261C"/>
    <w:rsid w:val="00BC5164"/>
    <w:rsid w:val="00BC5CA5"/>
    <w:rsid w:val="00BC69A8"/>
    <w:rsid w:val="00BC6FF8"/>
    <w:rsid w:val="00BD1CDD"/>
    <w:rsid w:val="00BD2519"/>
    <w:rsid w:val="00BD7909"/>
    <w:rsid w:val="00BD7AB4"/>
    <w:rsid w:val="00BE08EB"/>
    <w:rsid w:val="00BE4AE9"/>
    <w:rsid w:val="00BE4EEF"/>
    <w:rsid w:val="00BE565B"/>
    <w:rsid w:val="00BE5750"/>
    <w:rsid w:val="00BE63E6"/>
    <w:rsid w:val="00BE66D0"/>
    <w:rsid w:val="00BF0189"/>
    <w:rsid w:val="00BF0799"/>
    <w:rsid w:val="00BF1839"/>
    <w:rsid w:val="00BF18C8"/>
    <w:rsid w:val="00BF3DFD"/>
    <w:rsid w:val="00BF4872"/>
    <w:rsid w:val="00BF61F3"/>
    <w:rsid w:val="00C0306C"/>
    <w:rsid w:val="00C035A3"/>
    <w:rsid w:val="00C04CFB"/>
    <w:rsid w:val="00C04F77"/>
    <w:rsid w:val="00C065E9"/>
    <w:rsid w:val="00C079A6"/>
    <w:rsid w:val="00C114AA"/>
    <w:rsid w:val="00C1165A"/>
    <w:rsid w:val="00C11DB8"/>
    <w:rsid w:val="00C143B4"/>
    <w:rsid w:val="00C15A9C"/>
    <w:rsid w:val="00C15D8F"/>
    <w:rsid w:val="00C16847"/>
    <w:rsid w:val="00C17235"/>
    <w:rsid w:val="00C22CCB"/>
    <w:rsid w:val="00C23D6A"/>
    <w:rsid w:val="00C26805"/>
    <w:rsid w:val="00C270B2"/>
    <w:rsid w:val="00C30735"/>
    <w:rsid w:val="00C31B51"/>
    <w:rsid w:val="00C33C64"/>
    <w:rsid w:val="00C34250"/>
    <w:rsid w:val="00C34E42"/>
    <w:rsid w:val="00C35669"/>
    <w:rsid w:val="00C35BC8"/>
    <w:rsid w:val="00C36B3C"/>
    <w:rsid w:val="00C3773A"/>
    <w:rsid w:val="00C4035C"/>
    <w:rsid w:val="00C4162D"/>
    <w:rsid w:val="00C421E9"/>
    <w:rsid w:val="00C44314"/>
    <w:rsid w:val="00C469B0"/>
    <w:rsid w:val="00C46DEB"/>
    <w:rsid w:val="00C5081D"/>
    <w:rsid w:val="00C5095F"/>
    <w:rsid w:val="00C51919"/>
    <w:rsid w:val="00C52727"/>
    <w:rsid w:val="00C61006"/>
    <w:rsid w:val="00C63315"/>
    <w:rsid w:val="00C66A89"/>
    <w:rsid w:val="00C66FE6"/>
    <w:rsid w:val="00C71C4F"/>
    <w:rsid w:val="00C7374A"/>
    <w:rsid w:val="00C73A6F"/>
    <w:rsid w:val="00C7488D"/>
    <w:rsid w:val="00C75723"/>
    <w:rsid w:val="00C76C65"/>
    <w:rsid w:val="00C77716"/>
    <w:rsid w:val="00C8018D"/>
    <w:rsid w:val="00C81614"/>
    <w:rsid w:val="00C829D5"/>
    <w:rsid w:val="00C8318B"/>
    <w:rsid w:val="00C844F1"/>
    <w:rsid w:val="00C858FB"/>
    <w:rsid w:val="00C85B4E"/>
    <w:rsid w:val="00C85B60"/>
    <w:rsid w:val="00C8752B"/>
    <w:rsid w:val="00C878F6"/>
    <w:rsid w:val="00C87BBE"/>
    <w:rsid w:val="00C90D8C"/>
    <w:rsid w:val="00C94E4E"/>
    <w:rsid w:val="00C96C3D"/>
    <w:rsid w:val="00C97A9E"/>
    <w:rsid w:val="00CA0CB0"/>
    <w:rsid w:val="00CA165E"/>
    <w:rsid w:val="00CA3518"/>
    <w:rsid w:val="00CA4681"/>
    <w:rsid w:val="00CA7E4B"/>
    <w:rsid w:val="00CB1020"/>
    <w:rsid w:val="00CB2281"/>
    <w:rsid w:val="00CB381D"/>
    <w:rsid w:val="00CB386A"/>
    <w:rsid w:val="00CB3C11"/>
    <w:rsid w:val="00CB4E35"/>
    <w:rsid w:val="00CB5AC2"/>
    <w:rsid w:val="00CB7DF9"/>
    <w:rsid w:val="00CC094B"/>
    <w:rsid w:val="00CC1504"/>
    <w:rsid w:val="00CC15A0"/>
    <w:rsid w:val="00CC1996"/>
    <w:rsid w:val="00CC1BA1"/>
    <w:rsid w:val="00CC1D6E"/>
    <w:rsid w:val="00CC3203"/>
    <w:rsid w:val="00CC36B9"/>
    <w:rsid w:val="00CC7916"/>
    <w:rsid w:val="00CD02B0"/>
    <w:rsid w:val="00CD154C"/>
    <w:rsid w:val="00CD1722"/>
    <w:rsid w:val="00CD1CA2"/>
    <w:rsid w:val="00CD1D9D"/>
    <w:rsid w:val="00CD51B8"/>
    <w:rsid w:val="00CD677A"/>
    <w:rsid w:val="00CE0011"/>
    <w:rsid w:val="00CE4AE4"/>
    <w:rsid w:val="00CE4FEA"/>
    <w:rsid w:val="00CE5A9D"/>
    <w:rsid w:val="00CE6C5C"/>
    <w:rsid w:val="00CF0A22"/>
    <w:rsid w:val="00CF0AFD"/>
    <w:rsid w:val="00CF1B64"/>
    <w:rsid w:val="00CF7805"/>
    <w:rsid w:val="00CF791B"/>
    <w:rsid w:val="00D01A83"/>
    <w:rsid w:val="00D03D6D"/>
    <w:rsid w:val="00D041DA"/>
    <w:rsid w:val="00D04448"/>
    <w:rsid w:val="00D046D3"/>
    <w:rsid w:val="00D050DF"/>
    <w:rsid w:val="00D06660"/>
    <w:rsid w:val="00D07B63"/>
    <w:rsid w:val="00D10CD1"/>
    <w:rsid w:val="00D12354"/>
    <w:rsid w:val="00D144E3"/>
    <w:rsid w:val="00D14CC9"/>
    <w:rsid w:val="00D151DB"/>
    <w:rsid w:val="00D16635"/>
    <w:rsid w:val="00D213EB"/>
    <w:rsid w:val="00D2171D"/>
    <w:rsid w:val="00D217B1"/>
    <w:rsid w:val="00D256C2"/>
    <w:rsid w:val="00D26618"/>
    <w:rsid w:val="00D27833"/>
    <w:rsid w:val="00D2783A"/>
    <w:rsid w:val="00D27C9C"/>
    <w:rsid w:val="00D304AC"/>
    <w:rsid w:val="00D315AD"/>
    <w:rsid w:val="00D33C1D"/>
    <w:rsid w:val="00D3722E"/>
    <w:rsid w:val="00D37334"/>
    <w:rsid w:val="00D3734B"/>
    <w:rsid w:val="00D37AE6"/>
    <w:rsid w:val="00D37B6F"/>
    <w:rsid w:val="00D40B76"/>
    <w:rsid w:val="00D40F39"/>
    <w:rsid w:val="00D40F95"/>
    <w:rsid w:val="00D453BA"/>
    <w:rsid w:val="00D501DB"/>
    <w:rsid w:val="00D540A3"/>
    <w:rsid w:val="00D542C2"/>
    <w:rsid w:val="00D56A1C"/>
    <w:rsid w:val="00D57184"/>
    <w:rsid w:val="00D5719D"/>
    <w:rsid w:val="00D573CA"/>
    <w:rsid w:val="00D6076C"/>
    <w:rsid w:val="00D60A25"/>
    <w:rsid w:val="00D60CDC"/>
    <w:rsid w:val="00D61539"/>
    <w:rsid w:val="00D6352D"/>
    <w:rsid w:val="00D65D3A"/>
    <w:rsid w:val="00D66AE3"/>
    <w:rsid w:val="00D66E9E"/>
    <w:rsid w:val="00D70270"/>
    <w:rsid w:val="00D71E84"/>
    <w:rsid w:val="00D71EC6"/>
    <w:rsid w:val="00D726B6"/>
    <w:rsid w:val="00D74890"/>
    <w:rsid w:val="00D756C3"/>
    <w:rsid w:val="00D75A4E"/>
    <w:rsid w:val="00D763C3"/>
    <w:rsid w:val="00D76844"/>
    <w:rsid w:val="00D76A2F"/>
    <w:rsid w:val="00D80515"/>
    <w:rsid w:val="00D82493"/>
    <w:rsid w:val="00D826D6"/>
    <w:rsid w:val="00D836D0"/>
    <w:rsid w:val="00D83BA0"/>
    <w:rsid w:val="00D83F9F"/>
    <w:rsid w:val="00D84738"/>
    <w:rsid w:val="00D85159"/>
    <w:rsid w:val="00D865CC"/>
    <w:rsid w:val="00D911AD"/>
    <w:rsid w:val="00D91BFC"/>
    <w:rsid w:val="00D93AFE"/>
    <w:rsid w:val="00D9734D"/>
    <w:rsid w:val="00DA015E"/>
    <w:rsid w:val="00DA48AF"/>
    <w:rsid w:val="00DA6263"/>
    <w:rsid w:val="00DA6620"/>
    <w:rsid w:val="00DA771A"/>
    <w:rsid w:val="00DA7C57"/>
    <w:rsid w:val="00DB0B43"/>
    <w:rsid w:val="00DB3067"/>
    <w:rsid w:val="00DB4954"/>
    <w:rsid w:val="00DB71FC"/>
    <w:rsid w:val="00DC07DD"/>
    <w:rsid w:val="00DC0A40"/>
    <w:rsid w:val="00DC23A6"/>
    <w:rsid w:val="00DC2B00"/>
    <w:rsid w:val="00DC30DB"/>
    <w:rsid w:val="00DC461D"/>
    <w:rsid w:val="00DC6A6A"/>
    <w:rsid w:val="00DC7926"/>
    <w:rsid w:val="00DC7A38"/>
    <w:rsid w:val="00DD1BF3"/>
    <w:rsid w:val="00DD38C3"/>
    <w:rsid w:val="00DD3D21"/>
    <w:rsid w:val="00DD4E95"/>
    <w:rsid w:val="00DD5453"/>
    <w:rsid w:val="00DD7EDF"/>
    <w:rsid w:val="00DD7F24"/>
    <w:rsid w:val="00DE07ED"/>
    <w:rsid w:val="00DE1A8E"/>
    <w:rsid w:val="00DF3D89"/>
    <w:rsid w:val="00E03ED0"/>
    <w:rsid w:val="00E042B4"/>
    <w:rsid w:val="00E04498"/>
    <w:rsid w:val="00E053F7"/>
    <w:rsid w:val="00E0675D"/>
    <w:rsid w:val="00E075CD"/>
    <w:rsid w:val="00E0763D"/>
    <w:rsid w:val="00E078B5"/>
    <w:rsid w:val="00E07E58"/>
    <w:rsid w:val="00E116E2"/>
    <w:rsid w:val="00E12CAA"/>
    <w:rsid w:val="00E12D0A"/>
    <w:rsid w:val="00E12E44"/>
    <w:rsid w:val="00E133E4"/>
    <w:rsid w:val="00E13DF3"/>
    <w:rsid w:val="00E156C8"/>
    <w:rsid w:val="00E1719B"/>
    <w:rsid w:val="00E17ECD"/>
    <w:rsid w:val="00E208B1"/>
    <w:rsid w:val="00E217AC"/>
    <w:rsid w:val="00E21929"/>
    <w:rsid w:val="00E239EC"/>
    <w:rsid w:val="00E23F2D"/>
    <w:rsid w:val="00E2727A"/>
    <w:rsid w:val="00E27698"/>
    <w:rsid w:val="00E31AF0"/>
    <w:rsid w:val="00E32FED"/>
    <w:rsid w:val="00E336EB"/>
    <w:rsid w:val="00E339BF"/>
    <w:rsid w:val="00E33EE4"/>
    <w:rsid w:val="00E36724"/>
    <w:rsid w:val="00E376B5"/>
    <w:rsid w:val="00E37FA4"/>
    <w:rsid w:val="00E40272"/>
    <w:rsid w:val="00E40ED0"/>
    <w:rsid w:val="00E41800"/>
    <w:rsid w:val="00E427C0"/>
    <w:rsid w:val="00E43BF2"/>
    <w:rsid w:val="00E448EC"/>
    <w:rsid w:val="00E4645D"/>
    <w:rsid w:val="00E46FC7"/>
    <w:rsid w:val="00E47A3A"/>
    <w:rsid w:val="00E51A03"/>
    <w:rsid w:val="00E52BB6"/>
    <w:rsid w:val="00E55684"/>
    <w:rsid w:val="00E61D5A"/>
    <w:rsid w:val="00E645ED"/>
    <w:rsid w:val="00E648CC"/>
    <w:rsid w:val="00E67C63"/>
    <w:rsid w:val="00E70914"/>
    <w:rsid w:val="00E72897"/>
    <w:rsid w:val="00E73FD6"/>
    <w:rsid w:val="00E740DC"/>
    <w:rsid w:val="00E74223"/>
    <w:rsid w:val="00E7465E"/>
    <w:rsid w:val="00E7520E"/>
    <w:rsid w:val="00E77825"/>
    <w:rsid w:val="00E81B9B"/>
    <w:rsid w:val="00E8330C"/>
    <w:rsid w:val="00E84E57"/>
    <w:rsid w:val="00E87C5C"/>
    <w:rsid w:val="00E907C7"/>
    <w:rsid w:val="00E90893"/>
    <w:rsid w:val="00E90C7E"/>
    <w:rsid w:val="00E913CA"/>
    <w:rsid w:val="00E91D36"/>
    <w:rsid w:val="00E92A31"/>
    <w:rsid w:val="00E930BB"/>
    <w:rsid w:val="00E944AF"/>
    <w:rsid w:val="00E95A01"/>
    <w:rsid w:val="00E96327"/>
    <w:rsid w:val="00EA39DE"/>
    <w:rsid w:val="00EA4A88"/>
    <w:rsid w:val="00EA5D02"/>
    <w:rsid w:val="00EA61A7"/>
    <w:rsid w:val="00EA65F8"/>
    <w:rsid w:val="00EA7EFB"/>
    <w:rsid w:val="00EB031D"/>
    <w:rsid w:val="00EB09AE"/>
    <w:rsid w:val="00EB16CA"/>
    <w:rsid w:val="00EB229F"/>
    <w:rsid w:val="00EB4807"/>
    <w:rsid w:val="00EB5D91"/>
    <w:rsid w:val="00EB690A"/>
    <w:rsid w:val="00EB6A5C"/>
    <w:rsid w:val="00EC0DBA"/>
    <w:rsid w:val="00EC2916"/>
    <w:rsid w:val="00EC3393"/>
    <w:rsid w:val="00EC3A05"/>
    <w:rsid w:val="00EC5C22"/>
    <w:rsid w:val="00ED2DDB"/>
    <w:rsid w:val="00ED774E"/>
    <w:rsid w:val="00EE0631"/>
    <w:rsid w:val="00EE06AA"/>
    <w:rsid w:val="00EE2819"/>
    <w:rsid w:val="00EE4CB9"/>
    <w:rsid w:val="00EE7705"/>
    <w:rsid w:val="00EF0F0F"/>
    <w:rsid w:val="00EF1122"/>
    <w:rsid w:val="00EF1539"/>
    <w:rsid w:val="00EF1EF7"/>
    <w:rsid w:val="00EF3EBE"/>
    <w:rsid w:val="00F00A10"/>
    <w:rsid w:val="00F00F14"/>
    <w:rsid w:val="00F01221"/>
    <w:rsid w:val="00F020B1"/>
    <w:rsid w:val="00F0267D"/>
    <w:rsid w:val="00F02A2D"/>
    <w:rsid w:val="00F02DDC"/>
    <w:rsid w:val="00F03E73"/>
    <w:rsid w:val="00F04E98"/>
    <w:rsid w:val="00F05CBE"/>
    <w:rsid w:val="00F05F41"/>
    <w:rsid w:val="00F05FFE"/>
    <w:rsid w:val="00F0724E"/>
    <w:rsid w:val="00F1150F"/>
    <w:rsid w:val="00F13B21"/>
    <w:rsid w:val="00F1531A"/>
    <w:rsid w:val="00F15E1F"/>
    <w:rsid w:val="00F16419"/>
    <w:rsid w:val="00F17C9C"/>
    <w:rsid w:val="00F20E4C"/>
    <w:rsid w:val="00F2205E"/>
    <w:rsid w:val="00F2241D"/>
    <w:rsid w:val="00F22860"/>
    <w:rsid w:val="00F27E00"/>
    <w:rsid w:val="00F316E1"/>
    <w:rsid w:val="00F345B4"/>
    <w:rsid w:val="00F36B2E"/>
    <w:rsid w:val="00F36D22"/>
    <w:rsid w:val="00F4114C"/>
    <w:rsid w:val="00F41333"/>
    <w:rsid w:val="00F41CA8"/>
    <w:rsid w:val="00F44353"/>
    <w:rsid w:val="00F4498A"/>
    <w:rsid w:val="00F44D58"/>
    <w:rsid w:val="00F471C2"/>
    <w:rsid w:val="00F517EF"/>
    <w:rsid w:val="00F551BE"/>
    <w:rsid w:val="00F55EFB"/>
    <w:rsid w:val="00F611CD"/>
    <w:rsid w:val="00F63680"/>
    <w:rsid w:val="00F6372C"/>
    <w:rsid w:val="00F63C9E"/>
    <w:rsid w:val="00F63E58"/>
    <w:rsid w:val="00F63F38"/>
    <w:rsid w:val="00F64E17"/>
    <w:rsid w:val="00F66015"/>
    <w:rsid w:val="00F6626E"/>
    <w:rsid w:val="00F6668C"/>
    <w:rsid w:val="00F67692"/>
    <w:rsid w:val="00F67B47"/>
    <w:rsid w:val="00F67D50"/>
    <w:rsid w:val="00F733C2"/>
    <w:rsid w:val="00F73A1E"/>
    <w:rsid w:val="00F73E97"/>
    <w:rsid w:val="00F743BA"/>
    <w:rsid w:val="00F74E05"/>
    <w:rsid w:val="00F74E73"/>
    <w:rsid w:val="00F7599F"/>
    <w:rsid w:val="00F7719C"/>
    <w:rsid w:val="00F8114B"/>
    <w:rsid w:val="00F81B84"/>
    <w:rsid w:val="00F82579"/>
    <w:rsid w:val="00F845F5"/>
    <w:rsid w:val="00F863FD"/>
    <w:rsid w:val="00F873E2"/>
    <w:rsid w:val="00F87DC8"/>
    <w:rsid w:val="00F9190B"/>
    <w:rsid w:val="00F93821"/>
    <w:rsid w:val="00F93D44"/>
    <w:rsid w:val="00F948A7"/>
    <w:rsid w:val="00F9518B"/>
    <w:rsid w:val="00F954E4"/>
    <w:rsid w:val="00FA0A45"/>
    <w:rsid w:val="00FA1BB0"/>
    <w:rsid w:val="00FA23E3"/>
    <w:rsid w:val="00FA349D"/>
    <w:rsid w:val="00FA415E"/>
    <w:rsid w:val="00FA427C"/>
    <w:rsid w:val="00FA55C1"/>
    <w:rsid w:val="00FA6400"/>
    <w:rsid w:val="00FB04A9"/>
    <w:rsid w:val="00FB05C9"/>
    <w:rsid w:val="00FB1BE7"/>
    <w:rsid w:val="00FB46E6"/>
    <w:rsid w:val="00FC250F"/>
    <w:rsid w:val="00FC2989"/>
    <w:rsid w:val="00FC338A"/>
    <w:rsid w:val="00FC711A"/>
    <w:rsid w:val="00FD3C76"/>
    <w:rsid w:val="00FD49B4"/>
    <w:rsid w:val="00FD5285"/>
    <w:rsid w:val="00FD6907"/>
    <w:rsid w:val="00FD745A"/>
    <w:rsid w:val="00FD75A7"/>
    <w:rsid w:val="00FE0A58"/>
    <w:rsid w:val="00FF1A02"/>
    <w:rsid w:val="00FF1FEA"/>
    <w:rsid w:val="00FF310A"/>
    <w:rsid w:val="00FF5598"/>
    <w:rsid w:val="00FF6AEC"/>
    <w:rsid w:val="00FF6B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6CA"/>
    <w:pPr>
      <w:suppressAutoHyphens/>
    </w:pPr>
    <w:rPr>
      <w:sz w:val="24"/>
      <w:szCs w:val="24"/>
      <w:lang w:eastAsia="ar-SA"/>
    </w:rPr>
  </w:style>
  <w:style w:type="paragraph" w:styleId="Nagwek1">
    <w:name w:val="heading 1"/>
    <w:basedOn w:val="Normalny"/>
    <w:next w:val="Normalny"/>
    <w:qFormat/>
    <w:rsid w:val="00EB16CA"/>
    <w:pPr>
      <w:keepNext/>
      <w:tabs>
        <w:tab w:val="num" w:pos="0"/>
      </w:tabs>
      <w:spacing w:before="240" w:after="60"/>
      <w:jc w:val="both"/>
      <w:outlineLvl w:val="0"/>
    </w:pPr>
    <w:rPr>
      <w:rFonts w:ascii="Arial" w:eastAsia="Arial Unicode MS" w:hAnsi="Arial" w:cs="Arial"/>
      <w:b/>
      <w:bCs/>
      <w:sz w:val="28"/>
      <w:szCs w:val="28"/>
    </w:rPr>
  </w:style>
  <w:style w:type="paragraph" w:styleId="Nagwek2">
    <w:name w:val="heading 2"/>
    <w:basedOn w:val="Normalny"/>
    <w:next w:val="Normalny"/>
    <w:qFormat/>
    <w:rsid w:val="00EB16CA"/>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qFormat/>
    <w:rsid w:val="00EB16CA"/>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EB16CA"/>
    <w:pPr>
      <w:keepNext/>
      <w:tabs>
        <w:tab w:val="num" w:pos="0"/>
      </w:tabs>
      <w:spacing w:before="240" w:after="60"/>
      <w:outlineLvl w:val="3"/>
    </w:pPr>
    <w:rPr>
      <w:b/>
      <w:bCs/>
      <w:sz w:val="28"/>
      <w:szCs w:val="28"/>
    </w:rPr>
  </w:style>
  <w:style w:type="paragraph" w:styleId="Nagwek5">
    <w:name w:val="heading 5"/>
    <w:basedOn w:val="Normalny"/>
    <w:next w:val="Normalny"/>
    <w:link w:val="Nagwek5Znak"/>
    <w:qFormat/>
    <w:rsid w:val="00EB16CA"/>
    <w:pPr>
      <w:widowControl w:val="0"/>
      <w:tabs>
        <w:tab w:val="num" w:pos="0"/>
      </w:tabs>
      <w:spacing w:before="240" w:after="60"/>
      <w:outlineLvl w:val="4"/>
    </w:pPr>
    <w:rPr>
      <w:b/>
      <w:bCs/>
      <w:i/>
      <w:iCs/>
      <w:sz w:val="26"/>
      <w:szCs w:val="26"/>
      <w:lang w:val="en-GB"/>
    </w:rPr>
  </w:style>
  <w:style w:type="paragraph" w:styleId="Nagwek6">
    <w:name w:val="heading 6"/>
    <w:basedOn w:val="Normalny"/>
    <w:next w:val="Normalny"/>
    <w:qFormat/>
    <w:rsid w:val="00EB16CA"/>
    <w:pPr>
      <w:tabs>
        <w:tab w:val="num" w:pos="0"/>
      </w:tabs>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B16CA"/>
    <w:rPr>
      <w:rFonts w:ascii="Symbol" w:hAnsi="Symbol"/>
    </w:rPr>
  </w:style>
  <w:style w:type="character" w:customStyle="1" w:styleId="WW8Num4z0">
    <w:name w:val="WW8Num4z0"/>
    <w:rsid w:val="00EB16CA"/>
    <w:rPr>
      <w:rFonts w:ascii="Symbol" w:hAnsi="Symbol"/>
    </w:rPr>
  </w:style>
  <w:style w:type="character" w:customStyle="1" w:styleId="WW8Num4z1">
    <w:name w:val="WW8Num4z1"/>
    <w:rsid w:val="00EB16CA"/>
    <w:rPr>
      <w:rFonts w:ascii="Courier New" w:hAnsi="Courier New" w:cs="Courier New"/>
    </w:rPr>
  </w:style>
  <w:style w:type="character" w:customStyle="1" w:styleId="WW8Num4z2">
    <w:name w:val="WW8Num4z2"/>
    <w:rsid w:val="00EB16CA"/>
    <w:rPr>
      <w:rFonts w:ascii="Wingdings" w:hAnsi="Wingdings"/>
    </w:rPr>
  </w:style>
  <w:style w:type="character" w:customStyle="1" w:styleId="WW8Num5z0">
    <w:name w:val="WW8Num5z0"/>
    <w:rsid w:val="00EB16CA"/>
    <w:rPr>
      <w:rFonts w:ascii="Wingdings" w:hAnsi="Wingdings"/>
    </w:rPr>
  </w:style>
  <w:style w:type="character" w:customStyle="1" w:styleId="WW8Num5z1">
    <w:name w:val="WW8Num5z1"/>
    <w:rsid w:val="00EB16CA"/>
    <w:rPr>
      <w:rFonts w:ascii="Courier New" w:hAnsi="Courier New" w:cs="Courier New"/>
    </w:rPr>
  </w:style>
  <w:style w:type="character" w:customStyle="1" w:styleId="WW8Num5z3">
    <w:name w:val="WW8Num5z3"/>
    <w:rsid w:val="00EB16CA"/>
    <w:rPr>
      <w:rFonts w:ascii="Symbol" w:hAnsi="Symbol"/>
    </w:rPr>
  </w:style>
  <w:style w:type="character" w:customStyle="1" w:styleId="WW8Num6z0">
    <w:name w:val="WW8Num6z0"/>
    <w:rsid w:val="00EB16CA"/>
    <w:rPr>
      <w:rFonts w:ascii="Wingdings" w:hAnsi="Wingdings"/>
    </w:rPr>
  </w:style>
  <w:style w:type="character" w:customStyle="1" w:styleId="WW8Num6z1">
    <w:name w:val="WW8Num6z1"/>
    <w:rsid w:val="00EB16CA"/>
    <w:rPr>
      <w:rFonts w:ascii="Courier New" w:hAnsi="Courier New" w:cs="Courier New"/>
    </w:rPr>
  </w:style>
  <w:style w:type="character" w:customStyle="1" w:styleId="WW8Num6z3">
    <w:name w:val="WW8Num6z3"/>
    <w:rsid w:val="00EB16CA"/>
    <w:rPr>
      <w:rFonts w:ascii="Symbol" w:hAnsi="Symbol"/>
    </w:rPr>
  </w:style>
  <w:style w:type="character" w:customStyle="1" w:styleId="WW8Num7z0">
    <w:name w:val="WW8Num7z0"/>
    <w:rsid w:val="00EB16CA"/>
    <w:rPr>
      <w:b/>
    </w:rPr>
  </w:style>
  <w:style w:type="character" w:customStyle="1" w:styleId="WW8Num9z0">
    <w:name w:val="WW8Num9z0"/>
    <w:rsid w:val="00EB16CA"/>
    <w:rPr>
      <w:rFonts w:ascii="Wingdings" w:hAnsi="Wingdings"/>
    </w:rPr>
  </w:style>
  <w:style w:type="character" w:customStyle="1" w:styleId="WW8Num9z1">
    <w:name w:val="WW8Num9z1"/>
    <w:rsid w:val="00EB16CA"/>
    <w:rPr>
      <w:rFonts w:ascii="Courier New" w:hAnsi="Courier New" w:cs="Courier New"/>
    </w:rPr>
  </w:style>
  <w:style w:type="character" w:customStyle="1" w:styleId="WW8Num9z3">
    <w:name w:val="WW8Num9z3"/>
    <w:rsid w:val="00EB16CA"/>
    <w:rPr>
      <w:rFonts w:ascii="Symbol" w:hAnsi="Symbol"/>
    </w:rPr>
  </w:style>
  <w:style w:type="character" w:customStyle="1" w:styleId="WW8Num10z0">
    <w:name w:val="WW8Num10z0"/>
    <w:rsid w:val="00EB16CA"/>
    <w:rPr>
      <w:b/>
    </w:rPr>
  </w:style>
  <w:style w:type="character" w:customStyle="1" w:styleId="WW8Num10z2">
    <w:name w:val="WW8Num10z2"/>
    <w:rsid w:val="00EB16CA"/>
    <w:rPr>
      <w:rFonts w:ascii="Times New Roman" w:eastAsia="Times New Roman" w:hAnsi="Times New Roman" w:cs="Times New Roman"/>
    </w:rPr>
  </w:style>
  <w:style w:type="character" w:customStyle="1" w:styleId="WW8Num11z1">
    <w:name w:val="WW8Num11z1"/>
    <w:rsid w:val="00EB16CA"/>
    <w:rPr>
      <w:rFonts w:ascii="Symbol" w:hAnsi="Symbol"/>
    </w:rPr>
  </w:style>
  <w:style w:type="character" w:customStyle="1" w:styleId="WW8Num12z0">
    <w:name w:val="WW8Num12z0"/>
    <w:rsid w:val="00EB16CA"/>
    <w:rPr>
      <w:rFonts w:ascii="Symbol" w:hAnsi="Symbol"/>
    </w:rPr>
  </w:style>
  <w:style w:type="character" w:customStyle="1" w:styleId="WW8Num12z1">
    <w:name w:val="WW8Num12z1"/>
    <w:rsid w:val="00EB16CA"/>
    <w:rPr>
      <w:rFonts w:ascii="Courier New" w:hAnsi="Courier New" w:cs="Courier New"/>
    </w:rPr>
  </w:style>
  <w:style w:type="character" w:customStyle="1" w:styleId="WW8Num12z2">
    <w:name w:val="WW8Num12z2"/>
    <w:rsid w:val="00EB16CA"/>
    <w:rPr>
      <w:rFonts w:ascii="Wingdings" w:hAnsi="Wingdings"/>
    </w:rPr>
  </w:style>
  <w:style w:type="character" w:customStyle="1" w:styleId="WW8Num13z0">
    <w:name w:val="WW8Num13z0"/>
    <w:rsid w:val="00EB16CA"/>
    <w:rPr>
      <w:rFonts w:ascii="Symbol" w:hAnsi="Symbol"/>
    </w:rPr>
  </w:style>
  <w:style w:type="character" w:customStyle="1" w:styleId="WW8Num13z1">
    <w:name w:val="WW8Num13z1"/>
    <w:rsid w:val="00EB16CA"/>
    <w:rPr>
      <w:rFonts w:ascii="Courier New" w:hAnsi="Courier New" w:cs="Courier New"/>
    </w:rPr>
  </w:style>
  <w:style w:type="character" w:customStyle="1" w:styleId="WW8Num13z2">
    <w:name w:val="WW8Num13z2"/>
    <w:rsid w:val="00EB16CA"/>
    <w:rPr>
      <w:rFonts w:ascii="Wingdings" w:hAnsi="Wingdings"/>
    </w:rPr>
  </w:style>
  <w:style w:type="character" w:customStyle="1" w:styleId="WW8Num14z1">
    <w:name w:val="WW8Num14z1"/>
    <w:rsid w:val="00EB16CA"/>
    <w:rPr>
      <w:rFonts w:ascii="Courier New" w:hAnsi="Courier New" w:cs="Courier New"/>
    </w:rPr>
  </w:style>
  <w:style w:type="character" w:customStyle="1" w:styleId="WW8Num14z2">
    <w:name w:val="WW8Num14z2"/>
    <w:rsid w:val="00EB16CA"/>
    <w:rPr>
      <w:rFonts w:ascii="Wingdings" w:hAnsi="Wingdings"/>
    </w:rPr>
  </w:style>
  <w:style w:type="character" w:customStyle="1" w:styleId="WW8Num14z3">
    <w:name w:val="WW8Num14z3"/>
    <w:rsid w:val="00EB16CA"/>
    <w:rPr>
      <w:rFonts w:ascii="Symbol" w:hAnsi="Symbol"/>
    </w:rPr>
  </w:style>
  <w:style w:type="character" w:customStyle="1" w:styleId="WW8Num16z1">
    <w:name w:val="WW8Num16z1"/>
    <w:rsid w:val="00EB16CA"/>
    <w:rPr>
      <w:rFonts w:ascii="Courier New" w:hAnsi="Courier New" w:cs="Courier New"/>
    </w:rPr>
  </w:style>
  <w:style w:type="character" w:customStyle="1" w:styleId="WW8Num16z2">
    <w:name w:val="WW8Num16z2"/>
    <w:rsid w:val="00EB16CA"/>
    <w:rPr>
      <w:rFonts w:ascii="Wingdings" w:hAnsi="Wingdings"/>
    </w:rPr>
  </w:style>
  <w:style w:type="character" w:customStyle="1" w:styleId="WW8Num16z3">
    <w:name w:val="WW8Num16z3"/>
    <w:rsid w:val="00EB16CA"/>
    <w:rPr>
      <w:rFonts w:ascii="Symbol" w:hAnsi="Symbol"/>
    </w:rPr>
  </w:style>
  <w:style w:type="character" w:customStyle="1" w:styleId="WW8Num17z1">
    <w:name w:val="WW8Num17z1"/>
    <w:rsid w:val="00EB16CA"/>
    <w:rPr>
      <w:rFonts w:ascii="Courier New" w:hAnsi="Courier New" w:cs="Courier New"/>
    </w:rPr>
  </w:style>
  <w:style w:type="character" w:customStyle="1" w:styleId="WW8Num17z2">
    <w:name w:val="WW8Num17z2"/>
    <w:rsid w:val="00EB16CA"/>
    <w:rPr>
      <w:rFonts w:ascii="Wingdings" w:hAnsi="Wingdings"/>
    </w:rPr>
  </w:style>
  <w:style w:type="character" w:customStyle="1" w:styleId="WW8Num17z3">
    <w:name w:val="WW8Num17z3"/>
    <w:rsid w:val="00EB16CA"/>
    <w:rPr>
      <w:rFonts w:ascii="Symbol" w:hAnsi="Symbol"/>
    </w:rPr>
  </w:style>
  <w:style w:type="character" w:customStyle="1" w:styleId="WW8Num20z0">
    <w:name w:val="WW8Num20z0"/>
    <w:rsid w:val="00EB16CA"/>
    <w:rPr>
      <w:rFonts w:ascii="Wingdings" w:hAnsi="Wingdings"/>
    </w:rPr>
  </w:style>
  <w:style w:type="character" w:customStyle="1" w:styleId="WW8Num20z1">
    <w:name w:val="WW8Num20z1"/>
    <w:rsid w:val="00EB16CA"/>
    <w:rPr>
      <w:rFonts w:ascii="Courier New" w:hAnsi="Courier New" w:cs="Courier New"/>
    </w:rPr>
  </w:style>
  <w:style w:type="character" w:customStyle="1" w:styleId="WW8Num20z3">
    <w:name w:val="WW8Num20z3"/>
    <w:rsid w:val="00EB16CA"/>
    <w:rPr>
      <w:rFonts w:ascii="Symbol" w:hAnsi="Symbol"/>
    </w:rPr>
  </w:style>
  <w:style w:type="character" w:customStyle="1" w:styleId="WW8Num23z0">
    <w:name w:val="WW8Num23z0"/>
    <w:rsid w:val="00EB16CA"/>
    <w:rPr>
      <w:rFonts w:ascii="Symbol" w:hAnsi="Symbol"/>
    </w:rPr>
  </w:style>
  <w:style w:type="character" w:customStyle="1" w:styleId="WW8Num23z1">
    <w:name w:val="WW8Num23z1"/>
    <w:rsid w:val="00EB16CA"/>
    <w:rPr>
      <w:rFonts w:ascii="Courier New" w:hAnsi="Courier New" w:cs="Courier New"/>
    </w:rPr>
  </w:style>
  <w:style w:type="character" w:customStyle="1" w:styleId="WW8Num23z2">
    <w:name w:val="WW8Num23z2"/>
    <w:rsid w:val="00EB16CA"/>
    <w:rPr>
      <w:rFonts w:ascii="Wingdings" w:hAnsi="Wingdings"/>
    </w:rPr>
  </w:style>
  <w:style w:type="character" w:customStyle="1" w:styleId="WW8Num25z0">
    <w:name w:val="WW8Num25z0"/>
    <w:rsid w:val="00EB16CA"/>
    <w:rPr>
      <w:rFonts w:ascii="Wingdings" w:hAnsi="Wingdings"/>
    </w:rPr>
  </w:style>
  <w:style w:type="character" w:customStyle="1" w:styleId="WW8Num25z1">
    <w:name w:val="WW8Num25z1"/>
    <w:rsid w:val="00EB16CA"/>
    <w:rPr>
      <w:rFonts w:ascii="Courier New" w:hAnsi="Courier New" w:cs="Courier New"/>
    </w:rPr>
  </w:style>
  <w:style w:type="character" w:customStyle="1" w:styleId="WW8Num25z3">
    <w:name w:val="WW8Num25z3"/>
    <w:rsid w:val="00EB16CA"/>
    <w:rPr>
      <w:rFonts w:ascii="Symbol" w:hAnsi="Symbol"/>
    </w:rPr>
  </w:style>
  <w:style w:type="character" w:customStyle="1" w:styleId="WW8Num26z0">
    <w:name w:val="WW8Num26z0"/>
    <w:rsid w:val="00EB16CA"/>
    <w:rPr>
      <w:rFonts w:ascii="Wingdings" w:hAnsi="Wingdings"/>
    </w:rPr>
  </w:style>
  <w:style w:type="character" w:customStyle="1" w:styleId="WW8Num26z1">
    <w:name w:val="WW8Num26z1"/>
    <w:rsid w:val="00EB16CA"/>
    <w:rPr>
      <w:rFonts w:ascii="Courier New" w:hAnsi="Courier New" w:cs="Courier New"/>
    </w:rPr>
  </w:style>
  <w:style w:type="character" w:customStyle="1" w:styleId="WW8Num26z3">
    <w:name w:val="WW8Num26z3"/>
    <w:rsid w:val="00EB16CA"/>
    <w:rPr>
      <w:rFonts w:ascii="Symbol" w:hAnsi="Symbol"/>
    </w:rPr>
  </w:style>
  <w:style w:type="character" w:customStyle="1" w:styleId="WW8Num27z0">
    <w:name w:val="WW8Num27z0"/>
    <w:rsid w:val="00EB16CA"/>
    <w:rPr>
      <w:rFonts w:ascii="Wingdings" w:hAnsi="Wingdings"/>
    </w:rPr>
  </w:style>
  <w:style w:type="character" w:customStyle="1" w:styleId="WW8Num27z1">
    <w:name w:val="WW8Num27z1"/>
    <w:rsid w:val="00EB16CA"/>
    <w:rPr>
      <w:rFonts w:ascii="Courier New" w:hAnsi="Courier New" w:cs="Courier New"/>
    </w:rPr>
  </w:style>
  <w:style w:type="character" w:customStyle="1" w:styleId="WW8Num27z3">
    <w:name w:val="WW8Num27z3"/>
    <w:rsid w:val="00EB16CA"/>
    <w:rPr>
      <w:rFonts w:ascii="Symbol" w:hAnsi="Symbol"/>
    </w:rPr>
  </w:style>
  <w:style w:type="character" w:customStyle="1" w:styleId="WW8Num30z0">
    <w:name w:val="WW8Num30z0"/>
    <w:rsid w:val="00EB16CA"/>
    <w:rPr>
      <w:rFonts w:ascii="Symbol" w:hAnsi="Symbol"/>
      <w:sz w:val="20"/>
    </w:rPr>
  </w:style>
  <w:style w:type="character" w:customStyle="1" w:styleId="WW8Num31z0">
    <w:name w:val="WW8Num31z0"/>
    <w:rsid w:val="00EB16CA"/>
    <w:rPr>
      <w:b/>
    </w:rPr>
  </w:style>
  <w:style w:type="character" w:customStyle="1" w:styleId="WW8Num32z1">
    <w:name w:val="WW8Num32z1"/>
    <w:rsid w:val="00EB16CA"/>
    <w:rPr>
      <w:rFonts w:ascii="Courier New" w:hAnsi="Courier New" w:cs="Courier New"/>
    </w:rPr>
  </w:style>
  <w:style w:type="character" w:customStyle="1" w:styleId="WW8Num32z2">
    <w:name w:val="WW8Num32z2"/>
    <w:rsid w:val="00EB16CA"/>
    <w:rPr>
      <w:rFonts w:ascii="Wingdings" w:hAnsi="Wingdings"/>
    </w:rPr>
  </w:style>
  <w:style w:type="character" w:customStyle="1" w:styleId="WW8Num32z3">
    <w:name w:val="WW8Num32z3"/>
    <w:rsid w:val="00EB16CA"/>
    <w:rPr>
      <w:rFonts w:ascii="Symbol" w:hAnsi="Symbol"/>
    </w:rPr>
  </w:style>
  <w:style w:type="character" w:customStyle="1" w:styleId="WW8Num33z0">
    <w:name w:val="WW8Num33z0"/>
    <w:rsid w:val="00EB16CA"/>
    <w:rPr>
      <w:rFonts w:ascii="Arial" w:hAnsi="Arial"/>
      <w:b/>
      <w:i w:val="0"/>
      <w:sz w:val="28"/>
    </w:rPr>
  </w:style>
  <w:style w:type="character" w:customStyle="1" w:styleId="WW8Num34z0">
    <w:name w:val="WW8Num34z0"/>
    <w:rsid w:val="00EB16CA"/>
    <w:rPr>
      <w:rFonts w:ascii="Wingdings" w:hAnsi="Wingdings"/>
    </w:rPr>
  </w:style>
  <w:style w:type="character" w:customStyle="1" w:styleId="WW8Num34z1">
    <w:name w:val="WW8Num34z1"/>
    <w:rsid w:val="00EB16CA"/>
    <w:rPr>
      <w:rFonts w:ascii="Courier New" w:hAnsi="Courier New" w:cs="Courier New"/>
    </w:rPr>
  </w:style>
  <w:style w:type="character" w:customStyle="1" w:styleId="WW8Num34z3">
    <w:name w:val="WW8Num34z3"/>
    <w:rsid w:val="00EB16CA"/>
    <w:rPr>
      <w:rFonts w:ascii="Symbol" w:hAnsi="Symbol"/>
    </w:rPr>
  </w:style>
  <w:style w:type="character" w:customStyle="1" w:styleId="Domylnaczcionkaakapitu1">
    <w:name w:val="Domyślna czcionka akapitu1"/>
    <w:rsid w:val="00EB16CA"/>
  </w:style>
  <w:style w:type="character" w:customStyle="1" w:styleId="Znakiprzypiswdolnych">
    <w:name w:val="Znaki przypisów dolnych"/>
    <w:basedOn w:val="Domylnaczcionkaakapitu1"/>
    <w:rsid w:val="00EB16CA"/>
    <w:rPr>
      <w:vertAlign w:val="superscript"/>
    </w:rPr>
  </w:style>
  <w:style w:type="character" w:styleId="Hipercze">
    <w:name w:val="Hyperlink"/>
    <w:basedOn w:val="Domylnaczcionkaakapitu1"/>
    <w:semiHidden/>
    <w:rsid w:val="00EB16CA"/>
    <w:rPr>
      <w:color w:val="0000FF"/>
      <w:u w:val="single"/>
    </w:rPr>
  </w:style>
  <w:style w:type="character" w:styleId="Numerstrony">
    <w:name w:val="page number"/>
    <w:basedOn w:val="Domylnaczcionkaakapitu1"/>
    <w:semiHidden/>
    <w:rsid w:val="00EB16CA"/>
  </w:style>
  <w:style w:type="character" w:customStyle="1" w:styleId="Nagwek3ZnakZnak">
    <w:name w:val="Nagłówek 3 Znak Znak"/>
    <w:basedOn w:val="Domylnaczcionkaakapitu1"/>
    <w:rsid w:val="00EB16CA"/>
    <w:rPr>
      <w:rFonts w:ascii="Arial" w:hAnsi="Arial"/>
      <w:noProof w:val="0"/>
      <w:sz w:val="24"/>
      <w:lang w:val="pl-PL" w:eastAsia="ar-SA" w:bidi="ar-SA"/>
    </w:rPr>
  </w:style>
  <w:style w:type="character" w:customStyle="1" w:styleId="Odwoaniedokomentarza1">
    <w:name w:val="Odwołanie do komentarza1"/>
    <w:basedOn w:val="Domylnaczcionkaakapitu1"/>
    <w:rsid w:val="00EB16CA"/>
    <w:rPr>
      <w:sz w:val="16"/>
      <w:szCs w:val="16"/>
    </w:rPr>
  </w:style>
  <w:style w:type="character" w:customStyle="1" w:styleId="ZnakZnak">
    <w:name w:val="Znak Znak"/>
    <w:basedOn w:val="Domylnaczcionkaakapitu1"/>
    <w:rsid w:val="00EB16CA"/>
    <w:rPr>
      <w:noProof w:val="0"/>
      <w:lang w:val="pl-PL" w:eastAsia="ar-SA" w:bidi="ar-SA"/>
    </w:rPr>
  </w:style>
  <w:style w:type="character" w:styleId="Pogrubienie">
    <w:name w:val="Strong"/>
    <w:basedOn w:val="Domylnaczcionkaakapitu1"/>
    <w:qFormat/>
    <w:rsid w:val="00EB16CA"/>
    <w:rPr>
      <w:b/>
      <w:bCs/>
    </w:rPr>
  </w:style>
  <w:style w:type="character" w:styleId="Uwydatnienie">
    <w:name w:val="Emphasis"/>
    <w:basedOn w:val="Domylnaczcionkaakapitu1"/>
    <w:qFormat/>
    <w:rsid w:val="00EB16CA"/>
    <w:rPr>
      <w:i/>
      <w:iCs/>
    </w:rPr>
  </w:style>
  <w:style w:type="character" w:customStyle="1" w:styleId="Initial">
    <w:name w:val="Initial"/>
    <w:basedOn w:val="Domylnaczcionkaakapitu1"/>
    <w:rsid w:val="00EB16CA"/>
    <w:rPr>
      <w:rFonts w:ascii="Times New Roman" w:hAnsi="Times New Roman"/>
      <w:noProof w:val="0"/>
      <w:sz w:val="24"/>
      <w:lang w:val="en-US"/>
    </w:rPr>
  </w:style>
  <w:style w:type="character" w:customStyle="1" w:styleId="tresc">
    <w:name w:val="tresc"/>
    <w:basedOn w:val="Domylnaczcionkaakapitu1"/>
    <w:rsid w:val="00EB16CA"/>
  </w:style>
  <w:style w:type="character" w:customStyle="1" w:styleId="Punktowanie1ZnakZnakZnakZnak">
    <w:name w:val="Punktowanie 1 Znak Znak Znak Znak"/>
    <w:basedOn w:val="Domylnaczcionkaakapitu1"/>
    <w:rsid w:val="00EB16CA"/>
    <w:rPr>
      <w:rFonts w:eastAsia="MS Mincho"/>
      <w:noProof w:val="0"/>
      <w:sz w:val="22"/>
      <w:szCs w:val="22"/>
      <w:lang w:val="pl-PL" w:eastAsia="ar-SA" w:bidi="ar-SA"/>
    </w:rPr>
  </w:style>
  <w:style w:type="character" w:customStyle="1" w:styleId="TekstprzypisudolnegoZnak2Znak">
    <w:name w:val="Tekst przypisu dolnego Znak2 Znak"/>
    <w:basedOn w:val="Domylnaczcionkaakapitu1"/>
    <w:rsid w:val="00EB16CA"/>
    <w:rPr>
      <w:noProof w:val="0"/>
      <w:lang w:val="pl-PL" w:eastAsia="ar-SA" w:bidi="ar-SA"/>
    </w:rPr>
  </w:style>
  <w:style w:type="character" w:customStyle="1" w:styleId="Znakiprzypiswkocowych">
    <w:name w:val="Znaki przypisów końcowych"/>
    <w:rsid w:val="00EB16CA"/>
  </w:style>
  <w:style w:type="paragraph" w:customStyle="1" w:styleId="Nagwek10">
    <w:name w:val="Nagłówek1"/>
    <w:basedOn w:val="Normalny"/>
    <w:next w:val="Tekstpodstawowy"/>
    <w:rsid w:val="00EB16CA"/>
    <w:pPr>
      <w:keepNext/>
      <w:spacing w:before="240" w:after="120"/>
    </w:pPr>
    <w:rPr>
      <w:rFonts w:ascii="Arial" w:eastAsia="Lucida Sans Unicode" w:hAnsi="Arial" w:cs="Tahoma"/>
      <w:sz w:val="28"/>
      <w:szCs w:val="28"/>
    </w:rPr>
  </w:style>
  <w:style w:type="paragraph" w:styleId="Tekstpodstawowy">
    <w:name w:val="Body Text"/>
    <w:basedOn w:val="Normalny"/>
    <w:semiHidden/>
    <w:rsid w:val="00EB16CA"/>
    <w:pPr>
      <w:widowControl w:val="0"/>
      <w:spacing w:after="120"/>
    </w:pPr>
    <w:rPr>
      <w:rFonts w:eastAsia="Lucida Sans Unicode"/>
    </w:rPr>
  </w:style>
  <w:style w:type="paragraph" w:styleId="Lista">
    <w:name w:val="List"/>
    <w:basedOn w:val="Tekstpodstawowy"/>
    <w:semiHidden/>
    <w:rsid w:val="00EB16CA"/>
    <w:rPr>
      <w:rFonts w:cs="Tahoma"/>
    </w:rPr>
  </w:style>
  <w:style w:type="paragraph" w:customStyle="1" w:styleId="Podpis1">
    <w:name w:val="Podpis1"/>
    <w:basedOn w:val="Normalny"/>
    <w:rsid w:val="00EB16CA"/>
    <w:pPr>
      <w:suppressLineNumbers/>
      <w:spacing w:before="120" w:after="120"/>
    </w:pPr>
    <w:rPr>
      <w:rFonts w:cs="Tahoma"/>
      <w:i/>
      <w:iCs/>
    </w:rPr>
  </w:style>
  <w:style w:type="paragraph" w:customStyle="1" w:styleId="Indeks">
    <w:name w:val="Indeks"/>
    <w:basedOn w:val="Normalny"/>
    <w:rsid w:val="00EB16CA"/>
    <w:pPr>
      <w:suppressLineNumbers/>
    </w:pPr>
    <w:rPr>
      <w:rFonts w:cs="Tahoma"/>
    </w:rPr>
  </w:style>
  <w:style w:type="paragraph" w:styleId="Tekstprzypisudolnego">
    <w:name w:val="footnote text"/>
    <w:basedOn w:val="Normalny"/>
    <w:link w:val="TekstprzypisudolnegoZnak"/>
    <w:semiHidden/>
    <w:rsid w:val="00EB16CA"/>
    <w:rPr>
      <w:sz w:val="20"/>
      <w:szCs w:val="20"/>
    </w:rPr>
  </w:style>
  <w:style w:type="paragraph" w:customStyle="1" w:styleId="Zawartotabeli">
    <w:name w:val="Zawartość tabeli"/>
    <w:basedOn w:val="Normalny"/>
    <w:rsid w:val="00EB16CA"/>
    <w:pPr>
      <w:widowControl w:val="0"/>
      <w:suppressLineNumbers/>
    </w:pPr>
    <w:rPr>
      <w:rFonts w:eastAsia="Lucida Sans Unicode"/>
    </w:rPr>
  </w:style>
  <w:style w:type="paragraph" w:customStyle="1" w:styleId="Nagwektabeli">
    <w:name w:val="Nagłówek tabeli"/>
    <w:basedOn w:val="Zawartotabeli"/>
    <w:rsid w:val="00EB16CA"/>
    <w:pPr>
      <w:jc w:val="center"/>
    </w:pPr>
    <w:rPr>
      <w:b/>
      <w:bCs/>
      <w:i/>
      <w:iCs/>
    </w:rPr>
  </w:style>
  <w:style w:type="paragraph" w:customStyle="1" w:styleId="Footer">
    <w:name w:val="Footer"/>
    <w:rsid w:val="00EB16CA"/>
    <w:pPr>
      <w:suppressAutoHyphens/>
      <w:autoSpaceDE w:val="0"/>
    </w:pPr>
    <w:rPr>
      <w:color w:val="000000"/>
      <w:szCs w:val="24"/>
      <w:lang w:eastAsia="ar-SA"/>
    </w:rPr>
  </w:style>
  <w:style w:type="paragraph" w:styleId="Tekstpodstawowywcity">
    <w:name w:val="Body Text Indent"/>
    <w:basedOn w:val="Normalny"/>
    <w:semiHidden/>
    <w:rsid w:val="00EB16CA"/>
    <w:pPr>
      <w:spacing w:after="120"/>
      <w:ind w:left="283"/>
    </w:pPr>
  </w:style>
  <w:style w:type="paragraph" w:styleId="Stopka">
    <w:name w:val="footer"/>
    <w:basedOn w:val="Normalny"/>
    <w:link w:val="StopkaZnak"/>
    <w:rsid w:val="00EB16CA"/>
    <w:pPr>
      <w:tabs>
        <w:tab w:val="center" w:pos="4536"/>
        <w:tab w:val="right" w:pos="9072"/>
      </w:tabs>
    </w:pPr>
  </w:style>
  <w:style w:type="paragraph" w:styleId="Nagwek">
    <w:name w:val="header"/>
    <w:basedOn w:val="Normalny"/>
    <w:link w:val="NagwekZnak"/>
    <w:rsid w:val="00EB16CA"/>
    <w:pPr>
      <w:tabs>
        <w:tab w:val="center" w:pos="4536"/>
        <w:tab w:val="right" w:pos="9072"/>
      </w:tabs>
    </w:pPr>
  </w:style>
  <w:style w:type="paragraph" w:customStyle="1" w:styleId="Tekstkomentarza1">
    <w:name w:val="Tekst komentarza1"/>
    <w:basedOn w:val="Normalny"/>
    <w:rsid w:val="00EB16CA"/>
    <w:rPr>
      <w:sz w:val="20"/>
      <w:szCs w:val="20"/>
    </w:rPr>
  </w:style>
  <w:style w:type="paragraph" w:styleId="Tekstkomentarza">
    <w:name w:val="annotation text"/>
    <w:basedOn w:val="Normalny"/>
    <w:semiHidden/>
    <w:rsid w:val="00EB16CA"/>
    <w:rPr>
      <w:sz w:val="20"/>
      <w:szCs w:val="20"/>
    </w:rPr>
  </w:style>
  <w:style w:type="paragraph" w:styleId="Tematkomentarza">
    <w:name w:val="annotation subject"/>
    <w:basedOn w:val="Tekstkomentarza1"/>
    <w:next w:val="Tekstkomentarza1"/>
    <w:rsid w:val="00EB16CA"/>
    <w:rPr>
      <w:b/>
      <w:bCs/>
    </w:rPr>
  </w:style>
  <w:style w:type="paragraph" w:styleId="Tekstdymka">
    <w:name w:val="Balloon Text"/>
    <w:basedOn w:val="Normalny"/>
    <w:rsid w:val="00EB16CA"/>
    <w:rPr>
      <w:rFonts w:ascii="Tahoma" w:hAnsi="Tahoma" w:cs="Tahoma"/>
      <w:sz w:val="16"/>
      <w:szCs w:val="16"/>
    </w:rPr>
  </w:style>
  <w:style w:type="paragraph" w:styleId="Spistreci1">
    <w:name w:val="toc 1"/>
    <w:basedOn w:val="Normalny"/>
    <w:next w:val="Normalny"/>
    <w:semiHidden/>
    <w:rsid w:val="00EB16CA"/>
    <w:pPr>
      <w:tabs>
        <w:tab w:val="right" w:leader="dot" w:pos="9062"/>
      </w:tabs>
      <w:ind w:left="180" w:hanging="180"/>
    </w:pPr>
    <w:rPr>
      <w:noProof/>
      <w:szCs w:val="28"/>
    </w:rPr>
  </w:style>
  <w:style w:type="paragraph" w:customStyle="1" w:styleId="Standard">
    <w:name w:val="Standard"/>
    <w:rsid w:val="00EB16CA"/>
    <w:pPr>
      <w:widowControl w:val="0"/>
      <w:suppressAutoHyphens/>
      <w:autoSpaceDE w:val="0"/>
    </w:pPr>
    <w:rPr>
      <w:sz w:val="24"/>
      <w:szCs w:val="24"/>
      <w:lang w:eastAsia="ar-SA"/>
    </w:rPr>
  </w:style>
  <w:style w:type="paragraph" w:customStyle="1" w:styleId="Tekstpodstawowy21">
    <w:name w:val="Tekst podstawowy 21"/>
    <w:basedOn w:val="Normalny"/>
    <w:rsid w:val="00EB16CA"/>
    <w:pPr>
      <w:spacing w:after="120" w:line="480" w:lineRule="auto"/>
    </w:pPr>
  </w:style>
  <w:style w:type="paragraph" w:customStyle="1" w:styleId="tyt">
    <w:name w:val="tyt"/>
    <w:basedOn w:val="Normalny"/>
    <w:rsid w:val="00EB16CA"/>
    <w:pPr>
      <w:keepNext/>
      <w:spacing w:before="60" w:after="60"/>
      <w:jc w:val="center"/>
    </w:pPr>
    <w:rPr>
      <w:b/>
      <w:bCs/>
    </w:rPr>
  </w:style>
  <w:style w:type="paragraph" w:customStyle="1" w:styleId="ust">
    <w:name w:val="ust"/>
    <w:rsid w:val="00EB16CA"/>
    <w:pPr>
      <w:suppressAutoHyphens/>
      <w:spacing w:before="60" w:after="60"/>
      <w:ind w:left="426" w:hanging="284"/>
      <w:jc w:val="both"/>
    </w:pPr>
    <w:rPr>
      <w:sz w:val="24"/>
      <w:szCs w:val="24"/>
      <w:lang w:eastAsia="ar-SA"/>
    </w:rPr>
  </w:style>
  <w:style w:type="paragraph" w:customStyle="1" w:styleId="O">
    <w:name w:val="O"/>
    <w:basedOn w:val="Normalny"/>
    <w:rsid w:val="00EB16CA"/>
    <w:rPr>
      <w:szCs w:val="20"/>
    </w:rPr>
  </w:style>
  <w:style w:type="paragraph" w:customStyle="1" w:styleId="Tekstpodstawowywcity21">
    <w:name w:val="Tekst podstawowy wcięty 21"/>
    <w:basedOn w:val="Normalny"/>
    <w:rsid w:val="00EB16CA"/>
    <w:pPr>
      <w:spacing w:after="120" w:line="480" w:lineRule="auto"/>
      <w:ind w:left="283"/>
    </w:pPr>
  </w:style>
  <w:style w:type="paragraph" w:customStyle="1" w:styleId="Tekstpodstawowywcity31">
    <w:name w:val="Tekst podstawowy wcięty 31"/>
    <w:basedOn w:val="Normalny"/>
    <w:rsid w:val="00EB16CA"/>
    <w:pPr>
      <w:spacing w:after="120"/>
      <w:ind w:left="283"/>
    </w:pPr>
    <w:rPr>
      <w:sz w:val="16"/>
      <w:szCs w:val="16"/>
    </w:rPr>
  </w:style>
  <w:style w:type="paragraph" w:customStyle="1" w:styleId="Tekstpodstawowy31">
    <w:name w:val="Tekst podstawowy 31"/>
    <w:basedOn w:val="Normalny"/>
    <w:rsid w:val="00EB16CA"/>
    <w:pPr>
      <w:widowControl w:val="0"/>
      <w:spacing w:before="120" w:after="120"/>
      <w:jc w:val="both"/>
    </w:pPr>
    <w:rPr>
      <w:sz w:val="22"/>
      <w:szCs w:val="20"/>
      <w:lang w:val="en-GB"/>
    </w:rPr>
  </w:style>
  <w:style w:type="paragraph" w:customStyle="1" w:styleId="NormalIndent10">
    <w:name w:val="Normal Indent 1.0"/>
    <w:basedOn w:val="Normalny"/>
    <w:rsid w:val="00EB16CA"/>
    <w:pPr>
      <w:keepLines/>
      <w:spacing w:before="120" w:after="120"/>
      <w:ind w:left="1134"/>
      <w:jc w:val="both"/>
    </w:pPr>
    <w:rPr>
      <w:rFonts w:ascii="Arial Narrow" w:hAnsi="Arial Narrow"/>
      <w:szCs w:val="20"/>
      <w:lang w:val="en-IE"/>
    </w:rPr>
  </w:style>
  <w:style w:type="paragraph" w:customStyle="1" w:styleId="Bullet2">
    <w:name w:val="Bullet 2"/>
    <w:basedOn w:val="Normalny"/>
    <w:rsid w:val="00EB16CA"/>
    <w:pPr>
      <w:tabs>
        <w:tab w:val="num" w:pos="2978"/>
      </w:tabs>
      <w:spacing w:before="60" w:after="60"/>
      <w:jc w:val="both"/>
    </w:pPr>
    <w:rPr>
      <w:rFonts w:ascii="Arial Narrow" w:hAnsi="Arial Narrow"/>
      <w:szCs w:val="20"/>
      <w:lang w:val="en-IE"/>
    </w:rPr>
  </w:style>
  <w:style w:type="paragraph" w:customStyle="1" w:styleId="SectionTitle">
    <w:name w:val="SectionTitle"/>
    <w:basedOn w:val="Normalny"/>
    <w:next w:val="Nagwek1"/>
    <w:rsid w:val="00EB16CA"/>
    <w:pPr>
      <w:keepNext/>
      <w:spacing w:after="480"/>
      <w:jc w:val="center"/>
    </w:pPr>
    <w:rPr>
      <w:b/>
      <w:smallCaps/>
      <w:sz w:val="28"/>
      <w:szCs w:val="20"/>
      <w:lang w:val="en-GB"/>
    </w:rPr>
  </w:style>
  <w:style w:type="paragraph" w:customStyle="1" w:styleId="normaltableau">
    <w:name w:val="normal_tableau"/>
    <w:basedOn w:val="Normalny"/>
    <w:rsid w:val="00EB16CA"/>
    <w:pPr>
      <w:spacing w:before="120" w:after="120"/>
      <w:jc w:val="both"/>
    </w:pPr>
    <w:rPr>
      <w:rFonts w:ascii="Optima" w:hAnsi="Optima"/>
      <w:sz w:val="22"/>
      <w:szCs w:val="20"/>
      <w:lang w:val="en-GB"/>
    </w:rPr>
  </w:style>
  <w:style w:type="paragraph" w:customStyle="1" w:styleId="oddl-nadpis">
    <w:name w:val="oddíl-nadpis"/>
    <w:basedOn w:val="Normalny"/>
    <w:rsid w:val="00EB16CA"/>
    <w:pPr>
      <w:keepNext/>
      <w:widowControl w:val="0"/>
      <w:tabs>
        <w:tab w:val="left" w:pos="567"/>
      </w:tabs>
      <w:spacing w:before="240" w:line="240" w:lineRule="exact"/>
    </w:pPr>
    <w:rPr>
      <w:rFonts w:ascii="Arial" w:hAnsi="Arial"/>
      <w:b/>
      <w:szCs w:val="20"/>
      <w:lang w:val="cs-CZ"/>
    </w:rPr>
  </w:style>
  <w:style w:type="paragraph" w:customStyle="1" w:styleId="Rozdzia">
    <w:name w:val="Rozdział"/>
    <w:basedOn w:val="Normalny"/>
    <w:next w:val="Normalny"/>
    <w:rsid w:val="00EB16CA"/>
    <w:pPr>
      <w:pageBreakBefore/>
      <w:spacing w:before="4920"/>
      <w:jc w:val="center"/>
    </w:pPr>
    <w:rPr>
      <w:rFonts w:ascii="Arial" w:hAnsi="Arial"/>
      <w:b/>
      <w:smallCaps/>
      <w:sz w:val="52"/>
      <w:szCs w:val="52"/>
      <w:lang w:val="en-GB"/>
    </w:rPr>
  </w:style>
  <w:style w:type="paragraph" w:styleId="NormalnyWeb">
    <w:name w:val="Normal (Web)"/>
    <w:basedOn w:val="Normalny"/>
    <w:rsid w:val="00EB16CA"/>
    <w:pPr>
      <w:spacing w:before="280" w:after="280"/>
    </w:pPr>
  </w:style>
  <w:style w:type="paragraph" w:customStyle="1" w:styleId="Listanumerowana1">
    <w:name w:val="Lista numerowana1"/>
    <w:basedOn w:val="Tekstpodstawowy"/>
    <w:rsid w:val="00EB16CA"/>
    <w:pPr>
      <w:widowControl/>
      <w:tabs>
        <w:tab w:val="left" w:pos="709"/>
      </w:tabs>
      <w:suppressAutoHyphens w:val="0"/>
      <w:spacing w:before="280" w:after="0"/>
      <w:jc w:val="both"/>
    </w:pPr>
    <w:rPr>
      <w:rFonts w:ascii="Arial" w:eastAsia="Times New Roman" w:hAnsi="Arial"/>
      <w:sz w:val="22"/>
    </w:rPr>
  </w:style>
  <w:style w:type="paragraph" w:customStyle="1" w:styleId="Listapunktowana1">
    <w:name w:val="Lista punktowana1"/>
    <w:basedOn w:val="Tekstpodstawowy"/>
    <w:rsid w:val="00EB16CA"/>
    <w:pPr>
      <w:widowControl/>
      <w:tabs>
        <w:tab w:val="left" w:pos="357"/>
        <w:tab w:val="left" w:pos="709"/>
      </w:tabs>
      <w:suppressAutoHyphens w:val="0"/>
      <w:spacing w:before="280" w:after="0"/>
      <w:ind w:left="964"/>
      <w:jc w:val="both"/>
    </w:pPr>
    <w:rPr>
      <w:rFonts w:ascii="Arial" w:eastAsia="Times New Roman" w:hAnsi="Arial"/>
      <w:sz w:val="22"/>
    </w:rPr>
  </w:style>
  <w:style w:type="paragraph" w:customStyle="1" w:styleId="AplikacjaZwyky">
    <w:name w:val="Aplikacja Zwykły"/>
    <w:basedOn w:val="Tekstpodstawowywcity21"/>
    <w:rsid w:val="00EB16C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line="240" w:lineRule="auto"/>
      <w:ind w:left="0"/>
      <w:jc w:val="both"/>
    </w:pPr>
    <w:rPr>
      <w:lang w:val="en-GB"/>
    </w:rPr>
  </w:style>
  <w:style w:type="paragraph" w:customStyle="1" w:styleId="OmniPage10">
    <w:name w:val="OmniPage #10"/>
    <w:basedOn w:val="Normalny"/>
    <w:rsid w:val="00EB16CA"/>
    <w:pPr>
      <w:tabs>
        <w:tab w:val="left" w:pos="1411"/>
      </w:tabs>
      <w:overflowPunct w:val="0"/>
      <w:autoSpaceDE w:val="0"/>
      <w:spacing w:line="240" w:lineRule="exact"/>
      <w:textAlignment w:val="baseline"/>
    </w:pPr>
    <w:rPr>
      <w:rFonts w:ascii="Arial" w:hAnsi="Arial"/>
      <w:noProof/>
      <w:sz w:val="20"/>
      <w:szCs w:val="20"/>
    </w:rPr>
  </w:style>
  <w:style w:type="paragraph" w:customStyle="1" w:styleId="Punktowanie1ZnakZnakZnak">
    <w:name w:val="Punktowanie 1 Znak Znak Znak"/>
    <w:basedOn w:val="Normalny"/>
    <w:rsid w:val="00EB16CA"/>
    <w:pPr>
      <w:spacing w:after="60"/>
      <w:jc w:val="both"/>
    </w:pPr>
    <w:rPr>
      <w:rFonts w:eastAsia="MS Mincho"/>
      <w:sz w:val="22"/>
      <w:szCs w:val="22"/>
    </w:rPr>
  </w:style>
  <w:style w:type="paragraph" w:customStyle="1" w:styleId="TabelaNagwek11">
    <w:name w:val="Tabela Nagłówek 11"/>
    <w:basedOn w:val="Normalny"/>
    <w:next w:val="Normalny"/>
    <w:rsid w:val="00EB16CA"/>
    <w:pPr>
      <w:spacing w:before="60" w:after="120"/>
      <w:jc w:val="center"/>
    </w:pPr>
    <w:rPr>
      <w:rFonts w:ascii="Arial" w:eastAsia="MS Mincho" w:hAnsi="Arial"/>
      <w:b/>
      <w:bCs/>
      <w:sz w:val="22"/>
      <w:szCs w:val="22"/>
    </w:rPr>
  </w:style>
  <w:style w:type="paragraph" w:customStyle="1" w:styleId="Spistreci10">
    <w:name w:val="Spis treści 10"/>
    <w:basedOn w:val="Indeks"/>
    <w:rsid w:val="00EB16CA"/>
    <w:pPr>
      <w:tabs>
        <w:tab w:val="right" w:leader="dot" w:pos="9637"/>
      </w:tabs>
      <w:ind w:left="2547"/>
    </w:pPr>
  </w:style>
  <w:style w:type="paragraph" w:customStyle="1" w:styleId="Zawartoramki">
    <w:name w:val="Zawartość ramki"/>
    <w:basedOn w:val="Tekstpodstawowy"/>
    <w:rsid w:val="00EB16CA"/>
  </w:style>
  <w:style w:type="paragraph" w:styleId="Lista4">
    <w:name w:val="List 4"/>
    <w:basedOn w:val="Normalny"/>
    <w:semiHidden/>
    <w:rsid w:val="00EB16CA"/>
    <w:pPr>
      <w:ind w:left="1132" w:hanging="283"/>
    </w:pPr>
    <w:rPr>
      <w:color w:val="000000"/>
    </w:rPr>
  </w:style>
  <w:style w:type="character" w:styleId="Odwoanieprzypisudolnego">
    <w:name w:val="footnote reference"/>
    <w:aliases w:val="Odwo³anie przypisu,Odwołanie przypisu"/>
    <w:basedOn w:val="Domylnaczcionkaakapitu"/>
    <w:semiHidden/>
    <w:rsid w:val="00EB16CA"/>
    <w:rPr>
      <w:vertAlign w:val="superscript"/>
    </w:rPr>
  </w:style>
  <w:style w:type="character" w:customStyle="1" w:styleId="NagwekZnak">
    <w:name w:val="Nagłówek Znak"/>
    <w:basedOn w:val="Domylnaczcionkaakapitu"/>
    <w:link w:val="Nagwek"/>
    <w:uiPriority w:val="99"/>
    <w:rsid w:val="00737B27"/>
    <w:rPr>
      <w:sz w:val="24"/>
      <w:szCs w:val="24"/>
      <w:lang w:eastAsia="ar-SA"/>
    </w:rPr>
  </w:style>
  <w:style w:type="character" w:customStyle="1" w:styleId="StopkaZnak">
    <w:name w:val="Stopka Znak"/>
    <w:basedOn w:val="Domylnaczcionkaakapitu"/>
    <w:link w:val="Stopka"/>
    <w:rsid w:val="00737B27"/>
    <w:rPr>
      <w:sz w:val="24"/>
      <w:szCs w:val="24"/>
      <w:lang w:eastAsia="ar-SA"/>
    </w:rPr>
  </w:style>
  <w:style w:type="paragraph" w:styleId="Tekstpodstawowywcity3">
    <w:name w:val="Body Text Indent 3"/>
    <w:basedOn w:val="Normalny"/>
    <w:link w:val="Tekstpodstawowywcity3Znak"/>
    <w:uiPriority w:val="99"/>
    <w:unhideWhenUsed/>
    <w:rsid w:val="005230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30D8"/>
    <w:rPr>
      <w:sz w:val="16"/>
      <w:szCs w:val="16"/>
      <w:lang w:eastAsia="ar-SA"/>
    </w:rPr>
  </w:style>
  <w:style w:type="paragraph" w:customStyle="1" w:styleId="Tekstpodstawowy22">
    <w:name w:val="Tekst podstawowy 22"/>
    <w:basedOn w:val="Normalny"/>
    <w:rsid w:val="00365B92"/>
    <w:pPr>
      <w:suppressAutoHyphens w:val="0"/>
      <w:overflowPunct w:val="0"/>
      <w:autoSpaceDE w:val="0"/>
      <w:autoSpaceDN w:val="0"/>
      <w:adjustRightInd w:val="0"/>
      <w:ind w:left="1080"/>
      <w:jc w:val="both"/>
    </w:pPr>
    <w:rPr>
      <w:sz w:val="22"/>
      <w:szCs w:val="20"/>
      <w:lang w:eastAsia="pl-PL"/>
    </w:rPr>
  </w:style>
  <w:style w:type="paragraph" w:styleId="Akapitzlist">
    <w:name w:val="List Paragraph"/>
    <w:basedOn w:val="Normalny"/>
    <w:uiPriority w:val="34"/>
    <w:qFormat/>
    <w:rsid w:val="00497331"/>
    <w:pPr>
      <w:ind w:left="708"/>
    </w:pPr>
  </w:style>
  <w:style w:type="paragraph" w:customStyle="1" w:styleId="Default">
    <w:name w:val="Default"/>
    <w:rsid w:val="007C2A95"/>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4E1DF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F845F5"/>
    <w:rPr>
      <w:b/>
      <w:bCs/>
      <w:i/>
      <w:iCs/>
      <w:sz w:val="26"/>
      <w:szCs w:val="26"/>
      <w:lang w:val="en-GB" w:eastAsia="ar-SA"/>
    </w:rPr>
  </w:style>
  <w:style w:type="paragraph" w:styleId="Tekstpodstawowy2">
    <w:name w:val="Body Text 2"/>
    <w:basedOn w:val="Normalny"/>
    <w:link w:val="Tekstpodstawowy2Znak"/>
    <w:uiPriority w:val="99"/>
    <w:semiHidden/>
    <w:unhideWhenUsed/>
    <w:rsid w:val="006E6264"/>
    <w:pPr>
      <w:spacing w:after="120" w:line="480" w:lineRule="auto"/>
    </w:pPr>
  </w:style>
  <w:style w:type="character" w:customStyle="1" w:styleId="Tekstpodstawowy2Znak">
    <w:name w:val="Tekst podstawowy 2 Znak"/>
    <w:basedOn w:val="Domylnaczcionkaakapitu"/>
    <w:link w:val="Tekstpodstawowy2"/>
    <w:uiPriority w:val="99"/>
    <w:semiHidden/>
    <w:rsid w:val="006E6264"/>
    <w:rPr>
      <w:sz w:val="24"/>
      <w:szCs w:val="24"/>
      <w:lang w:eastAsia="ar-SA"/>
    </w:rPr>
  </w:style>
  <w:style w:type="paragraph" w:styleId="Tytu">
    <w:name w:val="Title"/>
    <w:basedOn w:val="Normalny"/>
    <w:link w:val="TytuZnak"/>
    <w:qFormat/>
    <w:rsid w:val="00DC2B00"/>
    <w:pPr>
      <w:suppressAutoHyphens w:val="0"/>
      <w:jc w:val="center"/>
    </w:pPr>
    <w:rPr>
      <w:szCs w:val="20"/>
      <w:lang w:eastAsia="pl-PL"/>
    </w:rPr>
  </w:style>
  <w:style w:type="character" w:customStyle="1" w:styleId="TytuZnak">
    <w:name w:val="Tytuł Znak"/>
    <w:basedOn w:val="Domylnaczcionkaakapitu"/>
    <w:link w:val="Tytu"/>
    <w:rsid w:val="00DC2B00"/>
    <w:rPr>
      <w:sz w:val="24"/>
    </w:rPr>
  </w:style>
  <w:style w:type="character" w:customStyle="1" w:styleId="TekstprzypisudolnegoZnak">
    <w:name w:val="Tekst przypisu dolnego Znak"/>
    <w:basedOn w:val="Domylnaczcionkaakapitu"/>
    <w:link w:val="Tekstprzypisudolnego"/>
    <w:semiHidden/>
    <w:rsid w:val="00DC2B00"/>
    <w:rPr>
      <w:lang w:eastAsia="ar-SA"/>
    </w:rPr>
  </w:style>
  <w:style w:type="paragraph" w:styleId="Zwykytekst">
    <w:name w:val="Plain Text"/>
    <w:basedOn w:val="Normalny"/>
    <w:link w:val="ZwykytekstZnak"/>
    <w:rsid w:val="00DC2B00"/>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DC2B00"/>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005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gk-partn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pois.gov.pl/"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7284-8079-43B4-85C6-20203A67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Pages>
  <Words>10058</Words>
  <Characters>60351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IK_IDW</vt:lpstr>
    </vt:vector>
  </TitlesOfParts>
  <Company>Ekoplan</Company>
  <LinksUpToDate>false</LinksUpToDate>
  <CharactersWithSpaces>70269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IK_IDW</dc:title>
  <dc:creator>partner</dc:creator>
  <cp:lastModifiedBy>Lysko_k</cp:lastModifiedBy>
  <cp:revision>694</cp:revision>
  <cp:lastPrinted>2011-12-30T08:43:00Z</cp:lastPrinted>
  <dcterms:created xsi:type="dcterms:W3CDTF">2009-11-23T13:12:00Z</dcterms:created>
  <dcterms:modified xsi:type="dcterms:W3CDTF">2012-01-02T10:59:00Z</dcterms:modified>
</cp:coreProperties>
</file>